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ДОПОЛНИТЕЛЬНОЕ СОГЛАШЕНИЕ №</w:t>
      </w: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 трудовому договору №_______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_  от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«_____»__________ 20___г.   </w:t>
      </w: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г.Воронеж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_____»__________ 20___г.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Федеральное государственное бюджетное образовательное учреждение высшего образования «Воронежский государственный медицинский </w:t>
      </w:r>
      <w:r w:rsidRPr="001125A0">
        <w:rPr>
          <w:rFonts w:ascii="Times New Roman" w:eastAsia="Times New Roman" w:hAnsi="Times New Roman" w:cs="Times New Roman"/>
          <w:sz w:val="16"/>
          <w:szCs w:val="16"/>
        </w:rPr>
        <w:t xml:space="preserve">университет имени </w:t>
      </w:r>
      <w:proofErr w:type="spellStart"/>
      <w:r w:rsidRPr="001125A0">
        <w:rPr>
          <w:rFonts w:ascii="Times New Roman" w:eastAsia="Times New Roman" w:hAnsi="Times New Roman" w:cs="Times New Roman"/>
          <w:sz w:val="16"/>
          <w:szCs w:val="16"/>
        </w:rPr>
        <w:t>Н.Н.Бурденко</w:t>
      </w:r>
      <w:proofErr w:type="spellEnd"/>
      <w:r w:rsidRPr="001125A0">
        <w:rPr>
          <w:rFonts w:ascii="Times New Roman" w:eastAsia="Times New Roman" w:hAnsi="Times New Roman" w:cs="Times New Roman"/>
          <w:sz w:val="16"/>
          <w:szCs w:val="16"/>
        </w:rPr>
        <w:t>» Министерства здравоохранения Российской Федерации именуемый в дальнейшем «Работодатель»</w:t>
      </w:r>
      <w:r w:rsidR="001125A0" w:rsidRPr="001125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125A0" w:rsidRPr="001125A0">
        <w:rPr>
          <w:rFonts w:ascii="Times New Roman" w:eastAsia="Times New Roman" w:hAnsi="Times New Roman" w:cs="Times New Roman"/>
          <w:sz w:val="16"/>
          <w:szCs w:val="16"/>
        </w:rPr>
        <w:t xml:space="preserve">в лице </w:t>
      </w:r>
      <w:r w:rsidR="001125A0" w:rsidRPr="001125A0">
        <w:rPr>
          <w:rFonts w:ascii="Times New Roman" w:hAnsi="Times New Roman" w:cs="Times New Roman"/>
          <w:sz w:val="16"/>
          <w:szCs w:val="16"/>
        </w:rPr>
        <w:t xml:space="preserve">исполняющего обязанности ректора </w:t>
      </w:r>
      <w:r w:rsidR="001125A0" w:rsidRPr="001125A0">
        <w:rPr>
          <w:rFonts w:ascii="Times New Roman" w:hAnsi="Times New Roman" w:cs="Times New Roman"/>
          <w:b/>
          <w:sz w:val="16"/>
          <w:szCs w:val="16"/>
        </w:rPr>
        <w:t>Болотских Владимира Ивановича</w:t>
      </w:r>
      <w:r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Устава с одной стороны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и _______________________________________________________________________________________________________________________________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 другой стороны,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заключили  настоящее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дополнительное  соглашение о нижеследующем,   изложив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п. 4, п. 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следующей редакции: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п. 4. </w:t>
      </w:r>
      <w:r>
        <w:rPr>
          <w:rFonts w:ascii="Times New Roman" w:eastAsia="Times New Roman" w:hAnsi="Times New Roman" w:cs="Times New Roman"/>
          <w:sz w:val="16"/>
          <w:szCs w:val="16"/>
        </w:rPr>
        <w:t>Срок действия</w:t>
      </w:r>
      <w:r w:rsidR="009D1E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настоящего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трудового  договора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продлевается  в связи с избранием: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 конкурсу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на выборах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(нужное подчеркнуть)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1,5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3-х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п. 6</w:t>
      </w:r>
      <w:r>
        <w:rPr>
          <w:rFonts w:ascii="Times New Roman" w:eastAsia="Times New Roman" w:hAnsi="Times New Roman" w:cs="Times New Roman"/>
          <w:sz w:val="16"/>
          <w:szCs w:val="16"/>
        </w:rPr>
        <w:t>. Дата начала работы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_____»__________ 20___г.     Дата окончания работы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_____»__________ 20___г.               </w:t>
      </w:r>
    </w:p>
    <w:p w:rsidR="00903A23" w:rsidRDefault="00903A23" w:rsidP="00903A23">
      <w:pPr>
        <w:spacing w:after="0"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Дополнительное соглашение является неотъемлемой частью трудового договора №_______ от_______________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_ .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Изменения и (или) дополнения оформляются дополнительным соглашением. Соглашение составлено в двух экземплярах.</w:t>
      </w:r>
      <w:r w:rsidR="009D1E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Один экземпляр хранится Работодателем в личном деле Работника, второй – у Работника. Оба экземпляра имеют одинаковую юридическую силу.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Соглашение вступает в силу с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_____»__________ 20___г.  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Адреса и подписи сторон: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26"/>
      </w:tblGrid>
      <w:tr w:rsidR="00903A23" w:rsidTr="00903A23">
        <w:trPr>
          <w:trHeight w:val="2023"/>
        </w:trPr>
        <w:tc>
          <w:tcPr>
            <w:tcW w:w="4788" w:type="dxa"/>
          </w:tcPr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Работодатель  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ФГБОУ ВО ВГМУ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им.Н.Н.Бурденко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Минздрава России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394000 г.Воронеж Студенческая. 10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3666027794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БИК0422007001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25A0" w:rsidRDefault="001125A0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25A0" w:rsidRPr="009955B4" w:rsidRDefault="001125A0" w:rsidP="001125A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Исполняющий обязанности ректора                   В.И. Болотских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6" w:type="dxa"/>
          </w:tcPr>
          <w:p w:rsidR="00903A23" w:rsidRDefault="00903A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Работник</w:t>
            </w:r>
          </w:p>
          <w:p w:rsidR="00903A23" w:rsidRDefault="00903A23">
            <w:pPr>
              <w:tabs>
                <w:tab w:val="left" w:pos="2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 ___________________________________________________________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  <w:r w:rsidR="00112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паспорт серия</w:t>
            </w:r>
            <w:r w:rsidR="00112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_________номер_______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                                    </w:t>
            </w: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903A23" w:rsidRDefault="00903A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экз. получен                 ____________________                                 </w:t>
            </w:r>
          </w:p>
          <w:p w:rsidR="00903A23" w:rsidRDefault="0090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25A0" w:rsidRDefault="001125A0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25A0" w:rsidRDefault="001125A0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25A0" w:rsidRDefault="001125A0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25A0" w:rsidRDefault="001125A0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25A0" w:rsidRDefault="001125A0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25A0" w:rsidRDefault="001125A0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125A0" w:rsidRDefault="001125A0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ДОПОЛНИТЕЛЬНОЕ СОГЛАШЕНИЕ №</w:t>
      </w: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 трудовому договору №_______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_  от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«_____»__________ 20___г.   </w:t>
      </w: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г.Воронеж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_____»__________ 20___г.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Федеральное государственное бюджетное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высшего  образования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«Воронежский государственный медицинский университет имени Н.Н.Бурденко» Министерства  здравоохранения Российской Федерации именуемый в дальнейшем «Работодатель»</w:t>
      </w:r>
      <w:r w:rsidR="001125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в  лице </w:t>
      </w:r>
      <w:r w:rsidR="001125A0" w:rsidRPr="001125A0">
        <w:rPr>
          <w:rFonts w:ascii="Times New Roman" w:hAnsi="Times New Roman" w:cs="Times New Roman"/>
          <w:sz w:val="16"/>
          <w:szCs w:val="16"/>
        </w:rPr>
        <w:t xml:space="preserve">исполняющего обязанности ректора </w:t>
      </w:r>
      <w:r w:rsidR="001125A0" w:rsidRPr="001125A0">
        <w:rPr>
          <w:rFonts w:ascii="Times New Roman" w:hAnsi="Times New Roman" w:cs="Times New Roman"/>
          <w:b/>
          <w:sz w:val="16"/>
          <w:szCs w:val="16"/>
        </w:rPr>
        <w:t>Болотских Владимира Ивановича</w:t>
      </w:r>
      <w:r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Устава с одной стороны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и _______________________________________________________________________________________________________________________________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 другой стороны, заключили настоящее дополнительное соглашение о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нижеследующем,  изложив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п. 4, п. 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следующей редакции: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п. 4. </w:t>
      </w:r>
      <w:r>
        <w:rPr>
          <w:rFonts w:ascii="Times New Roman" w:eastAsia="Times New Roman" w:hAnsi="Times New Roman" w:cs="Times New Roman"/>
          <w:sz w:val="16"/>
          <w:szCs w:val="16"/>
        </w:rPr>
        <w:t>Срок действия</w:t>
      </w:r>
      <w:r w:rsidR="009D1E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настоящего трудового договора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продлевается  в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связи с избранием: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 конкурсу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на выборах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(нужное подчеркнуть)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1,5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3-х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п. 6</w:t>
      </w:r>
      <w:r>
        <w:rPr>
          <w:rFonts w:ascii="Times New Roman" w:eastAsia="Times New Roman" w:hAnsi="Times New Roman" w:cs="Times New Roman"/>
          <w:sz w:val="16"/>
          <w:szCs w:val="16"/>
        </w:rPr>
        <w:t>. Дата начала работы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_____»__________ 20___г.     Дата окончания работы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_____»__________ 20___г.               </w:t>
      </w:r>
    </w:p>
    <w:p w:rsidR="00903A23" w:rsidRDefault="00903A23" w:rsidP="00903A23">
      <w:pPr>
        <w:spacing w:after="0"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Дополнительное соглашение является неотъемлемой частью трудового договора №_______ от_______________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_ .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Изменения и (или) дополнения оформляются дополнительным соглашением. Соглашение составлено в двух экземплярах.</w:t>
      </w:r>
      <w:r w:rsidR="009D1E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Один экземпляр хранится Работодателем в личном деле Работника, второй – у Работника. Оба экземпляра имеют одинаковую юридическую силу.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Соглашение вступает в силу с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_____»__________ 20___г.  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Адреса и подписи сторон: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26"/>
      </w:tblGrid>
      <w:tr w:rsidR="00903A23" w:rsidTr="00903A23">
        <w:trPr>
          <w:trHeight w:val="2023"/>
        </w:trPr>
        <w:tc>
          <w:tcPr>
            <w:tcW w:w="4788" w:type="dxa"/>
          </w:tcPr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Работодатель  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ФГБОУ ВО ВГМУ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им.Н.Н.Бурденко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Минздрава России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394000 г.Воронеж Студенческая. 10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3666027794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БИК0422007001</w:t>
            </w:r>
          </w:p>
          <w:p w:rsidR="001125A0" w:rsidRDefault="001125A0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25A0" w:rsidRDefault="001125A0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25A0" w:rsidRPr="009955B4" w:rsidRDefault="001125A0" w:rsidP="001125A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Исполняющий обязанности ректора                   В.И. Болотских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6" w:type="dxa"/>
          </w:tcPr>
          <w:p w:rsidR="00903A23" w:rsidRDefault="00903A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Работник</w:t>
            </w:r>
          </w:p>
          <w:p w:rsidR="00903A23" w:rsidRDefault="00903A23">
            <w:pPr>
              <w:tabs>
                <w:tab w:val="left" w:pos="2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 ___________________________________________________________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  <w:r w:rsidR="00112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паспорт серия</w:t>
            </w:r>
            <w:r w:rsidR="001125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_________номер_______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                                    </w:t>
            </w: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903A23" w:rsidRDefault="00903A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экз. получен                 ____________________                                 </w:t>
            </w:r>
          </w:p>
          <w:p w:rsidR="00903A23" w:rsidRDefault="0090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10DD7" w:rsidRDefault="00510DD7"/>
    <w:sectPr w:rsidR="00510DD7" w:rsidSect="001125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06"/>
    <w:rsid w:val="001125A0"/>
    <w:rsid w:val="00467B91"/>
    <w:rsid w:val="00510DD7"/>
    <w:rsid w:val="00903A23"/>
    <w:rsid w:val="009D1EB0"/>
    <w:rsid w:val="00B8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317162-8372-4FFD-B55C-DD820202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5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2025-08-20T13:34:00Z</cp:lastPrinted>
  <dcterms:created xsi:type="dcterms:W3CDTF">2025-08-20T13:34:00Z</dcterms:created>
  <dcterms:modified xsi:type="dcterms:W3CDTF">2025-08-20T13:34:00Z</dcterms:modified>
</cp:coreProperties>
</file>