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826" w:rsidRPr="00E16A1E" w:rsidRDefault="00FE6826" w:rsidP="00FE6826">
      <w:pPr>
        <w:shd w:val="clear" w:color="auto" w:fill="FFFFFF"/>
        <w:ind w:right="24"/>
        <w:jc w:val="center"/>
        <w:rPr>
          <w:rFonts w:ascii="Times New Roman" w:hAnsi="Times New Roman" w:cs="Times New Roman"/>
          <w:b/>
        </w:rPr>
      </w:pPr>
      <w:r w:rsidRPr="00E16A1E">
        <w:rPr>
          <w:rFonts w:ascii="Times New Roman" w:eastAsia="Times New Roman" w:hAnsi="Times New Roman" w:cs="Times New Roman"/>
          <w:b/>
          <w:sz w:val="28"/>
          <w:szCs w:val="28"/>
        </w:rPr>
        <w:t>План</w:t>
      </w:r>
    </w:p>
    <w:p w:rsidR="00FE6826" w:rsidRPr="00E16A1E" w:rsidRDefault="00FE6826" w:rsidP="00FE6826">
      <w:pPr>
        <w:shd w:val="clear" w:color="auto" w:fill="FFFFFF"/>
        <w:spacing w:line="322" w:lineRule="exact"/>
        <w:ind w:right="24"/>
        <w:jc w:val="center"/>
        <w:rPr>
          <w:rFonts w:ascii="Times New Roman" w:hAnsi="Times New Roman" w:cs="Times New Roman"/>
        </w:rPr>
      </w:pPr>
      <w:r w:rsidRPr="00E16A1E">
        <w:rPr>
          <w:rFonts w:ascii="Times New Roman" w:eastAsia="Times New Roman" w:hAnsi="Times New Roman" w:cs="Times New Roman"/>
          <w:sz w:val="28"/>
          <w:szCs w:val="28"/>
        </w:rPr>
        <w:t>работы ученого совета фармацевтического факультета</w:t>
      </w:r>
    </w:p>
    <w:p w:rsidR="00FE6826" w:rsidRPr="00E16A1E" w:rsidRDefault="00FE6826" w:rsidP="00FE6826">
      <w:pPr>
        <w:shd w:val="clear" w:color="auto" w:fill="FFFFFF"/>
        <w:spacing w:line="322" w:lineRule="exact"/>
        <w:ind w:right="24"/>
        <w:jc w:val="center"/>
        <w:rPr>
          <w:rFonts w:eastAsia="Times New Roman"/>
          <w:sz w:val="28"/>
          <w:szCs w:val="28"/>
        </w:rPr>
      </w:pPr>
      <w:r w:rsidRPr="00E16A1E">
        <w:rPr>
          <w:rFonts w:ascii="Times New Roman" w:eastAsia="Times New Roman" w:hAnsi="Times New Roman" w:cs="Times New Roman"/>
          <w:sz w:val="28"/>
          <w:szCs w:val="28"/>
        </w:rPr>
        <w:t>ВГМУ им. Н.Н. Бурденко на 2026-2027 уч. год</w:t>
      </w: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1809"/>
        <w:gridCol w:w="7684"/>
      </w:tblGrid>
      <w:tr w:rsidR="00FE6826" w:rsidRPr="00E16A1E" w:rsidTr="00FE6826">
        <w:tc>
          <w:tcPr>
            <w:tcW w:w="1809" w:type="dxa"/>
          </w:tcPr>
          <w:p w:rsidR="00FE6826" w:rsidRPr="00E16A1E" w:rsidRDefault="00FE6826" w:rsidP="00596480">
            <w:pPr>
              <w:shd w:val="clear" w:color="auto" w:fill="FFFFFF"/>
              <w:ind w:right="93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  <w:tc>
          <w:tcPr>
            <w:tcW w:w="7684" w:type="dxa"/>
          </w:tcPr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bookmarkStart w:id="0" w:name="_GoBack"/>
            <w:bookmarkEnd w:id="0"/>
            <w:r w:rsidRPr="00E16A1E">
              <w:rPr>
                <w:rFonts w:ascii="Times New Roman" w:eastAsia="Times New Roman" w:hAnsi="Times New Roman" w:cs="Times New Roman"/>
                <w:sz w:val="28"/>
                <w:szCs w:val="28"/>
              </w:rPr>
              <w:t>Повестка дня</w:t>
            </w:r>
          </w:p>
        </w:tc>
      </w:tr>
      <w:tr w:rsidR="00FE6826" w:rsidRPr="00E16A1E" w:rsidTr="00FE6826">
        <w:tc>
          <w:tcPr>
            <w:tcW w:w="1809" w:type="dxa"/>
          </w:tcPr>
          <w:p w:rsidR="00FE6826" w:rsidRPr="00E16A1E" w:rsidRDefault="00FE6826" w:rsidP="00596480">
            <w:pPr>
              <w:shd w:val="clear" w:color="auto" w:fill="FFFFFF"/>
              <w:ind w:right="93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Август</w:t>
            </w:r>
          </w:p>
          <w:p w:rsidR="00FE6826" w:rsidRPr="00E16A1E" w:rsidRDefault="00FE6826" w:rsidP="00596480">
            <w:pPr>
              <w:ind w:right="93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202</w:t>
            </w: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en-US"/>
              </w:rPr>
              <w:t>6</w:t>
            </w: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г. </w:t>
            </w:r>
          </w:p>
        </w:tc>
        <w:tc>
          <w:tcPr>
            <w:tcW w:w="7684" w:type="dxa"/>
          </w:tcPr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1. Результаты набора и приоритетные задачи работы фармацевтического факультета в 2026-2027 уч. году.</w:t>
            </w:r>
          </w:p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proofErr w:type="spellStart"/>
            <w:proofErr w:type="gramStart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Докл</w:t>
            </w:r>
            <w:proofErr w:type="spellEnd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.:</w:t>
            </w:r>
            <w:proofErr w:type="gramEnd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декан факультета, профессор Т.А. </w:t>
            </w:r>
            <w:proofErr w:type="spellStart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Бережнова</w:t>
            </w:r>
            <w:proofErr w:type="spellEnd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</w:t>
            </w:r>
          </w:p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2. Разное.</w:t>
            </w:r>
          </w:p>
        </w:tc>
      </w:tr>
      <w:tr w:rsidR="00FE6826" w:rsidRPr="00E16A1E" w:rsidTr="00FE6826">
        <w:tc>
          <w:tcPr>
            <w:tcW w:w="1809" w:type="dxa"/>
          </w:tcPr>
          <w:p w:rsidR="00FE6826" w:rsidRPr="00E16A1E" w:rsidRDefault="00FE6826" w:rsidP="00596480">
            <w:pPr>
              <w:ind w:right="93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Октябрь 202</w:t>
            </w: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en-US"/>
              </w:rPr>
              <w:t>6</w:t>
            </w: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г.</w:t>
            </w:r>
          </w:p>
        </w:tc>
        <w:tc>
          <w:tcPr>
            <w:tcW w:w="7684" w:type="dxa"/>
          </w:tcPr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1. Взаимодействие с клиническими базами при выполнении проектной деятельности студентов фармацевтического факультета.</w:t>
            </w:r>
          </w:p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E16A1E">
              <w:rPr>
                <w:rFonts w:ascii="Times New Roman" w:hAnsi="Times New Roman" w:cs="Times New Roman"/>
                <w:sz w:val="28"/>
                <w:szCs w:val="28"/>
              </w:rPr>
              <w:t>Докл</w:t>
            </w:r>
            <w:proofErr w:type="spellEnd"/>
            <w:r w:rsidRPr="00E16A1E">
              <w:rPr>
                <w:rFonts w:ascii="Times New Roman" w:hAnsi="Times New Roman" w:cs="Times New Roman"/>
                <w:sz w:val="28"/>
                <w:szCs w:val="28"/>
              </w:rPr>
              <w:t>.:</w:t>
            </w:r>
            <w:proofErr w:type="gramEnd"/>
            <w:r w:rsidRPr="00E16A1E">
              <w:rPr>
                <w:rFonts w:ascii="Times New Roman" w:hAnsi="Times New Roman" w:cs="Times New Roman"/>
                <w:sz w:val="28"/>
                <w:szCs w:val="28"/>
              </w:rPr>
              <w:t xml:space="preserve"> зав. кафедрой клинической фармакологии, д.м.н. профессор Г.А. Батищева, доцент кафедры клинической фармакологии Н.Ю. Гончарова, доцент кафедры клинической фармакологии О.В. Черенкова.</w:t>
            </w:r>
          </w:p>
          <w:p w:rsidR="00FE6826" w:rsidRPr="00E16A1E" w:rsidRDefault="00FE6826" w:rsidP="0059648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E16A1E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E16A1E">
              <w:rPr>
                <w:rFonts w:ascii="Times New Roman" w:eastAsia="Times New Roman" w:hAnsi="Times New Roman" w:cs="Times New Roman"/>
                <w:sz w:val="28"/>
                <w:szCs w:val="28"/>
              </w:rPr>
              <w:t>Трудоустройство выпускников 2025-2026 гг. и обучение «</w:t>
            </w:r>
            <w:proofErr w:type="spellStart"/>
            <w:r w:rsidRPr="00E16A1E">
              <w:rPr>
                <w:rFonts w:ascii="Times New Roman" w:eastAsia="Times New Roman" w:hAnsi="Times New Roman" w:cs="Times New Roman"/>
                <w:sz w:val="28"/>
                <w:szCs w:val="28"/>
              </w:rPr>
              <w:t>целевиков</w:t>
            </w:r>
            <w:proofErr w:type="spellEnd"/>
            <w:r w:rsidRPr="00E16A1E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proofErr w:type="spellStart"/>
            <w:proofErr w:type="gramStart"/>
            <w:r w:rsidRPr="00E16A1E">
              <w:rPr>
                <w:rFonts w:ascii="Times New Roman" w:eastAsia="Times New Roman" w:hAnsi="Times New Roman" w:cs="Times New Roman"/>
                <w:sz w:val="28"/>
                <w:szCs w:val="28"/>
              </w:rPr>
              <w:t>Докл</w:t>
            </w:r>
            <w:proofErr w:type="spellEnd"/>
            <w:r w:rsidRPr="00E16A1E">
              <w:rPr>
                <w:rFonts w:ascii="Times New Roman" w:eastAsia="Times New Roman" w:hAnsi="Times New Roman" w:cs="Times New Roman"/>
                <w:sz w:val="28"/>
                <w:szCs w:val="28"/>
              </w:rPr>
              <w:t>.:</w:t>
            </w:r>
            <w:proofErr w:type="gramEnd"/>
            <w:r w:rsidRPr="00E16A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зам. декана фармацевтического факультета, доцент О.В. Маслов.</w:t>
            </w: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</w:p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3. </w:t>
            </w:r>
            <w:r w:rsidRPr="00E16A1E">
              <w:rPr>
                <w:rFonts w:ascii="Times New Roman" w:hAnsi="Times New Roman" w:cs="Times New Roman"/>
                <w:sz w:val="28"/>
                <w:szCs w:val="28"/>
              </w:rPr>
              <w:t>Анализ успеваемости студентов 2 курса фармацевтического факультета по дисциплине «Физическая и коллоидная химия»</w:t>
            </w: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</w:t>
            </w:r>
          </w:p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proofErr w:type="spellStart"/>
            <w:proofErr w:type="gramStart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Докд</w:t>
            </w:r>
            <w:proofErr w:type="spellEnd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.:</w:t>
            </w:r>
            <w:proofErr w:type="gramEnd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зав. кафедрой клинической лабораторной диагностики, д.м.н., доцент Ю.А. Котова.</w:t>
            </w:r>
          </w:p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4. Разное. </w:t>
            </w:r>
          </w:p>
        </w:tc>
      </w:tr>
      <w:tr w:rsidR="00FE6826" w:rsidRPr="00E16A1E" w:rsidTr="00FE6826">
        <w:tc>
          <w:tcPr>
            <w:tcW w:w="1809" w:type="dxa"/>
          </w:tcPr>
          <w:p w:rsidR="00FE6826" w:rsidRPr="00E16A1E" w:rsidRDefault="00FE6826" w:rsidP="00596480">
            <w:pPr>
              <w:ind w:right="93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Декабрь 2026г.</w:t>
            </w:r>
          </w:p>
        </w:tc>
        <w:tc>
          <w:tcPr>
            <w:tcW w:w="7684" w:type="dxa"/>
          </w:tcPr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Проектная деятельность студентов на кафедре</w:t>
            </w:r>
            <w:r w:rsidRPr="00E16A1E">
              <w:rPr>
                <w:rFonts w:ascii="Times New Roman" w:hAnsi="Times New Roman" w:cs="Times New Roman"/>
                <w:sz w:val="28"/>
                <w:szCs w:val="28"/>
              </w:rPr>
              <w:t xml:space="preserve"> фармацевтической химии и фармацевтической технологии</w:t>
            </w: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</w:t>
            </w:r>
          </w:p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Докл</w:t>
            </w:r>
            <w:proofErr w:type="spellEnd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.:</w:t>
            </w:r>
            <w:proofErr w:type="gramEnd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зав.</w:t>
            </w:r>
            <w:r w:rsidRPr="00E16A1E">
              <w:rPr>
                <w:rFonts w:ascii="Times New Roman" w:hAnsi="Times New Roman" w:cs="Times New Roman"/>
                <w:sz w:val="28"/>
                <w:szCs w:val="28"/>
              </w:rPr>
              <w:t xml:space="preserve"> кафедрой фармацевтической химии и фармацевтической технологии, д.х.н. доцент Л. В. Рудакова.</w:t>
            </w:r>
          </w:p>
          <w:p w:rsidR="00FE6826" w:rsidRPr="00E16A1E" w:rsidRDefault="00FE6826" w:rsidP="00596480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2. </w:t>
            </w:r>
            <w:r w:rsidRPr="00E16A1E">
              <w:rPr>
                <w:rFonts w:ascii="Times New Roman" w:hAnsi="Times New Roman" w:cs="Times New Roman"/>
                <w:sz w:val="28"/>
                <w:szCs w:val="28"/>
              </w:rPr>
              <w:t>Организация научно-исследовательской работы на кафедре организации фармацевтического дела, клинической фармации и фармакогнозии.</w:t>
            </w:r>
          </w:p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proofErr w:type="spellStart"/>
            <w:proofErr w:type="gramStart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Докл</w:t>
            </w:r>
            <w:proofErr w:type="spellEnd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.:</w:t>
            </w:r>
            <w:proofErr w:type="gramEnd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E16A1E">
              <w:rPr>
                <w:rFonts w:ascii="Times New Roman" w:hAnsi="Times New Roman" w:cs="Times New Roman"/>
                <w:sz w:val="28"/>
                <w:szCs w:val="28"/>
              </w:rPr>
              <w:t>зав. кафедрой организации фармацевтического дела, клинической фармации и фармакогнозии, д.м.н. доцент С.С. Попов.</w:t>
            </w:r>
          </w:p>
          <w:p w:rsidR="00FE6826" w:rsidRPr="00E16A1E" w:rsidRDefault="00FE6826" w:rsidP="00596480">
            <w:pPr>
              <w:tabs>
                <w:tab w:val="left" w:pos="2733"/>
              </w:tabs>
              <w:ind w:right="91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3. </w:t>
            </w:r>
            <w:r w:rsidRPr="00E16A1E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службы клинической фармакологии в медицинских организациях региона.</w:t>
            </w:r>
          </w:p>
          <w:p w:rsidR="00FE6826" w:rsidRPr="00E16A1E" w:rsidRDefault="00FE6826" w:rsidP="00596480">
            <w:pPr>
              <w:tabs>
                <w:tab w:val="left" w:pos="2733"/>
              </w:tabs>
              <w:ind w:right="91"/>
              <w:jc w:val="both"/>
            </w:pPr>
            <w:proofErr w:type="spellStart"/>
            <w:proofErr w:type="gramStart"/>
            <w:r w:rsidRPr="00E16A1E">
              <w:rPr>
                <w:rFonts w:ascii="Times New Roman" w:eastAsia="Times New Roman" w:hAnsi="Times New Roman" w:cs="Times New Roman"/>
                <w:sz w:val="28"/>
                <w:szCs w:val="28"/>
              </w:rPr>
              <w:t>Докл</w:t>
            </w:r>
            <w:proofErr w:type="spellEnd"/>
            <w:r w:rsidRPr="00E16A1E">
              <w:rPr>
                <w:rFonts w:ascii="Times New Roman" w:eastAsia="Times New Roman" w:hAnsi="Times New Roman" w:cs="Times New Roman"/>
                <w:sz w:val="28"/>
                <w:szCs w:val="28"/>
              </w:rPr>
              <w:t>.:</w:t>
            </w:r>
            <w:proofErr w:type="gramEnd"/>
            <w:r w:rsidRPr="00E16A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16A1E">
              <w:rPr>
                <w:rFonts w:ascii="Times New Roman" w:hAnsi="Times New Roman" w:cs="Times New Roman"/>
                <w:sz w:val="28"/>
                <w:szCs w:val="28"/>
              </w:rPr>
              <w:t>зав. кафедрой клинической фармакологии, д.м.н. профессор Г.А. Батищева</w:t>
            </w:r>
            <w:r w:rsidRPr="00E16A1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E16A1E">
              <w:t xml:space="preserve"> </w:t>
            </w:r>
          </w:p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4. Разное.</w:t>
            </w:r>
          </w:p>
        </w:tc>
      </w:tr>
      <w:tr w:rsidR="00FE6826" w:rsidRPr="00E16A1E" w:rsidTr="00FE6826">
        <w:tc>
          <w:tcPr>
            <w:tcW w:w="1809" w:type="dxa"/>
          </w:tcPr>
          <w:p w:rsidR="00FE6826" w:rsidRPr="00E16A1E" w:rsidRDefault="00FE6826" w:rsidP="00596480">
            <w:pPr>
              <w:ind w:right="93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Февраль </w:t>
            </w:r>
          </w:p>
          <w:p w:rsidR="00FE6826" w:rsidRPr="00E16A1E" w:rsidRDefault="00FE6826" w:rsidP="00596480">
            <w:pPr>
              <w:ind w:right="93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2027г.</w:t>
            </w:r>
          </w:p>
        </w:tc>
        <w:tc>
          <w:tcPr>
            <w:tcW w:w="7684" w:type="dxa"/>
          </w:tcPr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Pr="00E16A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 результатах сессии студентов фармацевтического факультета.</w:t>
            </w:r>
          </w:p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proofErr w:type="spellStart"/>
            <w:proofErr w:type="gramStart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>Докл</w:t>
            </w:r>
            <w:proofErr w:type="spellEnd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.:</w:t>
            </w:r>
            <w:proofErr w:type="gramEnd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декан факультета, профессор Т.А. </w:t>
            </w:r>
            <w:proofErr w:type="spellStart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Бережнова</w:t>
            </w:r>
            <w:proofErr w:type="spellEnd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</w:t>
            </w:r>
          </w:p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  <w:r w:rsidRPr="00E16A1E">
              <w:rPr>
                <w:rFonts w:ascii="Times New Roman" w:hAnsi="Times New Roman" w:cs="Times New Roman"/>
                <w:sz w:val="28"/>
                <w:szCs w:val="28"/>
              </w:rPr>
              <w:t>Организация воспитательной работы для студентов фармацевтического факультета на кафедре организации фармацевтического дела, клинической фармации и фармакогнозии</w:t>
            </w: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</w:t>
            </w:r>
          </w:p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Докл</w:t>
            </w:r>
            <w:proofErr w:type="spellEnd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.:</w:t>
            </w:r>
            <w:proofErr w:type="gramEnd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E16A1E">
              <w:rPr>
                <w:rFonts w:ascii="Times New Roman" w:hAnsi="Times New Roman" w:cs="Times New Roman"/>
                <w:sz w:val="28"/>
                <w:szCs w:val="28"/>
              </w:rPr>
              <w:t>зав. кафедрой организации фармацевтического дела, клинической фармации и фармакогнозии, д.м.н. доцент С.С. Попов, доцент кафедры организации фармацевтического дела, клинической фармации и фармакогнозии Т.А. Бредихина.</w:t>
            </w:r>
          </w:p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hAnsi="Times New Roman" w:cs="Times New Roman"/>
                <w:sz w:val="28"/>
                <w:szCs w:val="28"/>
              </w:rPr>
              <w:t xml:space="preserve">3.  </w:t>
            </w: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 работе куратора первого курса фармацевтического факультета.</w:t>
            </w:r>
          </w:p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proofErr w:type="spellStart"/>
            <w:proofErr w:type="gramStart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Докл</w:t>
            </w:r>
            <w:proofErr w:type="spellEnd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.:</w:t>
            </w:r>
            <w:proofErr w:type="gramEnd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зам. декана фармацевтического факультета, доцент О.В. Маслов, декана фармацевтического факультета Е.С. Натарова.</w:t>
            </w:r>
          </w:p>
          <w:p w:rsidR="00FE6826" w:rsidRPr="00E16A1E" w:rsidRDefault="00FE6826" w:rsidP="00596480">
            <w:pPr>
              <w:tabs>
                <w:tab w:val="left" w:pos="2733"/>
              </w:tabs>
              <w:ind w:right="91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4. Разное.</w:t>
            </w:r>
          </w:p>
        </w:tc>
      </w:tr>
      <w:tr w:rsidR="00FE6826" w:rsidRPr="00E16A1E" w:rsidTr="00FE6826">
        <w:tc>
          <w:tcPr>
            <w:tcW w:w="1809" w:type="dxa"/>
          </w:tcPr>
          <w:p w:rsidR="00FE6826" w:rsidRPr="00E16A1E" w:rsidRDefault="00FE6826" w:rsidP="00596480">
            <w:pPr>
              <w:ind w:right="93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>Апрель</w:t>
            </w:r>
          </w:p>
          <w:p w:rsidR="00FE6826" w:rsidRPr="00E16A1E" w:rsidRDefault="00FE6826" w:rsidP="00596480">
            <w:pPr>
              <w:ind w:right="93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2027 г.</w:t>
            </w:r>
          </w:p>
        </w:tc>
        <w:tc>
          <w:tcPr>
            <w:tcW w:w="7684" w:type="dxa"/>
          </w:tcPr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1.Организация и проведение практик на кафедре</w:t>
            </w:r>
            <w:r w:rsidRPr="00E16A1E">
              <w:rPr>
                <w:rFonts w:ascii="Times New Roman" w:hAnsi="Times New Roman" w:cs="Times New Roman"/>
                <w:sz w:val="28"/>
                <w:szCs w:val="28"/>
              </w:rPr>
              <w:t xml:space="preserve"> фармацевтической химии и фармацевтической технологии (ВО и СПО)</w:t>
            </w: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</w:t>
            </w:r>
          </w:p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proofErr w:type="spellStart"/>
            <w:proofErr w:type="gramStart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Докл</w:t>
            </w:r>
            <w:proofErr w:type="spellEnd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.:</w:t>
            </w:r>
            <w:proofErr w:type="gramEnd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зав.</w:t>
            </w:r>
            <w:r w:rsidRPr="00E16A1E">
              <w:rPr>
                <w:rFonts w:ascii="Times New Roman" w:hAnsi="Times New Roman" w:cs="Times New Roman"/>
                <w:sz w:val="28"/>
                <w:szCs w:val="28"/>
              </w:rPr>
              <w:t xml:space="preserve"> кафедрой фармацевтической химии и фармацевтической технологии, д.х.н. доцент Л. В. Рудакова, доцент кафедры М.И. Алёхина.</w:t>
            </w:r>
          </w:p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2.</w:t>
            </w:r>
            <w:r w:rsidRPr="00E16A1E">
              <w:t xml:space="preserve"> </w:t>
            </w:r>
            <w:r w:rsidRPr="00E16A1E">
              <w:rPr>
                <w:rFonts w:ascii="Times New Roman" w:hAnsi="Times New Roman" w:cs="Times New Roman"/>
                <w:sz w:val="28"/>
                <w:szCs w:val="28"/>
              </w:rPr>
              <w:t>Применение активных форм обучения студентов 2 курса фармацевтического факультета при изучении дисциплины «Медицинская биохимия»</w:t>
            </w: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</w:t>
            </w:r>
          </w:p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proofErr w:type="spellStart"/>
            <w:proofErr w:type="gramStart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Докл</w:t>
            </w:r>
            <w:proofErr w:type="spellEnd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.:</w:t>
            </w:r>
            <w:proofErr w:type="gramEnd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зав. кафедрой клинической лабораторной диагностики, д.м.н., доцент Ю.А. Котова. </w:t>
            </w:r>
          </w:p>
          <w:p w:rsidR="00FE6826" w:rsidRPr="00E16A1E" w:rsidRDefault="00FE6826" w:rsidP="00596480">
            <w:pPr>
              <w:tabs>
                <w:tab w:val="left" w:pos="2733"/>
              </w:tabs>
              <w:ind w:right="9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3. </w:t>
            </w:r>
            <w:r w:rsidRPr="00E16A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результатах участия студентов факультета в </w:t>
            </w:r>
            <w:r w:rsidRPr="00E16A1E"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r w:rsidRPr="00E16A1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XIII</w:t>
            </w:r>
            <w:r w:rsidRPr="00E16A1E"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Всероссийской </w:t>
            </w:r>
            <w:proofErr w:type="spellStart"/>
            <w:r w:rsidRPr="00E16A1E">
              <w:rPr>
                <w:rFonts w:ascii="Times New Roman" w:hAnsi="Times New Roman" w:cs="Times New Roman"/>
                <w:sz w:val="28"/>
                <w:szCs w:val="28"/>
              </w:rPr>
              <w:t>Бурденковской</w:t>
            </w:r>
            <w:proofErr w:type="spellEnd"/>
            <w:r w:rsidRPr="00E16A1E">
              <w:rPr>
                <w:rFonts w:ascii="Times New Roman" w:hAnsi="Times New Roman" w:cs="Times New Roman"/>
                <w:sz w:val="28"/>
                <w:szCs w:val="28"/>
              </w:rPr>
              <w:t xml:space="preserve"> научной конференции.</w:t>
            </w:r>
          </w:p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proofErr w:type="spellStart"/>
            <w:proofErr w:type="gramStart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Докл</w:t>
            </w:r>
            <w:proofErr w:type="spellEnd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.:</w:t>
            </w:r>
            <w:proofErr w:type="gramEnd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декан факультета, профессор Т.А. </w:t>
            </w:r>
            <w:proofErr w:type="spellStart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Бережнова</w:t>
            </w:r>
            <w:proofErr w:type="spellEnd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</w:t>
            </w:r>
          </w:p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4. Разное.</w:t>
            </w:r>
          </w:p>
        </w:tc>
      </w:tr>
      <w:tr w:rsidR="00FE6826" w:rsidRPr="00E16A1E" w:rsidTr="00FE6826">
        <w:tc>
          <w:tcPr>
            <w:tcW w:w="1809" w:type="dxa"/>
          </w:tcPr>
          <w:p w:rsidR="00FE6826" w:rsidRPr="00E16A1E" w:rsidRDefault="00FE6826" w:rsidP="00596480">
            <w:pPr>
              <w:ind w:right="93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Июнь</w:t>
            </w:r>
          </w:p>
          <w:p w:rsidR="00FE6826" w:rsidRPr="00E16A1E" w:rsidRDefault="00FE6826" w:rsidP="00596480">
            <w:pPr>
              <w:ind w:right="93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2027 г.</w:t>
            </w:r>
          </w:p>
        </w:tc>
        <w:tc>
          <w:tcPr>
            <w:tcW w:w="7684" w:type="dxa"/>
          </w:tcPr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1. </w:t>
            </w:r>
            <w:r w:rsidRPr="00E16A1E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Итоги ГИА 2027 года у студентов очной формы обучения</w:t>
            </w: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</w:t>
            </w:r>
          </w:p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proofErr w:type="spellStart"/>
            <w:proofErr w:type="gramStart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Докл</w:t>
            </w:r>
            <w:proofErr w:type="spellEnd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.:</w:t>
            </w:r>
            <w:proofErr w:type="gramEnd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секретарь ГЭК, председатель ГЭК.</w:t>
            </w:r>
          </w:p>
          <w:p w:rsidR="00FE6826" w:rsidRPr="00E16A1E" w:rsidRDefault="00FE6826" w:rsidP="00596480">
            <w:pPr>
              <w:tabs>
                <w:tab w:val="left" w:pos="2733"/>
              </w:tabs>
              <w:spacing w:line="322" w:lineRule="exact"/>
              <w:ind w:right="9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2. О выполнении решений ученого совета фармацевтического факультета и обсуждение плана работы ученого совета факультета на предстоящий учебный год. </w:t>
            </w:r>
          </w:p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proofErr w:type="spellStart"/>
            <w:proofErr w:type="gramStart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Докл</w:t>
            </w:r>
            <w:proofErr w:type="spellEnd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.:</w:t>
            </w:r>
            <w:proofErr w:type="gramEnd"/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секретарь ученого совета, доцент Т.Н. Никитина.</w:t>
            </w:r>
          </w:p>
          <w:p w:rsidR="00FE6826" w:rsidRPr="00E16A1E" w:rsidRDefault="00FE6826" w:rsidP="00596480">
            <w:pPr>
              <w:tabs>
                <w:tab w:val="left" w:pos="2733"/>
              </w:tabs>
              <w:ind w:right="9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16A1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3. Избрание по конкурсу.</w:t>
            </w:r>
          </w:p>
        </w:tc>
      </w:tr>
    </w:tbl>
    <w:p w:rsidR="00FE6826" w:rsidRPr="00E16A1E" w:rsidRDefault="00FE6826" w:rsidP="00FE6826">
      <w:pPr>
        <w:shd w:val="clear" w:color="auto" w:fill="FFFFFF"/>
        <w:spacing w:after="0" w:line="240" w:lineRule="auto"/>
        <w:ind w:left="482" w:firstLine="36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E676E8" w:rsidRDefault="00E676E8"/>
    <w:sectPr w:rsidR="00E67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9A1"/>
    <w:rsid w:val="000D7CE2"/>
    <w:rsid w:val="001A6040"/>
    <w:rsid w:val="001E5720"/>
    <w:rsid w:val="002C553B"/>
    <w:rsid w:val="00336DAC"/>
    <w:rsid w:val="006D131F"/>
    <w:rsid w:val="008034F4"/>
    <w:rsid w:val="00900209"/>
    <w:rsid w:val="009159A1"/>
    <w:rsid w:val="00D72199"/>
    <w:rsid w:val="00E676E8"/>
    <w:rsid w:val="00FE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71C3CC-2D2A-4CF4-B9D7-1328BE86E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68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2847</Characters>
  <Application>Microsoft Office Word</Application>
  <DocSecurity>0</DocSecurity>
  <Lines>23</Lines>
  <Paragraphs>6</Paragraphs>
  <ScaleCrop>false</ScaleCrop>
  <Company/>
  <LinksUpToDate>false</LinksUpToDate>
  <CharactersWithSpaces>3340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2026-10-08T06:30:00Z</dcterms:created>
  <dcterms:modified xsi:type="dcterms:W3CDTF">2026-10-08T06:30:00Z</dcterms:modified>
</cp:coreProperties>
</file>