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C9" w:rsidRDefault="00FA2BC9" w:rsidP="00FA2BC9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b/>
          <w:bCs/>
          <w:color w:val="003562"/>
          <w:sz w:val="20"/>
          <w:szCs w:val="20"/>
        </w:rPr>
      </w:pPr>
    </w:p>
    <w:p w:rsidR="00792CBF" w:rsidRDefault="00792CBF" w:rsidP="00170E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Кафедра пропедевтики </w:t>
      </w:r>
      <w:r w:rsidR="00FA2BC9"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>внутренних болезней</w:t>
      </w:r>
      <w:r w:rsidR="00170EE1"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</w:p>
    <w:p w:rsidR="00170EE1" w:rsidRPr="00792CBF" w:rsidRDefault="00170EE1" w:rsidP="00170EE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3562"/>
          <w:sz w:val="28"/>
          <w:szCs w:val="28"/>
        </w:rPr>
      </w:pPr>
      <w:r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ВГМУ им. </w:t>
      </w:r>
      <w:proofErr w:type="spellStart"/>
      <w:r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>Н.Н.Бурденко</w:t>
      </w:r>
      <w:proofErr w:type="spellEnd"/>
      <w:r w:rsidR="00FA2BC9"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приглашает принять участие в </w:t>
      </w:r>
      <w:r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межвузовской </w:t>
      </w:r>
      <w:r w:rsidR="00A2429F"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>студенческой олимпиаде</w:t>
      </w:r>
      <w:r w:rsidR="000A476E"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792CBF"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по пропедевтике внутренних болезней </w:t>
      </w:r>
      <w:r w:rsidR="000A476E"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>в рамках Научно-образовательного медицинского кластера «Восточно-Европейский»</w:t>
      </w:r>
      <w:r w:rsidR="00FA2BC9" w:rsidRPr="00792CBF">
        <w:rPr>
          <w:rFonts w:ascii="Arial" w:hAnsi="Arial" w:cs="Arial"/>
          <w:b/>
          <w:bCs/>
          <w:color w:val="000000" w:themeColor="text1"/>
          <w:sz w:val="28"/>
          <w:szCs w:val="28"/>
        </w:rPr>
        <w:t> </w:t>
      </w:r>
    </w:p>
    <w:p w:rsidR="00FA2BC9" w:rsidRPr="00792CBF" w:rsidRDefault="00FA2BC9" w:rsidP="00424C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br/>
      </w:r>
      <w:r w:rsidR="00A2429F" w:rsidRPr="00792CBF">
        <w:rPr>
          <w:rFonts w:ascii="Arial" w:hAnsi="Arial" w:cs="Arial"/>
          <w:i/>
          <w:iCs/>
          <w:color w:val="000000"/>
          <w:sz w:val="22"/>
          <w:szCs w:val="22"/>
        </w:rPr>
        <w:t>Олимпиада будет проводиться в гибридном</w:t>
      </w:r>
      <w:r w:rsidRPr="00792CBF">
        <w:rPr>
          <w:rFonts w:ascii="Arial" w:hAnsi="Arial" w:cs="Arial"/>
          <w:i/>
          <w:iCs/>
          <w:color w:val="000000"/>
          <w:sz w:val="22"/>
          <w:szCs w:val="22"/>
        </w:rPr>
        <w:t xml:space="preserve"> формате</w:t>
      </w:r>
      <w:r w:rsidR="009B58D4" w:rsidRPr="00792CBF">
        <w:rPr>
          <w:rFonts w:ascii="Arial" w:hAnsi="Arial" w:cs="Arial"/>
          <w:i/>
          <w:iCs/>
          <w:color w:val="000000"/>
          <w:sz w:val="22"/>
          <w:szCs w:val="22"/>
        </w:rPr>
        <w:t xml:space="preserve"> (очно участвуют студенты ВГМУ им.</w:t>
      </w:r>
      <w:r w:rsidR="00424C2A" w:rsidRPr="00792CBF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proofErr w:type="spellStart"/>
      <w:r w:rsidR="009B58D4" w:rsidRPr="00792CBF">
        <w:rPr>
          <w:rFonts w:ascii="Arial" w:hAnsi="Arial" w:cs="Arial"/>
          <w:i/>
          <w:iCs/>
          <w:color w:val="000000"/>
          <w:sz w:val="22"/>
          <w:szCs w:val="22"/>
        </w:rPr>
        <w:t>Н.Н.Бурденко</w:t>
      </w:r>
      <w:proofErr w:type="spellEnd"/>
      <w:r w:rsidR="009B58D4" w:rsidRPr="00792CBF">
        <w:rPr>
          <w:rFonts w:ascii="Arial" w:hAnsi="Arial" w:cs="Arial"/>
          <w:i/>
          <w:iCs/>
          <w:color w:val="000000"/>
          <w:sz w:val="22"/>
          <w:szCs w:val="22"/>
        </w:rPr>
        <w:t xml:space="preserve"> и заочно участвуют студенты других вузов)</w:t>
      </w:r>
    </w:p>
    <w:p w:rsidR="00424C2A" w:rsidRPr="009B58D4" w:rsidRDefault="00424C2A" w:rsidP="00424C2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FA2BC9" w:rsidRPr="00792CBF" w:rsidRDefault="00FA2BC9" w:rsidP="00FA2BC9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b/>
          <w:bCs/>
          <w:color w:val="000000"/>
        </w:rPr>
        <w:t>Олимпиада будет состоять из нескольких этапов: </w:t>
      </w:r>
    </w:p>
    <w:p w:rsidR="00FA2BC9" w:rsidRPr="00792CBF" w:rsidRDefault="00FA2BC9" w:rsidP="00FA2BC9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b/>
          <w:bCs/>
          <w:color w:val="000000"/>
        </w:rPr>
        <w:t>1.     </w:t>
      </w:r>
      <w:r w:rsidR="00424C2A" w:rsidRPr="00792CBF">
        <w:rPr>
          <w:rFonts w:ascii="Arial" w:hAnsi="Arial" w:cs="Arial"/>
          <w:color w:val="000000"/>
        </w:rPr>
        <w:t>Практический этап –</w:t>
      </w:r>
      <w:r w:rsidR="0064707D" w:rsidRPr="00792CBF">
        <w:rPr>
          <w:rFonts w:ascii="Arial" w:hAnsi="Arial" w:cs="Arial"/>
          <w:color w:val="000000"/>
        </w:rPr>
        <w:t>10 декабря 2025</w:t>
      </w:r>
      <w:r w:rsidR="00250F08" w:rsidRPr="00792CBF">
        <w:rPr>
          <w:rFonts w:ascii="Arial" w:hAnsi="Arial" w:cs="Arial"/>
          <w:color w:val="000000"/>
        </w:rPr>
        <w:t xml:space="preserve"> 16-</w:t>
      </w:r>
      <w:proofErr w:type="gramStart"/>
      <w:r w:rsidR="00250F08" w:rsidRPr="00792CBF">
        <w:rPr>
          <w:rFonts w:ascii="Arial" w:hAnsi="Arial" w:cs="Arial"/>
          <w:color w:val="000000"/>
        </w:rPr>
        <w:t xml:space="preserve">00 </w:t>
      </w:r>
      <w:r w:rsidR="000A476E" w:rsidRPr="00792CBF">
        <w:rPr>
          <w:rFonts w:ascii="Arial" w:hAnsi="Arial" w:cs="Arial"/>
          <w:color w:val="000000"/>
        </w:rPr>
        <w:t xml:space="preserve"> (</w:t>
      </w:r>
      <w:proofErr w:type="gramEnd"/>
      <w:r w:rsidR="000A476E" w:rsidRPr="00792CBF">
        <w:rPr>
          <w:rFonts w:ascii="Arial" w:hAnsi="Arial" w:cs="Arial"/>
          <w:color w:val="000000"/>
        </w:rPr>
        <w:t xml:space="preserve">студенты других </w:t>
      </w:r>
      <w:r w:rsidR="00792CBF" w:rsidRPr="00792CBF">
        <w:rPr>
          <w:rFonts w:ascii="Arial" w:hAnsi="Arial" w:cs="Arial"/>
          <w:color w:val="000000"/>
        </w:rPr>
        <w:t>вуз</w:t>
      </w:r>
      <w:r w:rsidR="000A476E" w:rsidRPr="00792CBF">
        <w:rPr>
          <w:rFonts w:ascii="Arial" w:hAnsi="Arial" w:cs="Arial"/>
          <w:color w:val="000000"/>
        </w:rPr>
        <w:t>ов готовят видео-ролики по предлагаемым практическим навыкам)</w:t>
      </w:r>
    </w:p>
    <w:p w:rsidR="00FA2BC9" w:rsidRPr="00792CBF" w:rsidRDefault="00FA2BC9" w:rsidP="00FA2BC9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b/>
          <w:bCs/>
          <w:color w:val="000000"/>
        </w:rPr>
        <w:t>2.     </w:t>
      </w:r>
      <w:r w:rsidRPr="00792CBF">
        <w:rPr>
          <w:rFonts w:ascii="Arial" w:hAnsi="Arial" w:cs="Arial"/>
          <w:color w:val="000000"/>
        </w:rPr>
        <w:t>Теоретический этап (блиц-опрос на знание симптомов и синдромов заболеваний внутренних о</w:t>
      </w:r>
      <w:r w:rsidR="0076650E" w:rsidRPr="00792CBF">
        <w:rPr>
          <w:rFonts w:ascii="Arial" w:hAnsi="Arial" w:cs="Arial"/>
          <w:color w:val="000000"/>
        </w:rPr>
        <w:t>рганов) –</w:t>
      </w:r>
      <w:r w:rsidR="00250F08" w:rsidRPr="00792CBF">
        <w:rPr>
          <w:rFonts w:ascii="Arial" w:hAnsi="Arial" w:cs="Arial"/>
          <w:color w:val="000000"/>
        </w:rPr>
        <w:t xml:space="preserve"> </w:t>
      </w:r>
      <w:r w:rsidR="0064707D" w:rsidRPr="00792CBF">
        <w:rPr>
          <w:rFonts w:ascii="Arial" w:hAnsi="Arial" w:cs="Arial"/>
          <w:color w:val="000000"/>
        </w:rPr>
        <w:t>16 декабря 2025</w:t>
      </w:r>
      <w:r w:rsidR="00250F08" w:rsidRPr="00792CBF">
        <w:rPr>
          <w:rFonts w:ascii="Arial" w:hAnsi="Arial" w:cs="Arial"/>
          <w:color w:val="000000"/>
        </w:rPr>
        <w:t xml:space="preserve"> 16-00</w:t>
      </w:r>
      <w:r w:rsidR="00424C2A" w:rsidRPr="00792CBF">
        <w:rPr>
          <w:rFonts w:ascii="Arial" w:hAnsi="Arial" w:cs="Arial"/>
          <w:color w:val="000000"/>
        </w:rPr>
        <w:t xml:space="preserve"> (для иногородних участников подключение по ссылке </w:t>
      </w:r>
      <w:hyperlink r:id="rId4" w:history="1">
        <w:r w:rsidR="00F9710C" w:rsidRPr="00792CBF">
          <w:rPr>
            <w:rStyle w:val="a4"/>
            <w:rFonts w:ascii="Arial" w:hAnsi="Arial" w:cs="Arial"/>
          </w:rPr>
          <w:t>https://my.mts-link.ru/j/32359239/OlimpPVB25</w:t>
        </w:r>
      </w:hyperlink>
      <w:r w:rsidR="00424C2A" w:rsidRPr="00792CBF">
        <w:rPr>
          <w:rFonts w:ascii="Arial" w:hAnsi="Arial" w:cs="Arial"/>
          <w:color w:val="000000"/>
        </w:rPr>
        <w:t>)</w:t>
      </w:r>
    </w:p>
    <w:p w:rsidR="00A2429F" w:rsidRPr="00792CBF" w:rsidRDefault="00A2429F" w:rsidP="00A2429F">
      <w:pPr>
        <w:pStyle w:val="a3"/>
        <w:shd w:val="clear" w:color="auto" w:fill="FFFFFF"/>
        <w:spacing w:after="225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>Для подготовки к Олимпиаде участники должны уметь продемонстрирова</w:t>
      </w:r>
      <w:r w:rsidR="00792CBF">
        <w:rPr>
          <w:rFonts w:ascii="Arial" w:hAnsi="Arial" w:cs="Arial"/>
          <w:color w:val="000000"/>
        </w:rPr>
        <w:t>ть следующие разделы дисциплины</w:t>
      </w:r>
      <w:r w:rsidRPr="00792CBF">
        <w:rPr>
          <w:rFonts w:ascii="Arial" w:hAnsi="Arial" w:cs="Arial"/>
          <w:color w:val="000000"/>
        </w:rPr>
        <w:t xml:space="preserve"> «пропедевтика внутренних болезней»: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>Практические навыки по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>                       -перкуссии сердца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>                      – аускультации легких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>                       – пальпации печени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 xml:space="preserve">Общие вопросы </w:t>
      </w:r>
      <w:proofErr w:type="gramStart"/>
      <w:r w:rsidRPr="00792CBF">
        <w:rPr>
          <w:rFonts w:ascii="Arial" w:hAnsi="Arial" w:cs="Arial"/>
          <w:color w:val="000000"/>
        </w:rPr>
        <w:t>по  пропедевтике</w:t>
      </w:r>
      <w:proofErr w:type="gramEnd"/>
      <w:r w:rsidRPr="00792CBF">
        <w:rPr>
          <w:rFonts w:ascii="Arial" w:hAnsi="Arial" w:cs="Arial"/>
          <w:color w:val="000000"/>
        </w:rPr>
        <w:t xml:space="preserve"> внутренних болезней и их практическому применению: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>                       – методы исследования дыхательной системы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>                       – методы исследования сердечно-сосудистой системы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>                       – методы исследования пищеварительной системы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 xml:space="preserve">                       – методы исследования </w:t>
      </w:r>
      <w:proofErr w:type="gramStart"/>
      <w:r w:rsidRPr="00792CBF">
        <w:rPr>
          <w:rFonts w:ascii="Arial" w:hAnsi="Arial" w:cs="Arial"/>
          <w:color w:val="000000"/>
        </w:rPr>
        <w:t>желчевыделительной  системы</w:t>
      </w:r>
      <w:proofErr w:type="gramEnd"/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>                       – методы исследования мочевыделительной системы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 xml:space="preserve">                       – методы </w:t>
      </w:r>
      <w:proofErr w:type="gramStart"/>
      <w:r w:rsidRPr="00792CBF">
        <w:rPr>
          <w:rFonts w:ascii="Arial" w:hAnsi="Arial" w:cs="Arial"/>
          <w:color w:val="000000"/>
        </w:rPr>
        <w:t>исследования  системы</w:t>
      </w:r>
      <w:proofErr w:type="gramEnd"/>
      <w:r w:rsidRPr="00792CBF">
        <w:rPr>
          <w:rFonts w:ascii="Arial" w:hAnsi="Arial" w:cs="Arial"/>
          <w:color w:val="000000"/>
        </w:rPr>
        <w:t xml:space="preserve"> кроветворения</w:t>
      </w:r>
    </w:p>
    <w:p w:rsidR="00A2429F" w:rsidRPr="00792CBF" w:rsidRDefault="00A2429F" w:rsidP="00A2429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 xml:space="preserve">                       – методы </w:t>
      </w:r>
      <w:proofErr w:type="gramStart"/>
      <w:r w:rsidRPr="00792CBF">
        <w:rPr>
          <w:rFonts w:ascii="Arial" w:hAnsi="Arial" w:cs="Arial"/>
          <w:color w:val="000000"/>
        </w:rPr>
        <w:t>исследования  эндокринной</w:t>
      </w:r>
      <w:proofErr w:type="gramEnd"/>
      <w:r w:rsidRPr="00792CBF">
        <w:rPr>
          <w:rFonts w:ascii="Arial" w:hAnsi="Arial" w:cs="Arial"/>
          <w:color w:val="000000"/>
        </w:rPr>
        <w:t xml:space="preserve"> системы</w:t>
      </w:r>
    </w:p>
    <w:p w:rsidR="00A2429F" w:rsidRPr="00792CBF" w:rsidRDefault="00A2429F" w:rsidP="00A2429F">
      <w:pPr>
        <w:pStyle w:val="a3"/>
        <w:shd w:val="clear" w:color="auto" w:fill="FFFFFF"/>
        <w:spacing w:after="225" w:afterAutospacing="0"/>
        <w:jc w:val="both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>Кандидаты</w:t>
      </w:r>
      <w:r w:rsidR="009B58D4" w:rsidRPr="00792CBF">
        <w:rPr>
          <w:rFonts w:ascii="Arial" w:hAnsi="Arial" w:cs="Arial"/>
          <w:color w:val="000000"/>
        </w:rPr>
        <w:t xml:space="preserve"> ВГМУ</w:t>
      </w:r>
      <w:r w:rsidR="0064707D" w:rsidRPr="00792CBF">
        <w:rPr>
          <w:rFonts w:ascii="Arial" w:hAnsi="Arial" w:cs="Arial"/>
          <w:color w:val="000000"/>
        </w:rPr>
        <w:t xml:space="preserve"> должны иметь оценку по промежуточной аттестации по пропедевтике внутренних болезней за 3 и</w:t>
      </w:r>
      <w:r w:rsidR="00A344CB" w:rsidRPr="00792CBF">
        <w:rPr>
          <w:rFonts w:ascii="Arial" w:hAnsi="Arial" w:cs="Arial"/>
          <w:color w:val="000000"/>
        </w:rPr>
        <w:t xml:space="preserve"> 4 семестр «хорошо» и «отлично»</w:t>
      </w:r>
      <w:r w:rsidR="0064707D" w:rsidRPr="00792CBF">
        <w:rPr>
          <w:rFonts w:ascii="Arial" w:hAnsi="Arial" w:cs="Arial"/>
          <w:color w:val="000000"/>
        </w:rPr>
        <w:t xml:space="preserve"> и не иметь задолженности по контрольным занятиям в 5 семестре</w:t>
      </w:r>
      <w:r w:rsidRPr="00792CBF">
        <w:rPr>
          <w:rFonts w:ascii="Arial" w:hAnsi="Arial" w:cs="Arial"/>
          <w:color w:val="000000"/>
        </w:rPr>
        <w:t>.</w:t>
      </w:r>
    </w:p>
    <w:p w:rsidR="00F10871" w:rsidRPr="00792CBF" w:rsidRDefault="00F10871" w:rsidP="00F10871">
      <w:pPr>
        <w:pStyle w:val="a3"/>
        <w:shd w:val="clear" w:color="auto" w:fill="FFFFFF"/>
        <w:spacing w:after="225" w:afterAutospacing="0"/>
        <w:rPr>
          <w:rFonts w:ascii="Arial" w:hAnsi="Arial" w:cs="Arial"/>
          <w:color w:val="000000"/>
        </w:rPr>
      </w:pPr>
      <w:r w:rsidRPr="00792CBF">
        <w:rPr>
          <w:rFonts w:ascii="Arial" w:hAnsi="Arial" w:cs="Arial"/>
          <w:color w:val="000000"/>
        </w:rPr>
        <w:t xml:space="preserve">Регистрация участников самостоятельная: </w:t>
      </w:r>
      <w:hyperlink r:id="rId5" w:history="1">
        <w:r w:rsidRPr="00792CBF">
          <w:rPr>
            <w:rFonts w:ascii="Arial" w:eastAsiaTheme="minorHAnsi" w:hAnsi="Arial" w:cs="Arial"/>
            <w:color w:val="0070F0"/>
            <w:u w:val="single"/>
            <w:shd w:val="clear" w:color="auto" w:fill="FFFFFF"/>
            <w:lang w:eastAsia="en-US"/>
          </w:rPr>
          <w:t>https://forms.yandex.ru/u/69282da1505690cf4a17e4f1</w:t>
        </w:r>
      </w:hyperlink>
    </w:p>
    <w:p w:rsidR="00FA2BC9" w:rsidRPr="00792CBF" w:rsidRDefault="00FA2BC9" w:rsidP="00A2429F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8"/>
          <w:szCs w:val="28"/>
        </w:rPr>
      </w:pPr>
    </w:p>
    <w:p w:rsidR="00FA2BC9" w:rsidRPr="00792CBF" w:rsidRDefault="000A476E" w:rsidP="00FA2BC9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792CBF">
        <w:rPr>
          <w:rFonts w:ascii="Arial" w:hAnsi="Arial" w:cs="Arial"/>
          <w:b/>
          <w:color w:val="000000"/>
          <w:sz w:val="28"/>
          <w:szCs w:val="28"/>
        </w:rPr>
        <w:t xml:space="preserve">Для студентов других </w:t>
      </w:r>
      <w:r w:rsidR="00792CBF" w:rsidRPr="00792CBF">
        <w:rPr>
          <w:rFonts w:ascii="Arial" w:hAnsi="Arial" w:cs="Arial"/>
          <w:b/>
          <w:color w:val="000000"/>
          <w:sz w:val="28"/>
          <w:szCs w:val="28"/>
        </w:rPr>
        <w:t>вуз</w:t>
      </w:r>
      <w:r w:rsidRPr="00792CBF">
        <w:rPr>
          <w:rFonts w:ascii="Arial" w:hAnsi="Arial" w:cs="Arial"/>
          <w:b/>
          <w:color w:val="000000"/>
          <w:sz w:val="28"/>
          <w:szCs w:val="28"/>
        </w:rPr>
        <w:t>ов з</w:t>
      </w:r>
      <w:r w:rsidR="00FA2BC9" w:rsidRPr="00792CBF">
        <w:rPr>
          <w:rFonts w:ascii="Arial" w:hAnsi="Arial" w:cs="Arial"/>
          <w:b/>
          <w:color w:val="000000"/>
          <w:sz w:val="28"/>
          <w:szCs w:val="28"/>
        </w:rPr>
        <w:t>аявки на участ</w:t>
      </w:r>
      <w:r w:rsidR="00A2429F" w:rsidRPr="00792CBF">
        <w:rPr>
          <w:rFonts w:ascii="Arial" w:hAnsi="Arial" w:cs="Arial"/>
          <w:b/>
          <w:color w:val="000000"/>
          <w:sz w:val="28"/>
          <w:szCs w:val="28"/>
        </w:rPr>
        <w:t>ие в Олимпиаде</w:t>
      </w:r>
      <w:r w:rsidRPr="00792CBF">
        <w:rPr>
          <w:rFonts w:ascii="Arial" w:hAnsi="Arial" w:cs="Arial"/>
          <w:b/>
          <w:color w:val="000000"/>
          <w:sz w:val="28"/>
          <w:szCs w:val="28"/>
        </w:rPr>
        <w:t xml:space="preserve"> и видео-ролики</w:t>
      </w:r>
      <w:r w:rsidR="00A2429F" w:rsidRPr="00792CBF">
        <w:rPr>
          <w:rFonts w:ascii="Arial" w:hAnsi="Arial" w:cs="Arial"/>
          <w:b/>
          <w:color w:val="000000"/>
          <w:sz w:val="28"/>
          <w:szCs w:val="28"/>
        </w:rPr>
        <w:t xml:space="preserve"> принимаются</w:t>
      </w:r>
      <w:r w:rsidR="00F10871" w:rsidRPr="00792CBF">
        <w:rPr>
          <w:rFonts w:ascii="Arial" w:hAnsi="Arial" w:cs="Arial"/>
          <w:b/>
          <w:color w:val="000000"/>
          <w:sz w:val="28"/>
          <w:szCs w:val="28"/>
        </w:rPr>
        <w:t xml:space="preserve"> до 14</w:t>
      </w:r>
      <w:r w:rsidR="00250F08" w:rsidRPr="00792CBF">
        <w:rPr>
          <w:rFonts w:ascii="Arial" w:hAnsi="Arial" w:cs="Arial"/>
          <w:b/>
          <w:color w:val="000000"/>
          <w:sz w:val="28"/>
          <w:szCs w:val="28"/>
        </w:rPr>
        <w:t xml:space="preserve"> декабря 2025</w:t>
      </w:r>
      <w:r w:rsidR="00424C2A" w:rsidRPr="00792CBF">
        <w:rPr>
          <w:rFonts w:ascii="Arial" w:hAnsi="Arial" w:cs="Arial"/>
          <w:b/>
          <w:color w:val="000000"/>
          <w:sz w:val="28"/>
          <w:szCs w:val="28"/>
        </w:rPr>
        <w:t xml:space="preserve"> года </w:t>
      </w:r>
      <w:r w:rsidR="009B58D4" w:rsidRPr="00792CBF">
        <w:rPr>
          <w:rFonts w:ascii="Arial" w:hAnsi="Arial" w:cs="Arial"/>
          <w:b/>
          <w:color w:val="000000"/>
          <w:sz w:val="28"/>
          <w:szCs w:val="28"/>
        </w:rPr>
        <w:t xml:space="preserve">на </w:t>
      </w:r>
      <w:r w:rsidR="00FA2BC9" w:rsidRPr="00792CBF">
        <w:rPr>
          <w:rFonts w:ascii="Arial" w:hAnsi="Arial" w:cs="Arial"/>
          <w:b/>
          <w:color w:val="000000"/>
          <w:sz w:val="28"/>
          <w:szCs w:val="28"/>
        </w:rPr>
        <w:t>почту </w:t>
      </w:r>
      <w:hyperlink r:id="rId6" w:history="1">
        <w:r w:rsidR="001165C4" w:rsidRPr="00792CBF">
          <w:rPr>
            <w:rStyle w:val="a4"/>
            <w:b/>
            <w:sz w:val="28"/>
            <w:szCs w:val="28"/>
          </w:rPr>
          <w:t>vbproped@vrngmu.ru</w:t>
        </w:r>
      </w:hyperlink>
      <w:r w:rsidR="00720B0E" w:rsidRPr="00792CBF">
        <w:rPr>
          <w:b/>
          <w:sz w:val="28"/>
          <w:szCs w:val="28"/>
        </w:rPr>
        <w:t>.</w:t>
      </w:r>
      <w:r w:rsidR="00FA2BC9" w:rsidRPr="00792CBF">
        <w:rPr>
          <w:rFonts w:ascii="Arial" w:hAnsi="Arial" w:cs="Arial"/>
          <w:b/>
          <w:color w:val="000000"/>
          <w:sz w:val="28"/>
          <w:szCs w:val="28"/>
        </w:rPr>
        <w:t> </w:t>
      </w:r>
    </w:p>
    <w:p w:rsidR="000D3973" w:rsidRPr="00792CBF" w:rsidRDefault="000D3973" w:rsidP="00170EE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0D3973" w:rsidRPr="00792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C5"/>
    <w:rsid w:val="000A476E"/>
    <w:rsid w:val="000D3973"/>
    <w:rsid w:val="001165C4"/>
    <w:rsid w:val="00170EE1"/>
    <w:rsid w:val="00180838"/>
    <w:rsid w:val="00250F08"/>
    <w:rsid w:val="00280735"/>
    <w:rsid w:val="00374DC5"/>
    <w:rsid w:val="003F4167"/>
    <w:rsid w:val="00424C2A"/>
    <w:rsid w:val="0064707D"/>
    <w:rsid w:val="00720B0E"/>
    <w:rsid w:val="007477C5"/>
    <w:rsid w:val="0076650E"/>
    <w:rsid w:val="00792CBF"/>
    <w:rsid w:val="007F4B1D"/>
    <w:rsid w:val="009B58D4"/>
    <w:rsid w:val="00A2429F"/>
    <w:rsid w:val="00A344CB"/>
    <w:rsid w:val="00D95318"/>
    <w:rsid w:val="00E7766C"/>
    <w:rsid w:val="00F10871"/>
    <w:rsid w:val="00F9710C"/>
    <w:rsid w:val="00FA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F501"/>
  <w15:chartTrackingRefBased/>
  <w15:docId w15:val="{2DBF6E29-5B75-424C-8E09-009D55DD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A2B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429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0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0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proped@vrngmu.ru" TargetMode="External"/><Relationship Id="rId5" Type="http://schemas.openxmlformats.org/officeDocument/2006/relationships/hyperlink" Target="https://forms.yandex.ru/u/69282da1505690cf4a17e4f1" TargetMode="External"/><Relationship Id="rId4" Type="http://schemas.openxmlformats.org/officeDocument/2006/relationships/hyperlink" Target="https://my.mts-link.ru/j/32359239/OlimpPVB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2025-11-27T11:15:00Z</cp:lastPrinted>
  <dcterms:created xsi:type="dcterms:W3CDTF">2025-11-27T10:13:00Z</dcterms:created>
  <dcterms:modified xsi:type="dcterms:W3CDTF">2025-11-27T11:25:00Z</dcterms:modified>
</cp:coreProperties>
</file>