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3" w:type="dxa"/>
        <w:tblInd w:w="-252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8222"/>
      </w:tblGrid>
      <w:tr w:rsidR="00C10602" w14:paraId="6E935CC3" w14:textId="77777777" w:rsidTr="00D71E25">
        <w:trPr>
          <w:trHeight w:val="375"/>
        </w:trPr>
        <w:tc>
          <w:tcPr>
            <w:tcW w:w="2061" w:type="dxa"/>
            <w:noWrap/>
          </w:tcPr>
          <w:p w14:paraId="65199841" w14:textId="77777777" w:rsidR="00E224AA" w:rsidRPr="00E224AA" w:rsidRDefault="00195E31" w:rsidP="00A619BF">
            <w:pPr>
              <w:spacing w:afterLines="20" w:after="48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2146C64" wp14:editId="648EE848">
                  <wp:extent cx="691515" cy="664845"/>
                  <wp:effectExtent l="0" t="0" r="0" b="0"/>
                  <wp:docPr id="1" name="Рисунок 1" descr="Вор область (пол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р область (пол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2DB25" w14:textId="77777777" w:rsidR="00E224AA" w:rsidRPr="00E224AA" w:rsidRDefault="00195E31" w:rsidP="00A619BF">
            <w:pPr>
              <w:spacing w:afterLines="20" w:after="48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71F596" wp14:editId="03E76DC3">
                  <wp:extent cx="800735" cy="1114425"/>
                  <wp:effectExtent l="0" t="0" r="0" b="0"/>
                  <wp:docPr id="2" name="Рисунок 2" descr="герб_ВГ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ВГ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noWrap/>
            <w:vAlign w:val="bottom"/>
          </w:tcPr>
          <w:p w14:paraId="7CCDD2A2" w14:textId="77777777" w:rsidR="00C10602" w:rsidRDefault="00195E31" w:rsidP="00A619BF">
            <w:pPr>
              <w:spacing w:afterLines="20" w:after="48"/>
              <w:ind w:left="-238" w:firstLine="238"/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06A8564" wp14:editId="718C25F7">
                  <wp:extent cx="2628265" cy="677781"/>
                  <wp:effectExtent l="0" t="0" r="63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206" cy="679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4AA">
              <w:t xml:space="preserve">        </w:t>
            </w:r>
            <w:r>
              <w:rPr>
                <w:b/>
                <w:noProof/>
              </w:rPr>
              <w:drawing>
                <wp:inline distT="0" distB="0" distL="0" distR="0" wp14:anchorId="2899705D" wp14:editId="349DD28B">
                  <wp:extent cx="895350" cy="8578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699E4" w14:textId="77777777" w:rsidR="00C10602" w:rsidRPr="004740EB" w:rsidRDefault="00C10602" w:rsidP="00A619BF">
            <w:pPr>
              <w:spacing w:afterLines="20" w:after="48"/>
              <w:jc w:val="center"/>
              <w:rPr>
                <w:rStyle w:val="a3"/>
                <w:caps/>
                <w:sz w:val="18"/>
                <w:szCs w:val="18"/>
              </w:rPr>
            </w:pPr>
            <w:r w:rsidRPr="004740EB">
              <w:rPr>
                <w:rStyle w:val="a3"/>
                <w:caps/>
                <w:sz w:val="18"/>
                <w:szCs w:val="18"/>
              </w:rPr>
              <w:t>Фонд содействия развитию малых форм предприятий</w:t>
            </w:r>
            <w:r w:rsidR="00D71E25" w:rsidRPr="004740EB">
              <w:rPr>
                <w:rStyle w:val="a3"/>
                <w:caps/>
                <w:sz w:val="18"/>
                <w:szCs w:val="18"/>
              </w:rPr>
              <w:br/>
            </w:r>
            <w:r w:rsidRPr="004740EB">
              <w:rPr>
                <w:rStyle w:val="a3"/>
                <w:caps/>
                <w:sz w:val="18"/>
                <w:szCs w:val="18"/>
              </w:rPr>
              <w:t xml:space="preserve"> в научно-технической сферЕ</w:t>
            </w:r>
          </w:p>
          <w:p w14:paraId="211AC893" w14:textId="77777777" w:rsidR="00C10602" w:rsidRPr="004740EB" w:rsidRDefault="00C10602" w:rsidP="00A619BF">
            <w:pPr>
              <w:spacing w:afterLines="20" w:after="48"/>
              <w:jc w:val="center"/>
              <w:rPr>
                <w:rStyle w:val="a3"/>
                <w:caps/>
                <w:sz w:val="18"/>
                <w:szCs w:val="18"/>
              </w:rPr>
            </w:pPr>
            <w:r w:rsidRPr="004740EB">
              <w:rPr>
                <w:rStyle w:val="a3"/>
                <w:caps/>
                <w:sz w:val="18"/>
                <w:szCs w:val="18"/>
              </w:rPr>
              <w:t>ПРАВИТЕЛЬСТВО ВОРОНЕЖСКОЙ ОБЛАСТИ</w:t>
            </w:r>
          </w:p>
          <w:p w14:paraId="1B8D75EA" w14:textId="77777777" w:rsidR="00C10602" w:rsidRPr="004740EB" w:rsidRDefault="00C10602" w:rsidP="00A619BF">
            <w:pPr>
              <w:spacing w:afterLines="20" w:after="48"/>
              <w:jc w:val="center"/>
              <w:rPr>
                <w:rStyle w:val="a3"/>
                <w:caps/>
                <w:sz w:val="18"/>
                <w:szCs w:val="18"/>
              </w:rPr>
            </w:pPr>
            <w:r w:rsidRPr="004740EB">
              <w:rPr>
                <w:rStyle w:val="a3"/>
                <w:caps/>
                <w:sz w:val="18"/>
                <w:szCs w:val="18"/>
              </w:rPr>
              <w:t>вОРОНЕЖСКИЙ ИННОВАЦИОННО-ТЕХНОЛОГИЧЕСКИЙ ЦЕНТР</w:t>
            </w:r>
          </w:p>
          <w:p w14:paraId="1CF14290" w14:textId="77777777" w:rsidR="00C10602" w:rsidRPr="00581EEE" w:rsidRDefault="00C10602" w:rsidP="004740EB">
            <w:pPr>
              <w:spacing w:afterLines="20" w:after="48"/>
              <w:ind w:left="34"/>
              <w:jc w:val="center"/>
              <w:rPr>
                <w:b/>
                <w:sz w:val="26"/>
                <w:szCs w:val="26"/>
              </w:rPr>
            </w:pPr>
            <w:r w:rsidRPr="004740EB">
              <w:rPr>
                <w:b/>
                <w:bCs/>
                <w:sz w:val="18"/>
                <w:szCs w:val="18"/>
              </w:rPr>
              <w:t>ВОРОНЕЖСК</w:t>
            </w:r>
            <w:r w:rsidR="00482C43">
              <w:rPr>
                <w:b/>
                <w:bCs/>
                <w:sz w:val="18"/>
                <w:szCs w:val="18"/>
              </w:rPr>
              <w:t>ИЙ</w:t>
            </w:r>
            <w:r w:rsidRPr="004740EB">
              <w:rPr>
                <w:b/>
                <w:bCs/>
                <w:sz w:val="18"/>
                <w:szCs w:val="18"/>
              </w:rPr>
              <w:t xml:space="preserve"> ГОСУДАРСТВЕНН</w:t>
            </w:r>
            <w:r w:rsidR="00482C43">
              <w:rPr>
                <w:b/>
                <w:bCs/>
                <w:sz w:val="18"/>
                <w:szCs w:val="18"/>
              </w:rPr>
              <w:t>ЫЙ</w:t>
            </w:r>
            <w:r w:rsidRPr="004740EB">
              <w:rPr>
                <w:b/>
                <w:bCs/>
                <w:sz w:val="18"/>
                <w:szCs w:val="18"/>
              </w:rPr>
              <w:t xml:space="preserve"> </w:t>
            </w:r>
            <w:r w:rsidR="00482C43">
              <w:rPr>
                <w:b/>
                <w:bCs/>
                <w:sz w:val="18"/>
                <w:szCs w:val="18"/>
              </w:rPr>
              <w:t>МЕДИЦИНСКИЙ УНИВЕРСИТЕТ</w:t>
            </w:r>
            <w:r w:rsidR="00B8527E">
              <w:rPr>
                <w:b/>
                <w:bCs/>
                <w:sz w:val="18"/>
                <w:szCs w:val="18"/>
              </w:rPr>
              <w:br/>
              <w:t xml:space="preserve"> имени</w:t>
            </w:r>
            <w:r w:rsidR="00D71E25" w:rsidRPr="004740E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D71E25" w:rsidRPr="004740EB">
              <w:rPr>
                <w:b/>
                <w:bCs/>
                <w:sz w:val="18"/>
                <w:szCs w:val="18"/>
              </w:rPr>
              <w:t>Н.Н.</w:t>
            </w:r>
            <w:proofErr w:type="gramEnd"/>
            <w:r w:rsidR="00037498" w:rsidRPr="00037498">
              <w:rPr>
                <w:b/>
                <w:bCs/>
                <w:sz w:val="18"/>
                <w:szCs w:val="18"/>
              </w:rPr>
              <w:t xml:space="preserve"> </w:t>
            </w:r>
            <w:r w:rsidR="00D71E25" w:rsidRPr="004740EB">
              <w:rPr>
                <w:b/>
                <w:bCs/>
                <w:sz w:val="18"/>
                <w:szCs w:val="18"/>
              </w:rPr>
              <w:t>Бурденко</w:t>
            </w:r>
            <w:r w:rsidR="004740EB">
              <w:rPr>
                <w:b/>
                <w:bCs/>
                <w:sz w:val="18"/>
                <w:szCs w:val="18"/>
              </w:rPr>
              <w:t xml:space="preserve"> Минздрава России</w:t>
            </w:r>
          </w:p>
        </w:tc>
      </w:tr>
    </w:tbl>
    <w:p w14:paraId="265A8580" w14:textId="77777777" w:rsidR="00C10602" w:rsidRPr="00C10602" w:rsidRDefault="00C10602" w:rsidP="00A619BF">
      <w:pPr>
        <w:spacing w:afterLines="20" w:after="48"/>
        <w:jc w:val="center"/>
        <w:rPr>
          <w:rStyle w:val="a3"/>
          <w:caps/>
        </w:rPr>
      </w:pPr>
      <w:r w:rsidRPr="00C10602">
        <w:rPr>
          <w:rStyle w:val="a3"/>
          <w:caps/>
        </w:rPr>
        <w:t>________________________________________________</w:t>
      </w:r>
      <w:r>
        <w:rPr>
          <w:rStyle w:val="a3"/>
          <w:caps/>
        </w:rPr>
        <w:t>_____________________________</w:t>
      </w:r>
    </w:p>
    <w:p w14:paraId="79C03F43" w14:textId="77777777" w:rsidR="00C10602" w:rsidRPr="00C10602" w:rsidRDefault="00C10602" w:rsidP="00C10602">
      <w:pPr>
        <w:jc w:val="center"/>
        <w:rPr>
          <w:rStyle w:val="a3"/>
          <w:caps/>
          <w:sz w:val="12"/>
          <w:szCs w:val="12"/>
        </w:rPr>
      </w:pPr>
    </w:p>
    <w:p w14:paraId="5F47DD48" w14:textId="77777777" w:rsidR="00037498" w:rsidRPr="00037498" w:rsidRDefault="00037498" w:rsidP="00037498">
      <w:pPr>
        <w:spacing w:afterLines="20" w:after="48"/>
        <w:jc w:val="center"/>
        <w:rPr>
          <w:rStyle w:val="a3"/>
          <w:caps/>
        </w:rPr>
      </w:pPr>
      <w:r>
        <w:rPr>
          <w:b/>
          <w:bCs/>
          <w:caps/>
        </w:rPr>
        <w:t xml:space="preserve">РЕГИОНАЛЬНАЯ НАУЧНо-практическая </w:t>
      </w:r>
      <w:r w:rsidR="009354D3" w:rsidRPr="009354D3">
        <w:rPr>
          <w:b/>
          <w:bCs/>
          <w:caps/>
        </w:rPr>
        <w:t>КОНФЕРЕНЦИЯ</w:t>
      </w:r>
      <w:r w:rsidR="009354D3">
        <w:rPr>
          <w:b/>
          <w:bCs/>
          <w:caps/>
        </w:rPr>
        <w:t xml:space="preserve"> </w:t>
      </w:r>
      <w:r w:rsidR="009354D3" w:rsidRPr="009354D3">
        <w:rPr>
          <w:b/>
          <w:bCs/>
          <w:caps/>
        </w:rPr>
        <w:t xml:space="preserve">СТУДЕНТОВ, </w:t>
      </w:r>
      <w:r w:rsidR="009354D3">
        <w:rPr>
          <w:b/>
          <w:bCs/>
          <w:caps/>
        </w:rPr>
        <w:br/>
      </w:r>
      <w:r w:rsidR="009354D3" w:rsidRPr="009354D3">
        <w:rPr>
          <w:b/>
          <w:bCs/>
          <w:caps/>
        </w:rPr>
        <w:t>АСПИРАНТОВ И</w:t>
      </w:r>
      <w:r w:rsidR="009354D3">
        <w:rPr>
          <w:b/>
          <w:bCs/>
          <w:caps/>
        </w:rPr>
        <w:t xml:space="preserve"> </w:t>
      </w:r>
      <w:r w:rsidR="009354D3" w:rsidRPr="009354D3">
        <w:rPr>
          <w:b/>
          <w:bCs/>
          <w:caps/>
        </w:rPr>
        <w:t>МОЛОДЫХ УЧЕНЫХ</w:t>
      </w:r>
      <w:r w:rsidR="004D59CB">
        <w:rPr>
          <w:b/>
          <w:bCs/>
          <w:caps/>
        </w:rPr>
        <w:t xml:space="preserve"> </w:t>
      </w:r>
      <w:r w:rsidR="00C10602" w:rsidRPr="00710E6B">
        <w:rPr>
          <w:rStyle w:val="a3"/>
          <w:caps/>
        </w:rPr>
        <w:t>«</w:t>
      </w:r>
      <w:r w:rsidRPr="00037498">
        <w:rPr>
          <w:rStyle w:val="a3"/>
          <w:caps/>
        </w:rPr>
        <w:t xml:space="preserve">Инновационные технологии </w:t>
      </w:r>
    </w:p>
    <w:p w14:paraId="6300FB61" w14:textId="77777777" w:rsidR="00037498" w:rsidRPr="00037498" w:rsidRDefault="00037498" w:rsidP="00037498">
      <w:pPr>
        <w:spacing w:afterLines="20" w:after="48"/>
        <w:jc w:val="center"/>
        <w:rPr>
          <w:rStyle w:val="a3"/>
          <w:caps/>
        </w:rPr>
      </w:pPr>
      <w:r w:rsidRPr="00037498">
        <w:rPr>
          <w:rStyle w:val="a3"/>
          <w:caps/>
        </w:rPr>
        <w:t xml:space="preserve">диагностики и профилактики заболеваний, стандарты лечения, </w:t>
      </w:r>
    </w:p>
    <w:p w14:paraId="37B8AB7B" w14:textId="77777777" w:rsidR="00C10602" w:rsidRPr="00710E6B" w:rsidRDefault="00037498" w:rsidP="00037498">
      <w:pPr>
        <w:spacing w:afterLines="20" w:after="48"/>
        <w:jc w:val="center"/>
        <w:rPr>
          <w:rStyle w:val="a3"/>
          <w:caps/>
          <w:sz w:val="28"/>
          <w:szCs w:val="28"/>
        </w:rPr>
      </w:pPr>
      <w:r w:rsidRPr="00037498">
        <w:rPr>
          <w:rStyle w:val="a3"/>
          <w:caps/>
        </w:rPr>
        <w:t>медицинское оборудование и материалы на службе здоровья нации</w:t>
      </w:r>
      <w:r w:rsidR="00C10602" w:rsidRPr="00710E6B">
        <w:rPr>
          <w:rStyle w:val="a3"/>
          <w:caps/>
        </w:rPr>
        <w:t xml:space="preserve">» </w:t>
      </w:r>
    </w:p>
    <w:p w14:paraId="42974F19" w14:textId="77777777" w:rsidR="00C10602" w:rsidRPr="00710E6B" w:rsidRDefault="00215DB1" w:rsidP="004740EB">
      <w:pPr>
        <w:jc w:val="center"/>
        <w:rPr>
          <w:rStyle w:val="a3"/>
          <w:caps/>
        </w:rPr>
      </w:pPr>
      <w:r>
        <w:rPr>
          <w:rStyle w:val="a3"/>
        </w:rPr>
        <w:t xml:space="preserve">Воронеж </w:t>
      </w:r>
      <w:r w:rsidR="00555ED8">
        <w:rPr>
          <w:rStyle w:val="a3"/>
        </w:rPr>
        <w:t>25</w:t>
      </w:r>
      <w:r w:rsidR="003C2711" w:rsidRPr="003C2711">
        <w:rPr>
          <w:rStyle w:val="a3"/>
        </w:rPr>
        <w:t xml:space="preserve"> октября</w:t>
      </w:r>
      <w:r w:rsidR="003C2711">
        <w:rPr>
          <w:rStyle w:val="a3"/>
        </w:rPr>
        <w:t xml:space="preserve"> </w:t>
      </w:r>
      <w:r w:rsidR="00C10602" w:rsidRPr="00710E6B">
        <w:rPr>
          <w:rStyle w:val="a3"/>
          <w:caps/>
        </w:rPr>
        <w:t>20</w:t>
      </w:r>
      <w:r w:rsidR="000D096A">
        <w:rPr>
          <w:rStyle w:val="a3"/>
          <w:caps/>
        </w:rPr>
        <w:t>2</w:t>
      </w:r>
      <w:r w:rsidR="00555ED8">
        <w:rPr>
          <w:rStyle w:val="a3"/>
          <w:caps/>
        </w:rPr>
        <w:t>3</w:t>
      </w:r>
      <w:r w:rsidR="00C10602" w:rsidRPr="00710E6B">
        <w:rPr>
          <w:rStyle w:val="a3"/>
          <w:caps/>
        </w:rPr>
        <w:t xml:space="preserve"> </w:t>
      </w:r>
      <w:r w:rsidR="00C10602" w:rsidRPr="00710E6B">
        <w:rPr>
          <w:rStyle w:val="a3"/>
        </w:rPr>
        <w:t>года</w:t>
      </w:r>
    </w:p>
    <w:p w14:paraId="41C23B83" w14:textId="77777777" w:rsidR="00C10602" w:rsidRDefault="00C10602" w:rsidP="00C10602">
      <w:pPr>
        <w:jc w:val="center"/>
        <w:rPr>
          <w:rStyle w:val="a3"/>
          <w:caps/>
          <w:sz w:val="20"/>
          <w:szCs w:val="20"/>
        </w:rPr>
      </w:pPr>
      <w:r w:rsidRPr="00710E6B">
        <w:rPr>
          <w:rStyle w:val="a3"/>
          <w:caps/>
        </w:rPr>
        <w:t>_____________________________________________________</w:t>
      </w:r>
      <w:r>
        <w:rPr>
          <w:rStyle w:val="a3"/>
          <w:caps/>
        </w:rPr>
        <w:t>________________________</w:t>
      </w:r>
    </w:p>
    <w:p w14:paraId="5371EABA" w14:textId="77777777" w:rsidR="00355C25" w:rsidRPr="00A619BF" w:rsidRDefault="00355C25" w:rsidP="00A619BF">
      <w:pPr>
        <w:pStyle w:val="a5"/>
        <w:spacing w:line="264" w:lineRule="auto"/>
        <w:rPr>
          <w:sz w:val="10"/>
          <w:szCs w:val="10"/>
        </w:rPr>
      </w:pPr>
    </w:p>
    <w:p w14:paraId="5446CF1D" w14:textId="77777777" w:rsidR="00C10602" w:rsidRPr="00AD4A15" w:rsidRDefault="00C10602" w:rsidP="00A619BF">
      <w:pPr>
        <w:pStyle w:val="a5"/>
        <w:spacing w:line="264" w:lineRule="auto"/>
        <w:rPr>
          <w:sz w:val="26"/>
          <w:szCs w:val="26"/>
        </w:rPr>
      </w:pPr>
      <w:r w:rsidRPr="00AD4A15">
        <w:rPr>
          <w:sz w:val="26"/>
          <w:szCs w:val="26"/>
        </w:rPr>
        <w:t>ИНФОРМАЦИОННОЕ ПИСЬМО</w:t>
      </w:r>
    </w:p>
    <w:p w14:paraId="3B847ACE" w14:textId="77777777" w:rsidR="00C10602" w:rsidRDefault="00C10602" w:rsidP="009F31F3">
      <w:pPr>
        <w:spacing w:line="204" w:lineRule="auto"/>
        <w:jc w:val="center"/>
        <w:rPr>
          <w:sz w:val="26"/>
          <w:szCs w:val="26"/>
        </w:rPr>
      </w:pPr>
      <w:r w:rsidRPr="00AD4A15">
        <w:rPr>
          <w:sz w:val="26"/>
          <w:szCs w:val="26"/>
        </w:rPr>
        <w:t>Уважаемые коллеги!</w:t>
      </w:r>
    </w:p>
    <w:p w14:paraId="6468008F" w14:textId="77777777" w:rsidR="00037498" w:rsidRPr="00AD4A15" w:rsidRDefault="00037498" w:rsidP="009F31F3">
      <w:pPr>
        <w:spacing w:line="204" w:lineRule="auto"/>
        <w:jc w:val="center"/>
        <w:rPr>
          <w:sz w:val="26"/>
          <w:szCs w:val="26"/>
        </w:rPr>
      </w:pPr>
    </w:p>
    <w:p w14:paraId="2C57D078" w14:textId="6EAB0325" w:rsidR="00037498" w:rsidRDefault="00B466AD" w:rsidP="00EA7E27">
      <w:pPr>
        <w:spacing w:line="204" w:lineRule="auto"/>
        <w:ind w:firstLine="720"/>
        <w:jc w:val="both"/>
      </w:pPr>
      <w:r>
        <w:t>Федеральное г</w:t>
      </w:r>
      <w:r w:rsidR="00E224AA" w:rsidRPr="00A619BF">
        <w:t xml:space="preserve">осударственное бюджетное </w:t>
      </w:r>
      <w:r w:rsidR="00C10602" w:rsidRPr="00A619BF">
        <w:t>образовательное учреждение высшего образования «Воронежск</w:t>
      </w:r>
      <w:r w:rsidR="00482C43">
        <w:t>ий</w:t>
      </w:r>
      <w:r w:rsidR="00C10602" w:rsidRPr="00A619BF">
        <w:t xml:space="preserve"> государственн</w:t>
      </w:r>
      <w:r w:rsidR="00482C43">
        <w:t>ый</w:t>
      </w:r>
      <w:r w:rsidR="00C10602" w:rsidRPr="00A619BF">
        <w:t xml:space="preserve"> </w:t>
      </w:r>
      <w:r w:rsidR="00482C43">
        <w:t>медицинский университет</w:t>
      </w:r>
      <w:r w:rsidR="000A58D0" w:rsidRPr="00A619BF">
        <w:t xml:space="preserve"> имени </w:t>
      </w:r>
      <w:proofErr w:type="gramStart"/>
      <w:r w:rsidR="000A58D0" w:rsidRPr="00A619BF">
        <w:t>Н.Н.</w:t>
      </w:r>
      <w:proofErr w:type="gramEnd"/>
      <w:r w:rsidR="000A58D0" w:rsidRPr="00A619BF">
        <w:t xml:space="preserve"> Бурденко</w:t>
      </w:r>
      <w:r w:rsidR="00C10602" w:rsidRPr="00A619BF">
        <w:t xml:space="preserve">» </w:t>
      </w:r>
      <w:r w:rsidR="00AD4A15" w:rsidRPr="00A619BF">
        <w:t xml:space="preserve">Министерства здравоохранения Российской Федерации </w:t>
      </w:r>
      <w:r w:rsidR="00C10602" w:rsidRPr="00A619BF">
        <w:t xml:space="preserve">приглашает Вас принять участие в работе </w:t>
      </w:r>
      <w:r w:rsidR="009354D3" w:rsidRPr="00A619BF">
        <w:t>Региональной н</w:t>
      </w:r>
      <w:r w:rsidR="00037498">
        <w:t>аучно-практической</w:t>
      </w:r>
      <w:r w:rsidR="009354D3" w:rsidRPr="00A619BF">
        <w:t xml:space="preserve"> конференции </w:t>
      </w:r>
      <w:r w:rsidR="00C10602" w:rsidRPr="00A619BF">
        <w:t xml:space="preserve">студентов, аспирантов и молодых ученых </w:t>
      </w:r>
      <w:r w:rsidR="00A619BF" w:rsidRPr="00A619BF">
        <w:t>в р</w:t>
      </w:r>
      <w:r w:rsidR="000D3151">
        <w:t>а</w:t>
      </w:r>
      <w:r w:rsidR="00A619BF" w:rsidRPr="00A619BF">
        <w:t xml:space="preserve">мках направления </w:t>
      </w:r>
      <w:r w:rsidR="000D3151">
        <w:t xml:space="preserve">Н2 </w:t>
      </w:r>
      <w:r w:rsidR="00D365A9" w:rsidRPr="00D365A9">
        <w:t xml:space="preserve">«Медицина и технологии </w:t>
      </w:r>
      <w:proofErr w:type="spellStart"/>
      <w:r w:rsidR="00D365A9" w:rsidRPr="00D365A9">
        <w:t>здоровьесбережения</w:t>
      </w:r>
      <w:proofErr w:type="spellEnd"/>
      <w:r w:rsidR="00D365A9" w:rsidRPr="00D365A9">
        <w:t>»</w:t>
      </w:r>
      <w:r w:rsidR="000D3151">
        <w:t xml:space="preserve">. </w:t>
      </w:r>
    </w:p>
    <w:p w14:paraId="3FE54D9B" w14:textId="77777777" w:rsidR="00037498" w:rsidRDefault="000D3151" w:rsidP="009F31F3">
      <w:pPr>
        <w:spacing w:line="204" w:lineRule="auto"/>
        <w:ind w:firstLine="720"/>
        <w:jc w:val="both"/>
      </w:pPr>
      <w:r>
        <w:t>Направление предусматривает проведение научно-исследовательских и опытно-конструкторских работ по приоритетным направлениям развития науки и техники в области медицины, фармакологии, биотехнологии для медицины в том числе:</w:t>
      </w:r>
      <w:r w:rsidR="005F0F23">
        <w:t xml:space="preserve"> </w:t>
      </w:r>
    </w:p>
    <w:p w14:paraId="3A2D9ACC" w14:textId="31A4A2DF" w:rsidR="00037498" w:rsidRDefault="00D365A9" w:rsidP="00EA7E27">
      <w:pPr>
        <w:spacing w:line="204" w:lineRule="auto"/>
        <w:ind w:left="567"/>
      </w:pPr>
      <w:r>
        <w:t xml:space="preserve">Н2.1. </w:t>
      </w:r>
      <w:proofErr w:type="spellStart"/>
      <w:r>
        <w:t>Здоровьесбережение</w:t>
      </w:r>
      <w:proofErr w:type="spellEnd"/>
      <w:r>
        <w:t xml:space="preserve">, технологии продления жизни. </w:t>
      </w:r>
      <w:r w:rsidR="00037498">
        <w:br/>
      </w:r>
      <w:r>
        <w:t xml:space="preserve">Н2.2. Когнитивные технологии в медицине. </w:t>
      </w:r>
      <w:r w:rsidR="00037498">
        <w:br/>
      </w:r>
      <w:r>
        <w:t xml:space="preserve">Н2.3. Интегральные или конвергентные медицинские технологии. </w:t>
      </w:r>
      <w:r w:rsidR="00037498">
        <w:br/>
      </w:r>
      <w:r>
        <w:t xml:space="preserve">Н2.4. Медицинские технологии на основе геномных, </w:t>
      </w:r>
      <w:proofErr w:type="spellStart"/>
      <w:r>
        <w:t>протеомных</w:t>
      </w:r>
      <w:proofErr w:type="spellEnd"/>
      <w:r>
        <w:t xml:space="preserve"> и </w:t>
      </w:r>
      <w:proofErr w:type="spellStart"/>
      <w:r>
        <w:t>постгеномных</w:t>
      </w:r>
      <w:proofErr w:type="spellEnd"/>
      <w:r>
        <w:t xml:space="preserve"> исследований. </w:t>
      </w:r>
      <w:r w:rsidR="00037498">
        <w:br/>
      </w:r>
      <w:r>
        <w:t xml:space="preserve">Н2.5. Клеточные технологии и регенеративная медицина. </w:t>
      </w:r>
      <w:r w:rsidR="00037498">
        <w:br/>
      </w:r>
      <w:r>
        <w:t xml:space="preserve">Н2.6. Биоинформатика и предиктивная медицина. </w:t>
      </w:r>
      <w:r w:rsidR="00037498">
        <w:br/>
      </w:r>
      <w:r>
        <w:t xml:space="preserve">Н2.7. Программные и программно-аппаратные комплексы. Экспертные системы поддержки принятия врачебных решений. </w:t>
      </w:r>
      <w:r w:rsidR="00037498">
        <w:br/>
      </w:r>
      <w:r>
        <w:t xml:space="preserve">Н2.8. Персональная и превентивная медицина, медицина экстремальных состояний: системы мониторинга здоровья, устройства для постоянного скрининга здоровья пациентов; бытовые приборы, учитывающие биоритмы человека. </w:t>
      </w:r>
      <w:r w:rsidR="00037498">
        <w:br/>
      </w:r>
      <w:r>
        <w:t xml:space="preserve">Н2.9. Наноустройства для медицинской диагностики. </w:t>
      </w:r>
      <w:r w:rsidR="00037498">
        <w:br/>
      </w:r>
      <w:r>
        <w:t xml:space="preserve">Н2.10. Нанороботы и вживляемые электронные устройства. </w:t>
      </w:r>
      <w:r w:rsidR="00037498">
        <w:br/>
      </w:r>
      <w:r>
        <w:t xml:space="preserve">Н2.11. Системы адресной доставки лекарств. </w:t>
      </w:r>
      <w:r w:rsidR="00037498">
        <w:br/>
      </w:r>
      <w:r>
        <w:t xml:space="preserve">Н2.12. </w:t>
      </w:r>
      <w:proofErr w:type="spellStart"/>
      <w:r>
        <w:t>Нанолекарства</w:t>
      </w:r>
      <w:proofErr w:type="spellEnd"/>
      <w:r>
        <w:t xml:space="preserve">, </w:t>
      </w:r>
      <w:proofErr w:type="spellStart"/>
      <w:r>
        <w:t>нановакцины</w:t>
      </w:r>
      <w:proofErr w:type="spellEnd"/>
      <w:r>
        <w:t xml:space="preserve">, </w:t>
      </w:r>
      <w:proofErr w:type="spellStart"/>
      <w:r>
        <w:t>таргетные</w:t>
      </w:r>
      <w:proofErr w:type="spellEnd"/>
      <w:r>
        <w:t xml:space="preserve"> (мишень-направленные) препараты. </w:t>
      </w:r>
      <w:r w:rsidR="00037498">
        <w:br/>
      </w:r>
      <w:r>
        <w:t xml:space="preserve">Н2.13. «Умные» имплантаты и протезы на основе робототехники и </w:t>
      </w:r>
      <w:proofErr w:type="spellStart"/>
      <w:r>
        <w:t>нейротехнологий</w:t>
      </w:r>
      <w:proofErr w:type="spellEnd"/>
      <w:r>
        <w:t xml:space="preserve">. </w:t>
      </w:r>
      <w:r w:rsidR="00037498">
        <w:br/>
      </w:r>
      <w:r>
        <w:t xml:space="preserve">Н2.14. Биотехнологии для медицины. </w:t>
      </w:r>
      <w:r w:rsidR="00037498">
        <w:br/>
      </w:r>
      <w:r>
        <w:t xml:space="preserve">Н2.15. Перспективная медицинская техника. </w:t>
      </w:r>
      <w:r w:rsidR="00037498">
        <w:br/>
      </w:r>
      <w:r>
        <w:t xml:space="preserve">Н2.16. Детская медицина (современная школа). </w:t>
      </w:r>
      <w:r w:rsidR="00037498">
        <w:br/>
      </w:r>
      <w:r>
        <w:t>Н2.17. Технологии скорой помощи в транспортных авариях (инновационная дорога), в быту (в интеграции с системой «Умный дом»)</w:t>
      </w:r>
      <w:r w:rsidR="000D3151">
        <w:t>.</w:t>
      </w:r>
    </w:p>
    <w:p w14:paraId="02984E4B" w14:textId="283852EC" w:rsidR="00037498" w:rsidRDefault="004740EB" w:rsidP="009F31F3">
      <w:pPr>
        <w:spacing w:line="204" w:lineRule="auto"/>
        <w:ind w:firstLine="720"/>
        <w:jc w:val="both"/>
      </w:pPr>
      <w:r>
        <w:t xml:space="preserve">Конференция состоится </w:t>
      </w:r>
      <w:r w:rsidR="00555ED8">
        <w:rPr>
          <w:b/>
        </w:rPr>
        <w:t>25</w:t>
      </w:r>
      <w:r w:rsidR="009E0FAF">
        <w:rPr>
          <w:b/>
        </w:rPr>
        <w:t xml:space="preserve"> ок</w:t>
      </w:r>
      <w:r w:rsidR="00074CAA">
        <w:rPr>
          <w:b/>
        </w:rPr>
        <w:t>тября</w:t>
      </w:r>
      <w:r w:rsidR="00CE79A3" w:rsidRPr="00A619BF">
        <w:rPr>
          <w:b/>
        </w:rPr>
        <w:t xml:space="preserve"> </w:t>
      </w:r>
      <w:r w:rsidR="00C10602" w:rsidRPr="00A619BF">
        <w:rPr>
          <w:b/>
        </w:rPr>
        <w:t>20</w:t>
      </w:r>
      <w:r w:rsidR="000D096A">
        <w:rPr>
          <w:b/>
        </w:rPr>
        <w:t>2</w:t>
      </w:r>
      <w:r w:rsidR="00555ED8">
        <w:rPr>
          <w:b/>
        </w:rPr>
        <w:t>3</w:t>
      </w:r>
      <w:r w:rsidR="00C10602" w:rsidRPr="00A619BF">
        <w:rPr>
          <w:b/>
        </w:rPr>
        <w:t xml:space="preserve"> года</w:t>
      </w:r>
      <w:r w:rsidR="00E57B4D" w:rsidRPr="00A619BF">
        <w:t xml:space="preserve"> в </w:t>
      </w:r>
      <w:r w:rsidR="00B466AD">
        <w:t>Ф</w:t>
      </w:r>
      <w:r w:rsidR="00E1489A">
        <w:t>ГБОУ ВО ВГМУ</w:t>
      </w:r>
      <w:r w:rsidR="00AD4A15" w:rsidRPr="00A619BF">
        <w:t xml:space="preserve"> им. </w:t>
      </w:r>
      <w:proofErr w:type="gramStart"/>
      <w:r w:rsidR="00AD4A15" w:rsidRPr="00A619BF">
        <w:t>Н.Н.</w:t>
      </w:r>
      <w:proofErr w:type="gramEnd"/>
      <w:r w:rsidR="00AD4A15" w:rsidRPr="00A619BF">
        <w:t xml:space="preserve"> Бурденко </w:t>
      </w:r>
      <w:r>
        <w:br/>
      </w:r>
      <w:r w:rsidR="00E57B4D" w:rsidRPr="00A619BF">
        <w:rPr>
          <w:rStyle w:val="a3"/>
          <w:b w:val="0"/>
        </w:rPr>
        <w:t>(</w:t>
      </w:r>
      <w:r w:rsidR="00B105EC" w:rsidRPr="00A619BF">
        <w:rPr>
          <w:rStyle w:val="a3"/>
          <w:b w:val="0"/>
        </w:rPr>
        <w:t xml:space="preserve">г. </w:t>
      </w:r>
      <w:r w:rsidR="00E57B4D" w:rsidRPr="00A619BF">
        <w:rPr>
          <w:rStyle w:val="a3"/>
          <w:b w:val="0"/>
        </w:rPr>
        <w:t xml:space="preserve">Воронеж, </w:t>
      </w:r>
      <w:r w:rsidR="00AD4A15" w:rsidRPr="00A619BF">
        <w:rPr>
          <w:rStyle w:val="a3"/>
          <w:b w:val="0"/>
        </w:rPr>
        <w:t>ул. Студенческая, 10</w:t>
      </w:r>
      <w:r w:rsidR="008A07E3">
        <w:rPr>
          <w:rStyle w:val="a3"/>
          <w:b w:val="0"/>
        </w:rPr>
        <w:t xml:space="preserve">, </w:t>
      </w:r>
      <w:r w:rsidR="008A07E3" w:rsidRPr="008A07E3">
        <w:rPr>
          <w:rStyle w:val="a3"/>
          <w:b w:val="0"/>
        </w:rPr>
        <w:t xml:space="preserve">ауд. </w:t>
      </w:r>
      <w:r w:rsidR="008A07E3" w:rsidRPr="00315CB6">
        <w:rPr>
          <w:rStyle w:val="a3"/>
          <w:b w:val="0"/>
        </w:rPr>
        <w:t>№ 5</w:t>
      </w:r>
      <w:r w:rsidR="009113CA">
        <w:rPr>
          <w:rStyle w:val="a3"/>
          <w:b w:val="0"/>
        </w:rPr>
        <w:t>а</w:t>
      </w:r>
      <w:r w:rsidR="008A07E3" w:rsidRPr="00315CB6">
        <w:rPr>
          <w:rStyle w:val="a3"/>
          <w:b w:val="0"/>
        </w:rPr>
        <w:t xml:space="preserve"> </w:t>
      </w:r>
      <w:r w:rsidR="008A07E3" w:rsidRPr="008A07E3">
        <w:rPr>
          <w:rStyle w:val="a3"/>
          <w:b w:val="0"/>
        </w:rPr>
        <w:t>(</w:t>
      </w:r>
      <w:r w:rsidR="009113CA">
        <w:rPr>
          <w:rStyle w:val="a3"/>
          <w:b w:val="0"/>
        </w:rPr>
        <w:t>главный</w:t>
      </w:r>
      <w:r w:rsidR="00F2047B">
        <w:rPr>
          <w:rStyle w:val="a3"/>
          <w:b w:val="0"/>
        </w:rPr>
        <w:t xml:space="preserve"> </w:t>
      </w:r>
      <w:r w:rsidR="008A07E3" w:rsidRPr="008A07E3">
        <w:rPr>
          <w:rStyle w:val="a3"/>
          <w:b w:val="0"/>
        </w:rPr>
        <w:t xml:space="preserve">корпус, </w:t>
      </w:r>
      <w:r w:rsidR="009113CA">
        <w:rPr>
          <w:rStyle w:val="a3"/>
          <w:b w:val="0"/>
        </w:rPr>
        <w:t>1</w:t>
      </w:r>
      <w:r w:rsidR="00F2047B">
        <w:rPr>
          <w:rStyle w:val="a3"/>
          <w:b w:val="0"/>
        </w:rPr>
        <w:t>-й</w:t>
      </w:r>
      <w:r w:rsidR="008A07E3" w:rsidRPr="008A07E3">
        <w:rPr>
          <w:rStyle w:val="a3"/>
          <w:b w:val="0"/>
        </w:rPr>
        <w:t xml:space="preserve"> этаж</w:t>
      </w:r>
      <w:r w:rsidR="009113CA">
        <w:rPr>
          <w:rStyle w:val="a3"/>
          <w:b w:val="0"/>
        </w:rPr>
        <w:t>, зал электронных ресурсов</w:t>
      </w:r>
      <w:r w:rsidR="008A07E3" w:rsidRPr="008A07E3">
        <w:rPr>
          <w:rStyle w:val="a3"/>
          <w:b w:val="0"/>
        </w:rPr>
        <w:t xml:space="preserve">); </w:t>
      </w:r>
      <w:r w:rsidR="008A07E3" w:rsidRPr="009F31F3">
        <w:rPr>
          <w:rStyle w:val="a3"/>
        </w:rPr>
        <w:t>начало 1</w:t>
      </w:r>
      <w:r w:rsidR="00555ED8">
        <w:rPr>
          <w:rStyle w:val="a3"/>
        </w:rPr>
        <w:t>4</w:t>
      </w:r>
      <w:r w:rsidR="008A07E3" w:rsidRPr="009F31F3">
        <w:rPr>
          <w:rStyle w:val="a3"/>
          <w:vertAlign w:val="superscript"/>
        </w:rPr>
        <w:t>00</w:t>
      </w:r>
      <w:r w:rsidR="00E57B4D" w:rsidRPr="00A619BF">
        <w:rPr>
          <w:rStyle w:val="a3"/>
          <w:b w:val="0"/>
        </w:rPr>
        <w:t>)</w:t>
      </w:r>
      <w:r w:rsidR="00C10602" w:rsidRPr="00A619BF">
        <w:t xml:space="preserve">. </w:t>
      </w:r>
    </w:p>
    <w:p w14:paraId="28003FFB" w14:textId="65193A14" w:rsidR="00E07486" w:rsidRDefault="00C10602" w:rsidP="009F31F3">
      <w:pPr>
        <w:spacing w:line="204" w:lineRule="auto"/>
        <w:ind w:firstLine="720"/>
        <w:jc w:val="both"/>
        <w:rPr>
          <w:rStyle w:val="a4"/>
        </w:rPr>
      </w:pPr>
      <w:r w:rsidRPr="00A619BF">
        <w:t xml:space="preserve">В рамках конференции </w:t>
      </w:r>
      <w:r w:rsidR="004E02C6" w:rsidRPr="00A619BF">
        <w:t>проводится конкурс, по итогам которого будут</w:t>
      </w:r>
      <w:r w:rsidRPr="00A619BF">
        <w:t xml:space="preserve"> отобраны участники программы Фонда содействия развитию малых форм предприятий в научно-технической сфере </w:t>
      </w:r>
      <w:r w:rsidR="00E57B4D" w:rsidRPr="00A619BF">
        <w:t>«</w:t>
      </w:r>
      <w:r w:rsidRPr="00A619BF">
        <w:t>У.М.Н.И.К</w:t>
      </w:r>
      <w:r w:rsidR="00FE4A16" w:rsidRPr="00A619BF">
        <w:t>.</w:t>
      </w:r>
      <w:r w:rsidR="00E57B4D" w:rsidRPr="00A619BF">
        <w:t>»</w:t>
      </w:r>
      <w:r w:rsidRPr="00A619BF">
        <w:t xml:space="preserve">. Информация о Программе </w:t>
      </w:r>
      <w:r w:rsidR="00E57B4D" w:rsidRPr="00A619BF">
        <w:t>«У.М.Н.И.К</w:t>
      </w:r>
      <w:r w:rsidR="00FE4A16" w:rsidRPr="00A619BF">
        <w:t>.</w:t>
      </w:r>
      <w:r w:rsidR="00E57B4D" w:rsidRPr="00A619BF">
        <w:t xml:space="preserve">» </w:t>
      </w:r>
      <w:r w:rsidRPr="00A619BF">
        <w:t xml:space="preserve">размещена на сайте </w:t>
      </w:r>
      <w:hyperlink r:id="rId12" w:history="1">
        <w:r w:rsidRPr="00A619BF">
          <w:rPr>
            <w:rStyle w:val="a4"/>
          </w:rPr>
          <w:t>http://www.fasie.ru</w:t>
        </w:r>
      </w:hyperlink>
      <w:r w:rsidRPr="00A619BF">
        <w:t>. Основные критерии отбора</w:t>
      </w:r>
      <w:r w:rsidR="00074CAA">
        <w:t xml:space="preserve"> участников: возраст от 18 до 30</w:t>
      </w:r>
      <w:r w:rsidRPr="00A619BF">
        <w:t xml:space="preserve"> лет, научная новизна и перспектива коммерциализации результатов через </w:t>
      </w:r>
      <w:proofErr w:type="gramStart"/>
      <w:r w:rsidRPr="00A619BF">
        <w:t>5-7</w:t>
      </w:r>
      <w:proofErr w:type="gramEnd"/>
      <w:r w:rsidRPr="00A619BF">
        <w:t xml:space="preserve"> лет. Объем финансирования на каждого </w:t>
      </w:r>
      <w:r w:rsidR="00E57B4D" w:rsidRPr="00A619BF">
        <w:t xml:space="preserve">лауреата </w:t>
      </w:r>
      <w:r w:rsidRPr="00A619BF">
        <w:t xml:space="preserve">– </w:t>
      </w:r>
      <w:r w:rsidR="002C6F85">
        <w:t>500</w:t>
      </w:r>
      <w:r w:rsidRPr="00A619BF">
        <w:t xml:space="preserve"> тыс. </w:t>
      </w:r>
      <w:r w:rsidRPr="00A619BF">
        <w:lastRenderedPageBreak/>
        <w:t>руб</w:t>
      </w:r>
      <w:r w:rsidR="002C6F85">
        <w:t>лей</w:t>
      </w:r>
      <w:r w:rsidR="00CE149A">
        <w:t xml:space="preserve"> (два транша по Договору: 200 тыс. руб. и 300 тыс. руб. соответственно)</w:t>
      </w:r>
      <w:r w:rsidR="002F2CC9">
        <w:t>, завершение проекта в течение года</w:t>
      </w:r>
      <w:r w:rsidR="002C6F85">
        <w:t>.</w:t>
      </w:r>
      <w:r w:rsidRPr="00A619BF">
        <w:t xml:space="preserve"> </w:t>
      </w:r>
      <w:r w:rsidR="009F31F3">
        <w:t xml:space="preserve"> </w:t>
      </w:r>
      <w:r w:rsidR="004E02C6" w:rsidRPr="00A619BF">
        <w:t>Информация о конференции и конкурсе размещена на сайте</w:t>
      </w:r>
      <w:r w:rsidR="004D7389">
        <w:t>:</w:t>
      </w:r>
      <w:r w:rsidR="000D096A" w:rsidRPr="000D096A">
        <w:t xml:space="preserve"> </w:t>
      </w:r>
      <w:hyperlink r:id="rId13" w:history="1">
        <w:r w:rsidR="00E07486" w:rsidRPr="00D249B8">
          <w:rPr>
            <w:rStyle w:val="a4"/>
          </w:rPr>
          <w:t>http://vrngmu.ru/</w:t>
        </w:r>
      </w:hyperlink>
    </w:p>
    <w:p w14:paraId="2CA34486" w14:textId="77777777" w:rsidR="00037498" w:rsidRDefault="00037498" w:rsidP="009F31F3">
      <w:pPr>
        <w:spacing w:line="204" w:lineRule="auto"/>
        <w:ind w:firstLine="720"/>
        <w:jc w:val="both"/>
        <w:rPr>
          <w:u w:val="single"/>
        </w:rPr>
      </w:pPr>
    </w:p>
    <w:p w14:paraId="26886B43" w14:textId="39200ED7" w:rsidR="00037498" w:rsidRPr="00A619BF" w:rsidRDefault="001A473C" w:rsidP="00EA7E27">
      <w:pPr>
        <w:spacing w:line="204" w:lineRule="auto"/>
        <w:ind w:firstLine="720"/>
        <w:jc w:val="both"/>
      </w:pPr>
      <w:r w:rsidRPr="001A473C">
        <w:t>Участник</w:t>
      </w:r>
      <w:r w:rsidR="00CA67BC">
        <w:t xml:space="preserve"> </w:t>
      </w:r>
      <w:r w:rsidRPr="001A473C">
        <w:t>обяз</w:t>
      </w:r>
      <w:r w:rsidR="00E1489A">
        <w:t>а</w:t>
      </w:r>
      <w:r w:rsidR="00CA67BC">
        <w:t xml:space="preserve">н </w:t>
      </w:r>
      <w:r w:rsidRPr="001A473C">
        <w:t xml:space="preserve">зарегистрировать свою </w:t>
      </w:r>
      <w:r>
        <w:t>заявку</w:t>
      </w:r>
      <w:r w:rsidRPr="001A473C">
        <w:t xml:space="preserve"> на сайте: </w:t>
      </w:r>
      <w:hyperlink r:id="rId14" w:history="1">
        <w:r w:rsidR="00037498" w:rsidRPr="00DC3EFE">
          <w:rPr>
            <w:rStyle w:val="a4"/>
          </w:rPr>
          <w:t>http://umnik.fasie.ru/voronezh/</w:t>
        </w:r>
      </w:hyperlink>
    </w:p>
    <w:p w14:paraId="24DBF2F2" w14:textId="1DE61537" w:rsidR="00037498" w:rsidRPr="00EA7E27" w:rsidRDefault="00C10602" w:rsidP="00EA7E27">
      <w:pPr>
        <w:pStyle w:val="a6"/>
        <w:spacing w:line="204" w:lineRule="auto"/>
        <w:rPr>
          <w:b w:val="0"/>
          <w:color w:val="000000"/>
        </w:rPr>
      </w:pPr>
      <w:r w:rsidRPr="00A619BF">
        <w:rPr>
          <w:b w:val="0"/>
        </w:rPr>
        <w:t xml:space="preserve">Участники конференции </w:t>
      </w:r>
      <w:r w:rsidR="0044099D" w:rsidRPr="00A619BF">
        <w:rPr>
          <w:b w:val="0"/>
        </w:rPr>
        <w:t xml:space="preserve">и </w:t>
      </w:r>
      <w:r w:rsidR="0044099D" w:rsidRPr="00A619BF">
        <w:rPr>
          <w:b w:val="0"/>
          <w:color w:val="000000"/>
        </w:rPr>
        <w:t xml:space="preserve">конкурса «У.М.Н.И.К.» </w:t>
      </w:r>
      <w:r w:rsidR="004E02C6" w:rsidRPr="00A619BF">
        <w:rPr>
          <w:b w:val="0"/>
        </w:rPr>
        <w:t xml:space="preserve">до </w:t>
      </w:r>
      <w:r w:rsidR="00555ED8" w:rsidRPr="00CE149A">
        <w:rPr>
          <w:bCs w:val="0"/>
        </w:rPr>
        <w:t>20</w:t>
      </w:r>
      <w:r w:rsidR="00B32630" w:rsidRPr="00CE149A">
        <w:rPr>
          <w:bCs w:val="0"/>
        </w:rPr>
        <w:t xml:space="preserve"> </w:t>
      </w:r>
      <w:r w:rsidR="00555ED8" w:rsidRPr="00CE149A">
        <w:rPr>
          <w:bCs w:val="0"/>
        </w:rPr>
        <w:t>октябр</w:t>
      </w:r>
      <w:r w:rsidR="003C2711" w:rsidRPr="00CE149A">
        <w:rPr>
          <w:bCs w:val="0"/>
        </w:rPr>
        <w:t>я</w:t>
      </w:r>
      <w:r w:rsidR="00CE79A3" w:rsidRPr="00CE149A">
        <w:rPr>
          <w:bCs w:val="0"/>
        </w:rPr>
        <w:t xml:space="preserve"> </w:t>
      </w:r>
      <w:r w:rsidR="004E02C6" w:rsidRPr="00CE149A">
        <w:rPr>
          <w:bCs w:val="0"/>
        </w:rPr>
        <w:t>20</w:t>
      </w:r>
      <w:r w:rsidR="00555ED8" w:rsidRPr="00CE149A">
        <w:rPr>
          <w:bCs w:val="0"/>
        </w:rPr>
        <w:t>23</w:t>
      </w:r>
      <w:r w:rsidR="00244BDA" w:rsidRPr="00CE149A">
        <w:rPr>
          <w:bCs w:val="0"/>
        </w:rPr>
        <w:t xml:space="preserve"> г</w:t>
      </w:r>
      <w:r w:rsidR="00555ED8" w:rsidRPr="00CE149A">
        <w:rPr>
          <w:bCs w:val="0"/>
        </w:rPr>
        <w:t>. не позднее 23:00</w:t>
      </w:r>
      <w:r w:rsidR="00555ED8">
        <w:rPr>
          <w:b w:val="0"/>
        </w:rPr>
        <w:t xml:space="preserve"> (МСК)</w:t>
      </w:r>
      <w:r w:rsidR="004E02C6" w:rsidRPr="00A619BF">
        <w:rPr>
          <w:b w:val="0"/>
        </w:rPr>
        <w:t xml:space="preserve"> </w:t>
      </w:r>
      <w:r w:rsidR="00E57B4D" w:rsidRPr="00A619BF">
        <w:rPr>
          <w:b w:val="0"/>
        </w:rPr>
        <w:t>должны представить</w:t>
      </w:r>
      <w:r w:rsidRPr="00A619BF">
        <w:rPr>
          <w:b w:val="0"/>
        </w:rPr>
        <w:t xml:space="preserve"> анкету </w:t>
      </w:r>
      <w:r w:rsidR="00E224AA" w:rsidRPr="00A619BF">
        <w:rPr>
          <w:b w:val="0"/>
        </w:rPr>
        <w:t>участника,</w:t>
      </w:r>
      <w:r w:rsidRPr="00A619BF">
        <w:rPr>
          <w:b w:val="0"/>
        </w:rPr>
        <w:t xml:space="preserve"> текст доклада (приложения 1</w:t>
      </w:r>
      <w:r w:rsidR="0044099D" w:rsidRPr="00A619BF">
        <w:rPr>
          <w:b w:val="0"/>
        </w:rPr>
        <w:t xml:space="preserve"> и </w:t>
      </w:r>
      <w:r w:rsidRPr="00A619BF">
        <w:rPr>
          <w:b w:val="0"/>
        </w:rPr>
        <w:t>2)</w:t>
      </w:r>
      <w:r w:rsidR="000D096A">
        <w:rPr>
          <w:b w:val="0"/>
        </w:rPr>
        <w:t xml:space="preserve">, </w:t>
      </w:r>
      <w:r w:rsidRPr="00A619BF">
        <w:rPr>
          <w:b w:val="0"/>
          <w:color w:val="000000"/>
        </w:rPr>
        <w:t>заявку на участие в конкурсе (приложения 3</w:t>
      </w:r>
      <w:r w:rsidR="009354D3" w:rsidRPr="00A619BF">
        <w:rPr>
          <w:b w:val="0"/>
          <w:color w:val="000000"/>
        </w:rPr>
        <w:t>,4</w:t>
      </w:r>
      <w:r w:rsidRPr="00A619BF">
        <w:rPr>
          <w:b w:val="0"/>
          <w:color w:val="000000"/>
        </w:rPr>
        <w:t>)</w:t>
      </w:r>
      <w:r w:rsidR="000D096A" w:rsidRPr="000D096A">
        <w:rPr>
          <w:b w:val="0"/>
          <w:color w:val="000000"/>
        </w:rPr>
        <w:t xml:space="preserve">, </w:t>
      </w:r>
      <w:r w:rsidR="000D096A">
        <w:rPr>
          <w:b w:val="0"/>
          <w:color w:val="000000"/>
        </w:rPr>
        <w:t>презентацию</w:t>
      </w:r>
      <w:r w:rsidR="0044099D" w:rsidRPr="00A619BF">
        <w:rPr>
          <w:b w:val="0"/>
          <w:color w:val="000000"/>
        </w:rPr>
        <w:t>.</w:t>
      </w:r>
      <w:r w:rsidRPr="00A619BF">
        <w:rPr>
          <w:b w:val="0"/>
          <w:color w:val="000000"/>
        </w:rPr>
        <w:t xml:space="preserve"> </w:t>
      </w:r>
      <w:r w:rsidR="009354D3" w:rsidRPr="00A619BF">
        <w:rPr>
          <w:b w:val="0"/>
          <w:color w:val="000000"/>
        </w:rPr>
        <w:t xml:space="preserve">Комплект документов </w:t>
      </w:r>
      <w:r w:rsidR="00B105EC" w:rsidRPr="00A619BF">
        <w:rPr>
          <w:b w:val="0"/>
          <w:color w:val="000000"/>
        </w:rPr>
        <w:t>на участие в конкурсе</w:t>
      </w:r>
      <w:r w:rsidRPr="00A619BF">
        <w:rPr>
          <w:b w:val="0"/>
          <w:color w:val="000000"/>
        </w:rPr>
        <w:t xml:space="preserve"> высылается одним файлом в формате </w:t>
      </w:r>
      <w:r w:rsidR="00FE4A16" w:rsidRPr="00A619BF">
        <w:rPr>
          <w:b w:val="0"/>
          <w:color w:val="000000"/>
        </w:rPr>
        <w:t>*</w:t>
      </w:r>
      <w:r w:rsidRPr="00A619BF">
        <w:rPr>
          <w:b w:val="0"/>
          <w:color w:val="000000"/>
        </w:rPr>
        <w:t>.</w:t>
      </w:r>
      <w:r w:rsidRPr="00A619BF">
        <w:rPr>
          <w:b w:val="0"/>
          <w:color w:val="000000"/>
          <w:lang w:val="en-US"/>
        </w:rPr>
        <w:t>doc</w:t>
      </w:r>
      <w:r w:rsidRPr="00A619BF">
        <w:rPr>
          <w:b w:val="0"/>
          <w:color w:val="000000"/>
        </w:rPr>
        <w:t xml:space="preserve"> </w:t>
      </w:r>
      <w:r w:rsidR="00B105EC" w:rsidRPr="00A619BF">
        <w:rPr>
          <w:b w:val="0"/>
          <w:color w:val="000000"/>
        </w:rPr>
        <w:t xml:space="preserve">(презентация в формате </w:t>
      </w:r>
      <w:r w:rsidR="00FE4A16" w:rsidRPr="00A619BF">
        <w:rPr>
          <w:b w:val="0"/>
          <w:color w:val="000000"/>
        </w:rPr>
        <w:t>*</w:t>
      </w:r>
      <w:r w:rsidR="00B105EC" w:rsidRPr="00A619BF">
        <w:rPr>
          <w:b w:val="0"/>
          <w:color w:val="000000"/>
        </w:rPr>
        <w:t>.</w:t>
      </w:r>
      <w:r w:rsidR="00B105EC" w:rsidRPr="00A619BF">
        <w:rPr>
          <w:b w:val="0"/>
          <w:color w:val="000000"/>
          <w:lang w:val="en-US"/>
        </w:rPr>
        <w:t>ppt</w:t>
      </w:r>
      <w:r w:rsidR="00B105EC" w:rsidRPr="00A619BF">
        <w:rPr>
          <w:b w:val="0"/>
          <w:color w:val="000000"/>
        </w:rPr>
        <w:t xml:space="preserve">) </w:t>
      </w:r>
      <w:r w:rsidRPr="00A619BF">
        <w:rPr>
          <w:b w:val="0"/>
          <w:color w:val="000000"/>
        </w:rPr>
        <w:t xml:space="preserve">на адрес: </w:t>
      </w:r>
      <w:hyperlink r:id="rId15" w:history="1">
        <w:r w:rsidR="00037498" w:rsidRPr="00DC3EFE">
          <w:rPr>
            <w:rStyle w:val="a4"/>
            <w:lang w:val="en-US"/>
          </w:rPr>
          <w:t>end</w:t>
        </w:r>
        <w:r w:rsidR="00037498" w:rsidRPr="00DC3EFE">
          <w:rPr>
            <w:rStyle w:val="a4"/>
          </w:rPr>
          <w:t>_28@</w:t>
        </w:r>
        <w:r w:rsidR="00037498" w:rsidRPr="00DC3EFE">
          <w:rPr>
            <w:rStyle w:val="a4"/>
            <w:lang w:val="en-US"/>
          </w:rPr>
          <w:t>mail</w:t>
        </w:r>
        <w:r w:rsidR="00037498" w:rsidRPr="00DC3EFE">
          <w:rPr>
            <w:rStyle w:val="a4"/>
          </w:rPr>
          <w:t>.</w:t>
        </w:r>
        <w:proofErr w:type="spellStart"/>
        <w:r w:rsidR="00037498" w:rsidRPr="00DC3EFE">
          <w:rPr>
            <w:rStyle w:val="a4"/>
            <w:lang w:val="en-US"/>
          </w:rPr>
          <w:t>ru</w:t>
        </w:r>
        <w:proofErr w:type="spellEnd"/>
      </w:hyperlink>
      <w:r w:rsidR="0065251C">
        <w:rPr>
          <w:b w:val="0"/>
          <w:color w:val="000000"/>
        </w:rPr>
        <w:t xml:space="preserve">. </w:t>
      </w:r>
    </w:p>
    <w:p w14:paraId="2503F8B2" w14:textId="77777777" w:rsidR="00B466AD" w:rsidRPr="00B466AD" w:rsidRDefault="00B466AD" w:rsidP="00037498">
      <w:pPr>
        <w:pStyle w:val="a6"/>
        <w:spacing w:line="204" w:lineRule="auto"/>
        <w:ind w:firstLine="567"/>
        <w:rPr>
          <w:color w:val="000000"/>
          <w:sz w:val="23"/>
          <w:szCs w:val="23"/>
        </w:rPr>
      </w:pPr>
      <w:r w:rsidRPr="00B466AD">
        <w:rPr>
          <w:color w:val="000000"/>
          <w:sz w:val="23"/>
          <w:szCs w:val="23"/>
        </w:rPr>
        <w:t>Участникам обязательно зарегистрировать свою анкету на сайте: http://umnik.fasie.ru/voronezh/</w:t>
      </w:r>
    </w:p>
    <w:p w14:paraId="556FD17E" w14:textId="1EC8A0EB" w:rsidR="00EA7E27" w:rsidRPr="00EA7E27" w:rsidRDefault="00355C25" w:rsidP="00EA7E27">
      <w:pPr>
        <w:pStyle w:val="a6"/>
        <w:spacing w:line="204" w:lineRule="auto"/>
        <w:ind w:firstLine="0"/>
        <w:rPr>
          <w:b w:val="0"/>
          <w:color w:val="000000"/>
        </w:rPr>
      </w:pPr>
      <w:r w:rsidRPr="00A619BF">
        <w:rPr>
          <w:b w:val="0"/>
          <w:color w:val="000000"/>
        </w:rPr>
        <w:t>По вопросам участия обращаться в оргкомитет:</w:t>
      </w:r>
      <w:r w:rsidR="00A619BF">
        <w:rPr>
          <w:b w:val="0"/>
          <w:color w:val="000000"/>
        </w:rPr>
        <w:t xml:space="preserve"> </w:t>
      </w:r>
      <w:smartTag w:uri="urn:schemas-microsoft-com:office:smarttags" w:element="metricconverter">
        <w:smartTagPr>
          <w:attr w:name="ProductID" w:val="394036 г"/>
        </w:smartTagPr>
        <w:r w:rsidRPr="00A619BF">
          <w:rPr>
            <w:b w:val="0"/>
            <w:color w:val="000000"/>
          </w:rPr>
          <w:t>3940</w:t>
        </w:r>
        <w:r w:rsidR="009354D3" w:rsidRPr="00A619BF">
          <w:rPr>
            <w:b w:val="0"/>
            <w:color w:val="000000"/>
          </w:rPr>
          <w:t>3</w:t>
        </w:r>
        <w:r w:rsidR="009157A2">
          <w:rPr>
            <w:b w:val="0"/>
            <w:color w:val="000000"/>
          </w:rPr>
          <w:t>6 г</w:t>
        </w:r>
      </w:smartTag>
      <w:r w:rsidR="009157A2">
        <w:rPr>
          <w:b w:val="0"/>
          <w:color w:val="000000"/>
        </w:rPr>
        <w:t>. Воронеж</w:t>
      </w:r>
      <w:r w:rsidR="00AD4A15" w:rsidRPr="00A619BF">
        <w:rPr>
          <w:b w:val="0"/>
          <w:color w:val="000000"/>
        </w:rPr>
        <w:t xml:space="preserve">, ул. Студенческая, 10, учебно-лабораторный (новый) корпус, </w:t>
      </w:r>
      <w:proofErr w:type="spellStart"/>
      <w:r w:rsidR="00AD4A15" w:rsidRPr="00A619BF">
        <w:rPr>
          <w:b w:val="0"/>
          <w:color w:val="000000"/>
        </w:rPr>
        <w:t>каб</w:t>
      </w:r>
      <w:proofErr w:type="spellEnd"/>
      <w:r w:rsidR="00AD4A15" w:rsidRPr="00A619BF">
        <w:rPr>
          <w:b w:val="0"/>
          <w:color w:val="000000"/>
        </w:rPr>
        <w:t xml:space="preserve">. 206. </w:t>
      </w:r>
      <w:r w:rsidR="00A619BF">
        <w:rPr>
          <w:b w:val="0"/>
          <w:color w:val="000000"/>
        </w:rPr>
        <w:t xml:space="preserve"> </w:t>
      </w:r>
      <w:r w:rsidRPr="00A619BF">
        <w:rPr>
          <w:b w:val="0"/>
          <w:color w:val="000000"/>
        </w:rPr>
        <w:t>тел</w:t>
      </w:r>
      <w:r w:rsidR="00FF46B2" w:rsidRPr="00A619BF">
        <w:rPr>
          <w:b w:val="0"/>
          <w:color w:val="000000"/>
        </w:rPr>
        <w:t>.</w:t>
      </w:r>
      <w:r w:rsidR="00B675CC" w:rsidRPr="00A619BF">
        <w:rPr>
          <w:b w:val="0"/>
          <w:color w:val="000000"/>
        </w:rPr>
        <w:t xml:space="preserve"> </w:t>
      </w:r>
      <w:r w:rsidR="00FF46B2" w:rsidRPr="00A619BF">
        <w:rPr>
          <w:b w:val="0"/>
          <w:color w:val="000000"/>
        </w:rPr>
        <w:t xml:space="preserve">(473) </w:t>
      </w:r>
      <w:r w:rsidR="00B675CC" w:rsidRPr="00B675CC">
        <w:rPr>
          <w:b w:val="0"/>
          <w:color w:val="000000"/>
        </w:rPr>
        <w:t>253-11-45</w:t>
      </w:r>
      <w:r w:rsidR="00AD4A15" w:rsidRPr="00A619BF">
        <w:rPr>
          <w:b w:val="0"/>
          <w:color w:val="000000"/>
        </w:rPr>
        <w:t xml:space="preserve"> (пометка УМНИК)</w:t>
      </w:r>
      <w:r w:rsidR="00FF46B2" w:rsidRPr="00A619BF">
        <w:rPr>
          <w:b w:val="0"/>
          <w:color w:val="000000"/>
        </w:rPr>
        <w:t xml:space="preserve">, </w:t>
      </w:r>
      <w:r w:rsidR="00BA7EBD">
        <w:rPr>
          <w:b w:val="0"/>
          <w:color w:val="000000"/>
        </w:rPr>
        <w:br/>
      </w:r>
      <w:r w:rsidR="00FF46B2" w:rsidRPr="00A619BF">
        <w:rPr>
          <w:b w:val="0"/>
          <w:color w:val="000000"/>
        </w:rPr>
        <w:t xml:space="preserve">тел. </w:t>
      </w:r>
      <w:r w:rsidR="00037498" w:rsidRPr="00037498">
        <w:rPr>
          <w:b w:val="0"/>
          <w:color w:val="000000"/>
        </w:rPr>
        <w:t>8 (900) 518-91-09</w:t>
      </w:r>
      <w:r w:rsidRPr="00A619BF">
        <w:rPr>
          <w:b w:val="0"/>
          <w:color w:val="000000"/>
        </w:rPr>
        <w:t xml:space="preserve">; </w:t>
      </w:r>
      <w:r w:rsidR="00B6526C" w:rsidRPr="00A619BF">
        <w:rPr>
          <w:b w:val="0"/>
          <w:color w:val="000000"/>
          <w:lang w:val="en-US"/>
        </w:rPr>
        <w:t>E</w:t>
      </w:r>
      <w:r w:rsidR="00B6526C" w:rsidRPr="00A619BF">
        <w:rPr>
          <w:b w:val="0"/>
          <w:color w:val="000000"/>
        </w:rPr>
        <w:t>-</w:t>
      </w:r>
      <w:r w:rsidR="00B6526C" w:rsidRPr="00A619BF">
        <w:rPr>
          <w:b w:val="0"/>
          <w:color w:val="000000"/>
          <w:lang w:val="en-US"/>
        </w:rPr>
        <w:t>mail</w:t>
      </w:r>
      <w:r w:rsidR="00B6526C" w:rsidRPr="00A619BF">
        <w:rPr>
          <w:b w:val="0"/>
          <w:color w:val="000000"/>
        </w:rPr>
        <w:t xml:space="preserve">: </w:t>
      </w:r>
      <w:r w:rsidR="00037498">
        <w:rPr>
          <w:color w:val="000000"/>
          <w:lang w:val="en-US"/>
        </w:rPr>
        <w:t>end</w:t>
      </w:r>
      <w:r w:rsidR="00037498" w:rsidRPr="00037498">
        <w:rPr>
          <w:color w:val="000000"/>
        </w:rPr>
        <w:t>_28@</w:t>
      </w:r>
      <w:r w:rsidR="00037498">
        <w:rPr>
          <w:color w:val="000000"/>
          <w:lang w:val="en-US"/>
        </w:rPr>
        <w:t>mail</w:t>
      </w:r>
      <w:r w:rsidR="00037498" w:rsidRPr="00037498">
        <w:rPr>
          <w:color w:val="000000"/>
        </w:rPr>
        <w:t>.</w:t>
      </w:r>
      <w:proofErr w:type="spellStart"/>
      <w:r w:rsidR="00037498">
        <w:rPr>
          <w:color w:val="000000"/>
          <w:lang w:val="en-US"/>
        </w:rPr>
        <w:t>ru</w:t>
      </w:r>
      <w:proofErr w:type="spellEnd"/>
      <w:r w:rsidR="00037498" w:rsidRPr="00A619BF">
        <w:rPr>
          <w:b w:val="0"/>
          <w:color w:val="000000"/>
        </w:rPr>
        <w:t xml:space="preserve"> </w:t>
      </w:r>
      <w:r w:rsidR="00AD4A15" w:rsidRPr="00A619BF">
        <w:rPr>
          <w:b w:val="0"/>
          <w:color w:val="000000"/>
        </w:rPr>
        <w:t>(в поле «тема» обязательно пометка УМНИК)</w:t>
      </w:r>
      <w:r w:rsidR="00EA7E27">
        <w:rPr>
          <w:b w:val="0"/>
          <w:color w:val="000000"/>
        </w:rPr>
        <w:t>.</w:t>
      </w:r>
    </w:p>
    <w:p w14:paraId="670A63B9" w14:textId="11D22B38" w:rsidR="00EA7E27" w:rsidRDefault="00EA7E27" w:rsidP="00EA7E27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 итогу конференции тезисы докладов будут опубликованы в сборнике трудов конференции.</w:t>
      </w:r>
    </w:p>
    <w:p w14:paraId="586DFC62" w14:textId="665BB3B7" w:rsidR="001A473C" w:rsidRPr="008C7300" w:rsidRDefault="00355C25" w:rsidP="00EA7E27">
      <w:pPr>
        <w:pStyle w:val="a6"/>
        <w:spacing w:line="204" w:lineRule="auto"/>
        <w:ind w:firstLine="567"/>
        <w:rPr>
          <w:b w:val="0"/>
          <w:color w:val="000000"/>
        </w:rPr>
      </w:pPr>
      <w:r w:rsidRPr="00A619BF">
        <w:rPr>
          <w:color w:val="000000"/>
        </w:rPr>
        <w:t>Координатор</w:t>
      </w:r>
      <w:r w:rsidR="00CD7E1F">
        <w:rPr>
          <w:color w:val="000000"/>
        </w:rPr>
        <w:t>ы</w:t>
      </w:r>
      <w:r w:rsidRPr="00A619BF">
        <w:rPr>
          <w:color w:val="000000"/>
        </w:rPr>
        <w:t xml:space="preserve"> мероприятия: </w:t>
      </w:r>
      <w:r w:rsidR="00AD4A15" w:rsidRPr="00A619BF">
        <w:rPr>
          <w:b w:val="0"/>
          <w:color w:val="000000"/>
        </w:rPr>
        <w:t>Отдел защиты объектов интеллектуальной собственности маркетинга и менеджмента научных разработок</w:t>
      </w:r>
      <w:r w:rsidR="008122E3">
        <w:rPr>
          <w:b w:val="0"/>
          <w:color w:val="000000"/>
        </w:rPr>
        <w:t xml:space="preserve"> </w:t>
      </w:r>
      <w:r w:rsidR="00AD4A15" w:rsidRPr="00A619BF">
        <w:rPr>
          <w:b w:val="0"/>
          <w:color w:val="000000"/>
        </w:rPr>
        <w:t>Пелешенко Елена Ивановна</w:t>
      </w:r>
      <w:r w:rsidR="00306776">
        <w:rPr>
          <w:b w:val="0"/>
          <w:color w:val="000000"/>
        </w:rPr>
        <w:t xml:space="preserve">, </w:t>
      </w:r>
      <w:r w:rsidR="00BC6817">
        <w:rPr>
          <w:b w:val="0"/>
          <w:color w:val="000000"/>
        </w:rPr>
        <w:t>Дурникина Елизавета Николаевна</w:t>
      </w:r>
      <w:r w:rsidR="008C7300">
        <w:rPr>
          <w:b w:val="0"/>
          <w:color w:val="000000"/>
        </w:rPr>
        <w:t>.</w:t>
      </w:r>
    </w:p>
    <w:p w14:paraId="0E78319E" w14:textId="77777777" w:rsidR="00244BDA" w:rsidRPr="00B466AD" w:rsidRDefault="00D24A45" w:rsidP="00B466AD">
      <w:pPr>
        <w:pStyle w:val="a6"/>
        <w:spacing w:line="216" w:lineRule="auto"/>
        <w:ind w:firstLine="0"/>
        <w:jc w:val="right"/>
        <w:rPr>
          <w:i/>
          <w:sz w:val="22"/>
          <w:szCs w:val="22"/>
        </w:rPr>
      </w:pPr>
      <w:r w:rsidRPr="00B466AD">
        <w:rPr>
          <w:b w:val="0"/>
          <w:i/>
          <w:color w:val="000000"/>
          <w:sz w:val="22"/>
          <w:szCs w:val="22"/>
        </w:rPr>
        <w:t>Оргкомитет</w:t>
      </w:r>
      <w:r w:rsidR="00F751D5" w:rsidRPr="00B466AD">
        <w:rPr>
          <w:b w:val="0"/>
          <w:bCs w:val="0"/>
          <w:i/>
          <w:sz w:val="22"/>
          <w:szCs w:val="22"/>
        </w:rPr>
        <w:t xml:space="preserve"> </w:t>
      </w:r>
    </w:p>
    <w:p w14:paraId="34143119" w14:textId="77777777" w:rsidR="00C10602" w:rsidRPr="00B466AD" w:rsidRDefault="00C10602" w:rsidP="00273078">
      <w:pPr>
        <w:spacing w:line="264" w:lineRule="auto"/>
        <w:ind w:firstLine="720"/>
        <w:rPr>
          <w:b/>
          <w:bCs/>
          <w:i/>
          <w:sz w:val="22"/>
          <w:szCs w:val="22"/>
        </w:rPr>
        <w:sectPr w:rsidR="00C10602" w:rsidRPr="00B466AD" w:rsidSect="00A619BF"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14:paraId="4B69CCCB" w14:textId="77777777" w:rsidR="00CE149A" w:rsidRPr="00F751D5" w:rsidRDefault="00CE149A" w:rsidP="00CE149A">
      <w:pPr>
        <w:ind w:firstLine="720"/>
        <w:jc w:val="right"/>
        <w:rPr>
          <w:b/>
          <w:bCs/>
          <w:sz w:val="28"/>
          <w:szCs w:val="28"/>
        </w:rPr>
      </w:pPr>
      <w:r w:rsidRPr="00F751D5">
        <w:rPr>
          <w:b/>
          <w:bCs/>
          <w:sz w:val="28"/>
          <w:szCs w:val="28"/>
        </w:rPr>
        <w:lastRenderedPageBreak/>
        <w:t>Приложение 1</w:t>
      </w:r>
    </w:p>
    <w:p w14:paraId="34E2608A" w14:textId="77777777" w:rsidR="00CE149A" w:rsidRPr="00B105EC" w:rsidRDefault="00CE149A" w:rsidP="00CE149A">
      <w:pPr>
        <w:ind w:firstLine="720"/>
        <w:jc w:val="both"/>
        <w:rPr>
          <w:b/>
          <w:bCs/>
          <w:sz w:val="28"/>
          <w:szCs w:val="28"/>
        </w:rPr>
      </w:pPr>
    </w:p>
    <w:p w14:paraId="6B9E4AF9" w14:textId="77777777" w:rsidR="00CE149A" w:rsidRPr="00B105EC" w:rsidRDefault="00CE149A" w:rsidP="00CE149A">
      <w:pPr>
        <w:ind w:firstLine="720"/>
        <w:jc w:val="center"/>
        <w:rPr>
          <w:sz w:val="28"/>
          <w:szCs w:val="28"/>
        </w:rPr>
      </w:pPr>
      <w:r w:rsidRPr="00B105EC">
        <w:rPr>
          <w:b/>
          <w:bCs/>
          <w:sz w:val="28"/>
          <w:szCs w:val="28"/>
        </w:rPr>
        <w:t>Анкета участника</w:t>
      </w:r>
      <w:r>
        <w:rPr>
          <w:b/>
          <w:bCs/>
          <w:sz w:val="28"/>
          <w:szCs w:val="28"/>
        </w:rPr>
        <w:t xml:space="preserve"> (соискателя гранта)</w:t>
      </w:r>
    </w:p>
    <w:p w14:paraId="32AF1F2E" w14:textId="77777777" w:rsidR="00CE149A" w:rsidRDefault="00CE149A" w:rsidP="00CE149A">
      <w:pPr>
        <w:ind w:firstLine="720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3969"/>
      </w:tblGrid>
      <w:tr w:rsidR="00CE149A" w:rsidRPr="00B105EC" w14:paraId="753D3612" w14:textId="77777777" w:rsidTr="005B700C">
        <w:tc>
          <w:tcPr>
            <w:tcW w:w="5920" w:type="dxa"/>
          </w:tcPr>
          <w:p w14:paraId="034BF0C5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  <w:r w:rsidRPr="00B105EC">
              <w:rPr>
                <w:sz w:val="28"/>
                <w:szCs w:val="28"/>
              </w:rPr>
              <w:t>1. ФИО участника (полностью)</w:t>
            </w:r>
          </w:p>
        </w:tc>
        <w:tc>
          <w:tcPr>
            <w:tcW w:w="3969" w:type="dxa"/>
          </w:tcPr>
          <w:p w14:paraId="13606CDE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</w:p>
        </w:tc>
      </w:tr>
      <w:tr w:rsidR="00CE149A" w:rsidRPr="00B105EC" w14:paraId="7BAC41CC" w14:textId="77777777" w:rsidTr="005B700C">
        <w:tc>
          <w:tcPr>
            <w:tcW w:w="5920" w:type="dxa"/>
          </w:tcPr>
          <w:p w14:paraId="485054F0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  <w:r w:rsidRPr="00B105EC">
              <w:rPr>
                <w:sz w:val="28"/>
                <w:szCs w:val="28"/>
              </w:rPr>
              <w:t>2. Возраст участника</w:t>
            </w:r>
          </w:p>
        </w:tc>
        <w:tc>
          <w:tcPr>
            <w:tcW w:w="3969" w:type="dxa"/>
          </w:tcPr>
          <w:p w14:paraId="4CD75387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</w:p>
        </w:tc>
      </w:tr>
      <w:tr w:rsidR="00CE149A" w:rsidRPr="00B105EC" w14:paraId="472896E7" w14:textId="77777777" w:rsidTr="005B700C">
        <w:tc>
          <w:tcPr>
            <w:tcW w:w="5920" w:type="dxa"/>
          </w:tcPr>
          <w:p w14:paraId="1A65348F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  <w:r w:rsidRPr="00B105EC">
              <w:rPr>
                <w:sz w:val="28"/>
                <w:szCs w:val="28"/>
              </w:rPr>
              <w:t>3. Место работы или учебы</w:t>
            </w:r>
          </w:p>
        </w:tc>
        <w:tc>
          <w:tcPr>
            <w:tcW w:w="3969" w:type="dxa"/>
          </w:tcPr>
          <w:p w14:paraId="379E18C2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</w:p>
        </w:tc>
      </w:tr>
      <w:tr w:rsidR="00CE149A" w:rsidRPr="00B105EC" w14:paraId="66BEA509" w14:textId="77777777" w:rsidTr="005B700C">
        <w:tc>
          <w:tcPr>
            <w:tcW w:w="5920" w:type="dxa"/>
          </w:tcPr>
          <w:p w14:paraId="7B32003E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  <w:r w:rsidRPr="00B105EC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Ф</w:t>
            </w:r>
            <w:r w:rsidRPr="00B105EC">
              <w:rPr>
                <w:sz w:val="28"/>
                <w:szCs w:val="28"/>
              </w:rPr>
              <w:t>акультет</w:t>
            </w:r>
            <w:r>
              <w:rPr>
                <w:sz w:val="28"/>
                <w:szCs w:val="28"/>
              </w:rPr>
              <w:t>,</w:t>
            </w:r>
            <w:r w:rsidRPr="00B105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курс и номер группы</w:t>
            </w:r>
            <w:r w:rsidRPr="00B105EC">
              <w:rPr>
                <w:sz w:val="28"/>
                <w:szCs w:val="28"/>
              </w:rPr>
              <w:t xml:space="preserve"> студента или структурное подразделение</w:t>
            </w:r>
            <w:r>
              <w:rPr>
                <w:sz w:val="28"/>
                <w:szCs w:val="28"/>
              </w:rPr>
              <w:t xml:space="preserve"> аспиранта, сотрудника</w:t>
            </w:r>
          </w:p>
        </w:tc>
        <w:tc>
          <w:tcPr>
            <w:tcW w:w="3969" w:type="dxa"/>
          </w:tcPr>
          <w:p w14:paraId="4840530B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</w:p>
        </w:tc>
      </w:tr>
      <w:tr w:rsidR="00CE149A" w:rsidRPr="00B105EC" w14:paraId="057828EB" w14:textId="77777777" w:rsidTr="005B700C">
        <w:trPr>
          <w:trHeight w:val="521"/>
        </w:trPr>
        <w:tc>
          <w:tcPr>
            <w:tcW w:w="5920" w:type="dxa"/>
          </w:tcPr>
          <w:p w14:paraId="3ACE3485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  <w:r w:rsidRPr="00B105EC">
              <w:rPr>
                <w:sz w:val="28"/>
                <w:szCs w:val="28"/>
              </w:rPr>
              <w:t>5. Домашний адрес участника</w:t>
            </w:r>
          </w:p>
        </w:tc>
        <w:tc>
          <w:tcPr>
            <w:tcW w:w="3969" w:type="dxa"/>
          </w:tcPr>
          <w:p w14:paraId="13C19B86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</w:p>
        </w:tc>
      </w:tr>
      <w:tr w:rsidR="00CE149A" w:rsidRPr="00B105EC" w14:paraId="473B2F96" w14:textId="77777777" w:rsidTr="005B700C">
        <w:trPr>
          <w:trHeight w:val="557"/>
        </w:trPr>
        <w:tc>
          <w:tcPr>
            <w:tcW w:w="5920" w:type="dxa"/>
          </w:tcPr>
          <w:p w14:paraId="6DC66C8D" w14:textId="77777777" w:rsidR="00CE149A" w:rsidRPr="00B105EC" w:rsidRDefault="00CE149A" w:rsidP="005B700C">
            <w:pPr>
              <w:jc w:val="both"/>
              <w:rPr>
                <w:sz w:val="28"/>
                <w:szCs w:val="28"/>
                <w:lang w:val="en-US"/>
              </w:rPr>
            </w:pPr>
            <w:r w:rsidRPr="00B105EC">
              <w:rPr>
                <w:sz w:val="28"/>
                <w:szCs w:val="28"/>
              </w:rPr>
              <w:t xml:space="preserve">6. </w:t>
            </w:r>
            <w:r w:rsidRPr="00B105EC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9" w:type="dxa"/>
          </w:tcPr>
          <w:p w14:paraId="703F4B5D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</w:p>
        </w:tc>
      </w:tr>
      <w:tr w:rsidR="00CE149A" w:rsidRPr="00B105EC" w14:paraId="163ABA0F" w14:textId="77777777" w:rsidTr="005B700C">
        <w:trPr>
          <w:trHeight w:val="551"/>
        </w:trPr>
        <w:tc>
          <w:tcPr>
            <w:tcW w:w="5920" w:type="dxa"/>
          </w:tcPr>
          <w:p w14:paraId="449D709F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  <w:r w:rsidRPr="00B105EC">
              <w:rPr>
                <w:sz w:val="28"/>
                <w:szCs w:val="28"/>
              </w:rPr>
              <w:t>7. Контактный телефон</w:t>
            </w:r>
            <w:r>
              <w:rPr>
                <w:sz w:val="28"/>
                <w:szCs w:val="28"/>
              </w:rPr>
              <w:t xml:space="preserve"> (желательно сотовый)</w:t>
            </w:r>
          </w:p>
        </w:tc>
        <w:tc>
          <w:tcPr>
            <w:tcW w:w="3969" w:type="dxa"/>
          </w:tcPr>
          <w:p w14:paraId="66F66983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</w:p>
        </w:tc>
      </w:tr>
      <w:tr w:rsidR="00CE149A" w:rsidRPr="00B105EC" w14:paraId="5D457318" w14:textId="77777777" w:rsidTr="005B700C">
        <w:trPr>
          <w:trHeight w:val="417"/>
        </w:trPr>
        <w:tc>
          <w:tcPr>
            <w:tcW w:w="5920" w:type="dxa"/>
          </w:tcPr>
          <w:p w14:paraId="66008167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  <w:r w:rsidRPr="00B105EC">
              <w:rPr>
                <w:sz w:val="28"/>
                <w:szCs w:val="28"/>
              </w:rPr>
              <w:t>8. ФИО научного руководителя (полностью)</w:t>
            </w:r>
            <w:r>
              <w:rPr>
                <w:sz w:val="28"/>
                <w:szCs w:val="28"/>
              </w:rPr>
              <w:t>, уч. степень, уч. звание, должность, структурное подразделение</w:t>
            </w:r>
            <w:r w:rsidRPr="00B105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3C712FD9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</w:p>
        </w:tc>
      </w:tr>
      <w:tr w:rsidR="00CE149A" w:rsidRPr="00B105EC" w14:paraId="68C4C7CF" w14:textId="77777777" w:rsidTr="005B700C">
        <w:trPr>
          <w:trHeight w:val="565"/>
        </w:trPr>
        <w:tc>
          <w:tcPr>
            <w:tcW w:w="5920" w:type="dxa"/>
          </w:tcPr>
          <w:p w14:paraId="4C5D42B3" w14:textId="77777777" w:rsidR="00CE149A" w:rsidRPr="009D165A" w:rsidRDefault="00CE149A" w:rsidP="005B700C">
            <w:pPr>
              <w:jc w:val="both"/>
              <w:rPr>
                <w:sz w:val="28"/>
                <w:szCs w:val="28"/>
              </w:rPr>
            </w:pPr>
            <w:r w:rsidRPr="00501AA9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 xml:space="preserve">Научное направление конференции и конкурса, по которому представляется работа </w:t>
            </w:r>
          </w:p>
        </w:tc>
        <w:tc>
          <w:tcPr>
            <w:tcW w:w="3969" w:type="dxa"/>
          </w:tcPr>
          <w:p w14:paraId="30D4A4D8" w14:textId="77777777" w:rsidR="00CE149A" w:rsidRPr="00B105EC" w:rsidRDefault="00CE149A" w:rsidP="005B700C">
            <w:pPr>
              <w:jc w:val="both"/>
              <w:rPr>
                <w:sz w:val="28"/>
                <w:szCs w:val="28"/>
              </w:rPr>
            </w:pPr>
          </w:p>
        </w:tc>
      </w:tr>
    </w:tbl>
    <w:p w14:paraId="60324C21" w14:textId="77777777" w:rsidR="00CE149A" w:rsidRPr="00B105EC" w:rsidRDefault="00CE149A" w:rsidP="00CE149A">
      <w:pPr>
        <w:ind w:firstLine="720"/>
        <w:jc w:val="both"/>
        <w:rPr>
          <w:sz w:val="28"/>
          <w:szCs w:val="28"/>
        </w:rPr>
      </w:pPr>
    </w:p>
    <w:p w14:paraId="049F7877" w14:textId="77777777" w:rsidR="00CE149A" w:rsidRPr="00B105EC" w:rsidRDefault="00CE149A" w:rsidP="00CE149A">
      <w:pPr>
        <w:pStyle w:val="2"/>
        <w:rPr>
          <w:sz w:val="28"/>
          <w:szCs w:val="28"/>
        </w:rPr>
      </w:pPr>
      <w:r w:rsidRPr="00B105EC">
        <w:rPr>
          <w:i/>
          <w:sz w:val="28"/>
          <w:szCs w:val="28"/>
        </w:rPr>
        <w:t>Оргкомитет оставляет за собой право отклонения докладов, не отвечающих общей тематике конференции, предоставленных с нарушением требований оформления или срока подачи, а также не соответствующих современным научным представлениям.</w:t>
      </w:r>
    </w:p>
    <w:p w14:paraId="74DD24F9" w14:textId="77777777" w:rsidR="00CE149A" w:rsidRPr="00D365A9" w:rsidRDefault="00CE149A" w:rsidP="00CE149A">
      <w:pPr>
        <w:spacing w:before="20" w:line="288" w:lineRule="auto"/>
        <w:ind w:firstLine="680"/>
        <w:jc w:val="right"/>
        <w:rPr>
          <w:b/>
          <w:bCs/>
          <w:sz w:val="28"/>
        </w:rPr>
      </w:pPr>
      <w:r>
        <w:rPr>
          <w:bCs/>
          <w:sz w:val="25"/>
          <w:lang w:val="x-none"/>
        </w:rPr>
        <w:br w:type="page"/>
      </w:r>
      <w:r w:rsidRPr="00D365A9">
        <w:rPr>
          <w:b/>
          <w:bCs/>
          <w:sz w:val="28"/>
        </w:rPr>
        <w:lastRenderedPageBreak/>
        <w:t>Приложение 2</w:t>
      </w:r>
    </w:p>
    <w:p w14:paraId="62E06A0D" w14:textId="77777777" w:rsidR="00CE149A" w:rsidRPr="00B8141C" w:rsidRDefault="00CE149A" w:rsidP="00CE149A">
      <w:pPr>
        <w:spacing w:before="20" w:line="288" w:lineRule="auto"/>
        <w:ind w:firstLine="680"/>
        <w:jc w:val="center"/>
        <w:rPr>
          <w:sz w:val="28"/>
          <w:szCs w:val="28"/>
        </w:rPr>
      </w:pPr>
      <w:r w:rsidRPr="00B8141C">
        <w:rPr>
          <w:b/>
          <w:bCs/>
          <w:sz w:val="28"/>
          <w:szCs w:val="28"/>
        </w:rPr>
        <w:t>Образец оформления текста доклада</w:t>
      </w:r>
    </w:p>
    <w:p w14:paraId="56516FD4" w14:textId="77777777" w:rsidR="00CE149A" w:rsidRPr="00D365A9" w:rsidRDefault="00CE149A" w:rsidP="00CE149A">
      <w:pPr>
        <w:contextualSpacing/>
        <w:rPr>
          <w:caps/>
          <w:color w:val="000000"/>
          <w:sz w:val="22"/>
          <w:lang w:eastAsia="x-none"/>
        </w:rPr>
      </w:pPr>
      <w:r w:rsidRPr="00D365A9">
        <w:rPr>
          <w:caps/>
          <w:color w:val="000000"/>
          <w:sz w:val="22"/>
          <w:lang w:eastAsia="x-none"/>
        </w:rPr>
        <w:t>УДК 637.523: 339.13</w:t>
      </w:r>
    </w:p>
    <w:p w14:paraId="0D3C0291" w14:textId="77777777" w:rsidR="00CE149A" w:rsidRPr="00D365A9" w:rsidRDefault="00CE149A" w:rsidP="00CE149A">
      <w:pPr>
        <w:jc w:val="center"/>
        <w:rPr>
          <w:b/>
          <w:bCs/>
          <w:sz w:val="22"/>
        </w:rPr>
      </w:pPr>
      <w:r w:rsidRPr="00D365A9">
        <w:rPr>
          <w:b/>
          <w:bCs/>
          <w:sz w:val="22"/>
        </w:rPr>
        <w:t>РАЗРАБОТКА ТЕХНОЛОГИИ ДИАГНОСТИ</w:t>
      </w:r>
      <w:r>
        <w:rPr>
          <w:b/>
          <w:bCs/>
          <w:sz w:val="22"/>
        </w:rPr>
        <w:t>КИ</w:t>
      </w:r>
      <w:r w:rsidRPr="00D365A9">
        <w:rPr>
          <w:b/>
          <w:bCs/>
          <w:sz w:val="22"/>
        </w:rPr>
        <w:t xml:space="preserve"> </w:t>
      </w:r>
      <w:r w:rsidRPr="00D365A9">
        <w:rPr>
          <w:b/>
          <w:bCs/>
          <w:sz w:val="22"/>
        </w:rPr>
        <w:br/>
        <w:t>ОСНОВНЫХ ЗАБОЛЕВАНИЙ ЧЕЛОВЕКА</w:t>
      </w:r>
    </w:p>
    <w:p w14:paraId="523B3364" w14:textId="77777777" w:rsidR="00CE149A" w:rsidRPr="00D365A9" w:rsidRDefault="00CE149A" w:rsidP="00CE149A">
      <w:pPr>
        <w:ind w:firstLine="720"/>
        <w:jc w:val="center"/>
        <w:rPr>
          <w:b/>
          <w:bCs/>
          <w:sz w:val="22"/>
        </w:rPr>
      </w:pPr>
      <w:proofErr w:type="gramStart"/>
      <w:r w:rsidRPr="00D365A9">
        <w:rPr>
          <w:b/>
          <w:bCs/>
          <w:sz w:val="22"/>
        </w:rPr>
        <w:t>П.П.</w:t>
      </w:r>
      <w:proofErr w:type="gramEnd"/>
      <w:r w:rsidRPr="00D365A9">
        <w:rPr>
          <w:b/>
          <w:bCs/>
          <w:sz w:val="22"/>
        </w:rPr>
        <w:t xml:space="preserve"> Петров</w:t>
      </w:r>
    </w:p>
    <w:p w14:paraId="442F5E71" w14:textId="77777777" w:rsidR="00CE149A" w:rsidRPr="00D365A9" w:rsidRDefault="00CE149A" w:rsidP="00CE149A">
      <w:pPr>
        <w:ind w:firstLine="720"/>
        <w:jc w:val="center"/>
        <w:rPr>
          <w:i/>
          <w:sz w:val="22"/>
        </w:rPr>
      </w:pPr>
      <w:r w:rsidRPr="00D365A9">
        <w:rPr>
          <w:i/>
          <w:sz w:val="22"/>
        </w:rPr>
        <w:t xml:space="preserve">ФГБОУ ВО ВГМУ им. </w:t>
      </w:r>
      <w:proofErr w:type="gramStart"/>
      <w:r w:rsidRPr="00D365A9">
        <w:rPr>
          <w:i/>
          <w:sz w:val="22"/>
        </w:rPr>
        <w:t>Н.Н.</w:t>
      </w:r>
      <w:proofErr w:type="gramEnd"/>
      <w:r w:rsidRPr="00D365A9">
        <w:rPr>
          <w:i/>
          <w:sz w:val="22"/>
        </w:rPr>
        <w:t xml:space="preserve"> Бурденко Минздрава России</w:t>
      </w:r>
    </w:p>
    <w:p w14:paraId="6846EA18" w14:textId="77777777" w:rsidR="00CE149A" w:rsidRPr="00D365A9" w:rsidRDefault="00CE149A" w:rsidP="00CE149A">
      <w:pPr>
        <w:ind w:firstLine="720"/>
        <w:jc w:val="center"/>
        <w:rPr>
          <w:i/>
          <w:sz w:val="22"/>
        </w:rPr>
      </w:pPr>
      <w:r w:rsidRPr="00D365A9">
        <w:rPr>
          <w:i/>
          <w:sz w:val="22"/>
        </w:rPr>
        <w:t>Россия, Воронеж</w:t>
      </w:r>
    </w:p>
    <w:p w14:paraId="038F7AC8" w14:textId="77777777" w:rsidR="00CE149A" w:rsidRPr="00D365A9" w:rsidRDefault="00CE149A" w:rsidP="00CE149A">
      <w:pPr>
        <w:ind w:firstLine="720"/>
        <w:jc w:val="center"/>
        <w:rPr>
          <w:sz w:val="22"/>
          <w:lang w:val="en-US"/>
        </w:rPr>
      </w:pPr>
      <w:r w:rsidRPr="00D365A9">
        <w:rPr>
          <w:sz w:val="22"/>
          <w:lang w:val="en-US"/>
        </w:rPr>
        <w:t xml:space="preserve">E-mail: </w:t>
      </w:r>
      <w:hyperlink r:id="rId16" w:history="1">
        <w:r w:rsidRPr="00D365A9">
          <w:rPr>
            <w:color w:val="0000FF"/>
            <w:sz w:val="22"/>
            <w:u w:val="single"/>
            <w:lang w:val="en-US"/>
          </w:rPr>
          <w:t>T0rer01@yandex.ru</w:t>
        </w:r>
      </w:hyperlink>
    </w:p>
    <w:p w14:paraId="3265F8E3" w14:textId="77777777" w:rsidR="00CE149A" w:rsidRPr="00D365A9" w:rsidRDefault="00CE149A" w:rsidP="00CE149A">
      <w:pPr>
        <w:ind w:firstLine="720"/>
        <w:jc w:val="both"/>
        <w:rPr>
          <w:sz w:val="22"/>
          <w:lang w:val="de-DE"/>
        </w:rPr>
      </w:pPr>
    </w:p>
    <w:p w14:paraId="0D09F914" w14:textId="77777777" w:rsidR="00CE149A" w:rsidRPr="00D365A9" w:rsidRDefault="00CE149A" w:rsidP="00CE149A">
      <w:pPr>
        <w:ind w:firstLine="720"/>
        <w:jc w:val="both"/>
        <w:rPr>
          <w:sz w:val="22"/>
          <w:lang w:val="en-US"/>
        </w:rPr>
      </w:pPr>
      <w:r w:rsidRPr="00D365A9">
        <w:rPr>
          <w:sz w:val="22"/>
        </w:rPr>
        <w:t>Текст</w:t>
      </w:r>
    </w:p>
    <w:p w14:paraId="52A53B39" w14:textId="77777777" w:rsidR="00CE149A" w:rsidRPr="00D365A9" w:rsidRDefault="00CE149A" w:rsidP="00CE149A">
      <w:pPr>
        <w:contextualSpacing/>
        <w:jc w:val="right"/>
        <w:rPr>
          <w:b/>
          <w:sz w:val="22"/>
          <w:lang w:val="en-US"/>
        </w:rPr>
      </w:pPr>
    </w:p>
    <w:p w14:paraId="27DDD413" w14:textId="77777777" w:rsidR="00CE149A" w:rsidRPr="00D365A9" w:rsidRDefault="00CE149A" w:rsidP="00CE149A">
      <w:pPr>
        <w:ind w:firstLine="567"/>
        <w:jc w:val="both"/>
        <w:rPr>
          <w:sz w:val="22"/>
        </w:rPr>
      </w:pPr>
      <w:r w:rsidRPr="00D365A9">
        <w:rPr>
          <w:sz w:val="22"/>
        </w:rPr>
        <w:t xml:space="preserve">Объем текста доклада на конференцию 2-3 стр. на листе формат </w:t>
      </w:r>
      <w:r w:rsidRPr="00D365A9">
        <w:rPr>
          <w:b/>
          <w:sz w:val="22"/>
        </w:rPr>
        <w:t>А5</w:t>
      </w:r>
      <w:r w:rsidRPr="00D365A9">
        <w:rPr>
          <w:sz w:val="22"/>
        </w:rPr>
        <w:t xml:space="preserve">. Текст выполняется в редакторе </w:t>
      </w:r>
      <w:r w:rsidRPr="00D365A9">
        <w:rPr>
          <w:sz w:val="22"/>
          <w:lang w:val="en-US"/>
        </w:rPr>
        <w:t>Microsoft</w:t>
      </w:r>
      <w:r w:rsidRPr="00D365A9">
        <w:rPr>
          <w:sz w:val="22"/>
        </w:rPr>
        <w:t xml:space="preserve"> </w:t>
      </w:r>
      <w:r w:rsidRPr="00D365A9">
        <w:rPr>
          <w:sz w:val="22"/>
          <w:lang w:val="en-US"/>
        </w:rPr>
        <w:t>Word</w:t>
      </w:r>
      <w:r w:rsidRPr="00D365A9">
        <w:rPr>
          <w:sz w:val="22"/>
        </w:rPr>
        <w:t>, шрифт «</w:t>
      </w:r>
      <w:r w:rsidRPr="00D365A9">
        <w:rPr>
          <w:sz w:val="22"/>
          <w:lang w:val="en-US"/>
        </w:rPr>
        <w:t>Times</w:t>
      </w:r>
      <w:r w:rsidRPr="00D365A9">
        <w:rPr>
          <w:sz w:val="22"/>
        </w:rPr>
        <w:t xml:space="preserve"> </w:t>
      </w:r>
      <w:r w:rsidRPr="00D365A9">
        <w:rPr>
          <w:sz w:val="22"/>
          <w:lang w:val="en-US"/>
        </w:rPr>
        <w:t>New</w:t>
      </w:r>
      <w:r w:rsidRPr="00D365A9">
        <w:rPr>
          <w:sz w:val="22"/>
        </w:rPr>
        <w:t xml:space="preserve"> </w:t>
      </w:r>
      <w:r w:rsidRPr="00D365A9">
        <w:rPr>
          <w:sz w:val="22"/>
          <w:lang w:val="en-US"/>
        </w:rPr>
        <w:t>Roman</w:t>
      </w:r>
      <w:r w:rsidRPr="00D365A9">
        <w:rPr>
          <w:sz w:val="22"/>
        </w:rPr>
        <w:t xml:space="preserve"> </w:t>
      </w:r>
      <w:r w:rsidRPr="00D365A9">
        <w:rPr>
          <w:sz w:val="22"/>
          <w:lang w:val="en-US"/>
        </w:rPr>
        <w:t>Cyr</w:t>
      </w:r>
      <w:r w:rsidRPr="00D365A9">
        <w:rPr>
          <w:sz w:val="22"/>
        </w:rPr>
        <w:t xml:space="preserve">», размер 11 пт.; через 1 интервал, отступ </w:t>
      </w:r>
      <w:smartTag w:uri="urn:schemas-microsoft-com:office:smarttags" w:element="metricconverter">
        <w:smartTagPr>
          <w:attr w:name="ProductID" w:val="0,75 см"/>
        </w:smartTagPr>
        <w:r w:rsidRPr="00D365A9">
          <w:rPr>
            <w:sz w:val="22"/>
          </w:rPr>
          <w:t>0,75 см</w:t>
        </w:r>
      </w:smartTag>
      <w:r w:rsidRPr="00D365A9">
        <w:rPr>
          <w:sz w:val="22"/>
        </w:rPr>
        <w:t xml:space="preserve">; поля: левое и нижнее </w:t>
      </w:r>
      <w:smartTag w:uri="urn:schemas-microsoft-com:office:smarttags" w:element="metricconverter">
        <w:smartTagPr>
          <w:attr w:name="ProductID" w:val="20 мм"/>
        </w:smartTagPr>
        <w:r w:rsidRPr="00D365A9">
          <w:rPr>
            <w:sz w:val="22"/>
          </w:rPr>
          <w:t>20 мм</w:t>
        </w:r>
      </w:smartTag>
      <w:r w:rsidRPr="00D365A9">
        <w:rPr>
          <w:sz w:val="22"/>
        </w:rPr>
        <w:t xml:space="preserve">, правое и верхнее </w:t>
      </w:r>
      <w:smartTag w:uri="urn:schemas-microsoft-com:office:smarttags" w:element="metricconverter">
        <w:smartTagPr>
          <w:attr w:name="ProductID" w:val="15 мм"/>
        </w:smartTagPr>
        <w:r w:rsidRPr="00D365A9">
          <w:rPr>
            <w:sz w:val="22"/>
          </w:rPr>
          <w:t>15 мм</w:t>
        </w:r>
      </w:smartTag>
      <w:r w:rsidRPr="00D365A9">
        <w:rPr>
          <w:sz w:val="22"/>
        </w:rPr>
        <w:t xml:space="preserve">. Рисунки должны быть черно-белые и вставлены в текст. Не допускаются рисунки, выполненные в графическом редакторе </w:t>
      </w:r>
      <w:r w:rsidRPr="00D365A9">
        <w:rPr>
          <w:sz w:val="22"/>
          <w:lang w:val="en-US"/>
        </w:rPr>
        <w:t>Microsoft</w:t>
      </w:r>
      <w:r w:rsidRPr="00D365A9">
        <w:rPr>
          <w:sz w:val="22"/>
        </w:rPr>
        <w:t xml:space="preserve"> </w:t>
      </w:r>
      <w:r w:rsidRPr="00D365A9">
        <w:rPr>
          <w:sz w:val="22"/>
          <w:lang w:val="en-US"/>
        </w:rPr>
        <w:t>Word</w:t>
      </w:r>
      <w:r w:rsidRPr="00D365A9">
        <w:rPr>
          <w:sz w:val="22"/>
        </w:rPr>
        <w:t xml:space="preserve"> (формат файла .</w:t>
      </w:r>
      <w:r w:rsidRPr="00D365A9">
        <w:rPr>
          <w:sz w:val="22"/>
          <w:lang w:val="en-US"/>
        </w:rPr>
        <w:t>doc</w:t>
      </w:r>
      <w:r w:rsidRPr="00D365A9">
        <w:rPr>
          <w:sz w:val="22"/>
        </w:rPr>
        <w:t>). Для набора формул используются математические редакторы (</w:t>
      </w:r>
      <w:r w:rsidRPr="00D365A9">
        <w:rPr>
          <w:sz w:val="22"/>
          <w:lang w:val="en-US"/>
        </w:rPr>
        <w:t>Microsoft</w:t>
      </w:r>
      <w:r w:rsidRPr="00D365A9">
        <w:rPr>
          <w:sz w:val="22"/>
        </w:rPr>
        <w:t xml:space="preserve"> </w:t>
      </w:r>
      <w:r w:rsidRPr="00D365A9">
        <w:rPr>
          <w:sz w:val="22"/>
          <w:lang w:val="en-US"/>
        </w:rPr>
        <w:t>Equation</w:t>
      </w:r>
      <w:r w:rsidRPr="00D365A9">
        <w:rPr>
          <w:sz w:val="22"/>
        </w:rPr>
        <w:t xml:space="preserve"> 3.0); стиль - математический. Основной шрифт в математическом редакторе - </w:t>
      </w:r>
      <w:r w:rsidRPr="00D365A9">
        <w:rPr>
          <w:sz w:val="22"/>
          <w:lang w:val="en-US"/>
        </w:rPr>
        <w:t>Times</w:t>
      </w:r>
      <w:r w:rsidRPr="00D365A9">
        <w:rPr>
          <w:sz w:val="22"/>
        </w:rPr>
        <w:t xml:space="preserve"> </w:t>
      </w:r>
      <w:r w:rsidRPr="00D365A9">
        <w:rPr>
          <w:sz w:val="22"/>
          <w:lang w:val="en-US"/>
        </w:rPr>
        <w:t>New</w:t>
      </w:r>
      <w:r w:rsidRPr="00D365A9">
        <w:rPr>
          <w:sz w:val="22"/>
        </w:rPr>
        <w:t xml:space="preserve"> </w:t>
      </w:r>
      <w:r w:rsidRPr="00D365A9">
        <w:rPr>
          <w:sz w:val="22"/>
          <w:lang w:val="en-US"/>
        </w:rPr>
        <w:t>Roman</w:t>
      </w:r>
      <w:r w:rsidRPr="00D365A9">
        <w:rPr>
          <w:sz w:val="22"/>
        </w:rPr>
        <w:t xml:space="preserve">. Формулы должны иметь сквозную нумерацию в круглых скобках. На 1-й или на </w:t>
      </w:r>
      <w:proofErr w:type="gramStart"/>
      <w:r w:rsidRPr="00D365A9">
        <w:rPr>
          <w:sz w:val="22"/>
        </w:rPr>
        <w:t>1-2</w:t>
      </w:r>
      <w:proofErr w:type="gramEnd"/>
      <w:r w:rsidRPr="00D365A9">
        <w:rPr>
          <w:sz w:val="22"/>
        </w:rPr>
        <w:t xml:space="preserve"> строках заглавными буквами жирным шрифтом печатается название доклада (</w:t>
      </w:r>
      <w:r w:rsidRPr="00D365A9">
        <w:rPr>
          <w:b/>
          <w:sz w:val="22"/>
        </w:rPr>
        <w:t>не более 3-х строк!</w:t>
      </w:r>
      <w:r w:rsidRPr="00D365A9">
        <w:rPr>
          <w:sz w:val="22"/>
        </w:rPr>
        <w:t>), на следующей строке Ф.И.О. авторов (</w:t>
      </w:r>
      <w:r w:rsidRPr="00D365A9">
        <w:rPr>
          <w:b/>
          <w:sz w:val="22"/>
        </w:rPr>
        <w:t>не более 3-х</w:t>
      </w:r>
      <w:r>
        <w:rPr>
          <w:sz w:val="22"/>
        </w:rPr>
        <w:t>), на следующей строке</w:t>
      </w:r>
      <w:r w:rsidRPr="00D365A9">
        <w:rPr>
          <w:sz w:val="22"/>
        </w:rPr>
        <w:t xml:space="preserve"> - полное название организации и электронный адрес; затем, после пропуска одной строки, располагается текст доклада. </w:t>
      </w:r>
      <w:r w:rsidRPr="00D365A9">
        <w:rPr>
          <w:b/>
          <w:sz w:val="22"/>
        </w:rPr>
        <w:t>В тексте не приводить:</w:t>
      </w:r>
      <w:r w:rsidRPr="00D365A9">
        <w:rPr>
          <w:sz w:val="22"/>
        </w:rPr>
        <w:t xml:space="preserve"> длинные введения, «многоэтажные» формулы, доказательства, сложные рисунки и таблицы, выделения курсивом и жирным шрифтом. Допускается применение ссылок на литературу. Номер ссылки печатать в строку в квадратных скобках. Число ссылок должно быть минимальным </w:t>
      </w:r>
      <w:r w:rsidRPr="00D365A9">
        <w:rPr>
          <w:b/>
          <w:sz w:val="22"/>
        </w:rPr>
        <w:t>(не более 2-3-х!</w:t>
      </w:r>
      <w:r w:rsidRPr="00D365A9">
        <w:rPr>
          <w:sz w:val="22"/>
        </w:rPr>
        <w:t>). Текст доклада выравнивать по ширине.</w:t>
      </w:r>
    </w:p>
    <w:p w14:paraId="041D92A1" w14:textId="77777777" w:rsidR="00CE149A" w:rsidRPr="00D365A9" w:rsidRDefault="00CE149A" w:rsidP="00CE149A">
      <w:pPr>
        <w:rPr>
          <w:sz w:val="20"/>
          <w:szCs w:val="22"/>
        </w:rPr>
      </w:pPr>
    </w:p>
    <w:p w14:paraId="7D8EE707" w14:textId="77777777" w:rsidR="00CE149A" w:rsidRDefault="00CE149A" w:rsidP="00CE149A">
      <w:pPr>
        <w:ind w:firstLine="720"/>
        <w:jc w:val="both"/>
        <w:rPr>
          <w:sz w:val="28"/>
          <w:szCs w:val="28"/>
        </w:rPr>
      </w:pPr>
    </w:p>
    <w:p w14:paraId="6E41EEC0" w14:textId="77777777" w:rsidR="00CE149A" w:rsidRPr="006F6F67" w:rsidRDefault="00CE149A" w:rsidP="00CE149A">
      <w:pPr>
        <w:ind w:firstLine="720"/>
        <w:jc w:val="center"/>
        <w:rPr>
          <w:b/>
          <w:bCs/>
          <w:sz w:val="28"/>
          <w:szCs w:val="28"/>
        </w:rPr>
      </w:pPr>
    </w:p>
    <w:p w14:paraId="72713BA6" w14:textId="77777777" w:rsidR="00CE149A" w:rsidRPr="008C7300" w:rsidRDefault="00CE149A" w:rsidP="00CE149A">
      <w:pPr>
        <w:pStyle w:val="2"/>
        <w:ind w:firstLine="426"/>
        <w:rPr>
          <w:sz w:val="28"/>
        </w:rPr>
      </w:pPr>
      <w:r w:rsidRPr="008C7300">
        <w:rPr>
          <w:sz w:val="28"/>
        </w:rPr>
        <w:t>В материалах доклада должны быть отражены:</w:t>
      </w:r>
    </w:p>
    <w:p w14:paraId="7D0A51E7" w14:textId="77777777" w:rsidR="00CE149A" w:rsidRPr="008C7300" w:rsidRDefault="00CE149A" w:rsidP="00CE149A">
      <w:pPr>
        <w:ind w:firstLine="426"/>
        <w:jc w:val="both"/>
        <w:rPr>
          <w:sz w:val="28"/>
        </w:rPr>
      </w:pPr>
      <w:r w:rsidRPr="008C7300">
        <w:rPr>
          <w:sz w:val="28"/>
        </w:rPr>
        <w:t>1. Цель и область исследований.</w:t>
      </w:r>
    </w:p>
    <w:p w14:paraId="0FF4FBD7" w14:textId="77777777" w:rsidR="00CE149A" w:rsidRPr="008C7300" w:rsidRDefault="00CE149A" w:rsidP="00CE149A">
      <w:pPr>
        <w:ind w:firstLine="426"/>
        <w:jc w:val="both"/>
        <w:rPr>
          <w:sz w:val="28"/>
        </w:rPr>
      </w:pPr>
      <w:r w:rsidRPr="008C7300">
        <w:rPr>
          <w:sz w:val="28"/>
        </w:rPr>
        <w:t>2. Актуальность идеи.</w:t>
      </w:r>
    </w:p>
    <w:p w14:paraId="446E1064" w14:textId="77777777" w:rsidR="00CE149A" w:rsidRPr="008C7300" w:rsidRDefault="00CE149A" w:rsidP="00CE149A">
      <w:pPr>
        <w:ind w:firstLine="426"/>
        <w:jc w:val="both"/>
        <w:rPr>
          <w:sz w:val="28"/>
        </w:rPr>
      </w:pPr>
      <w:r w:rsidRPr="008C7300">
        <w:rPr>
          <w:sz w:val="28"/>
        </w:rPr>
        <w:t>3. Способы решения проблемы.</w:t>
      </w:r>
    </w:p>
    <w:p w14:paraId="4D77A963" w14:textId="77777777" w:rsidR="00CE149A" w:rsidRPr="008C7300" w:rsidRDefault="00CE149A" w:rsidP="00CE149A">
      <w:pPr>
        <w:ind w:firstLine="426"/>
        <w:jc w:val="both"/>
        <w:rPr>
          <w:sz w:val="28"/>
        </w:rPr>
      </w:pPr>
      <w:r w:rsidRPr="008C7300">
        <w:rPr>
          <w:sz w:val="28"/>
        </w:rPr>
        <w:t>4. Научная новизна идеи, сравнение с существующими аналогами.</w:t>
      </w:r>
    </w:p>
    <w:p w14:paraId="02AA2BBC" w14:textId="77777777" w:rsidR="00CE149A" w:rsidRPr="008C7300" w:rsidRDefault="00CE149A" w:rsidP="00CE149A">
      <w:pPr>
        <w:ind w:firstLine="426"/>
        <w:jc w:val="both"/>
        <w:rPr>
          <w:sz w:val="28"/>
        </w:rPr>
      </w:pPr>
      <w:r w:rsidRPr="008C7300">
        <w:rPr>
          <w:sz w:val="28"/>
        </w:rPr>
        <w:t>5. Техническая значимость.</w:t>
      </w:r>
    </w:p>
    <w:p w14:paraId="555C8CEF" w14:textId="77777777" w:rsidR="00CE149A" w:rsidRPr="008C7300" w:rsidRDefault="00CE149A" w:rsidP="00CE149A">
      <w:pPr>
        <w:ind w:firstLine="426"/>
        <w:jc w:val="both"/>
        <w:rPr>
          <w:sz w:val="28"/>
        </w:rPr>
      </w:pPr>
      <w:r w:rsidRPr="008C7300">
        <w:rPr>
          <w:sz w:val="28"/>
        </w:rPr>
        <w:t xml:space="preserve">6. Возможность коммерциализации (в срок </w:t>
      </w:r>
      <w:proofErr w:type="gramStart"/>
      <w:r w:rsidRPr="008C7300">
        <w:rPr>
          <w:sz w:val="28"/>
        </w:rPr>
        <w:t>3-5</w:t>
      </w:r>
      <w:proofErr w:type="gramEnd"/>
      <w:r w:rsidRPr="008C7300">
        <w:rPr>
          <w:sz w:val="28"/>
        </w:rPr>
        <w:t xml:space="preserve"> лет с выводом продукта по выдвигаемой идее на рынок).</w:t>
      </w:r>
    </w:p>
    <w:p w14:paraId="5A978B29" w14:textId="77777777" w:rsidR="00CE149A" w:rsidRPr="008C7300" w:rsidRDefault="00CE149A" w:rsidP="00CE149A">
      <w:pPr>
        <w:ind w:firstLine="426"/>
        <w:jc w:val="both"/>
        <w:rPr>
          <w:sz w:val="28"/>
        </w:rPr>
      </w:pPr>
      <w:r w:rsidRPr="008C7300">
        <w:rPr>
          <w:sz w:val="28"/>
        </w:rPr>
        <w:t>Название проекта должно начинаться со слова: Разработка/ Исследование/ Создание.</w:t>
      </w:r>
    </w:p>
    <w:p w14:paraId="02C288AD" w14:textId="77777777" w:rsidR="00CE149A" w:rsidRDefault="00CE149A" w:rsidP="00CE149A">
      <w:pPr>
        <w:ind w:firstLine="426"/>
        <w:jc w:val="both"/>
        <w:rPr>
          <w:sz w:val="28"/>
          <w:szCs w:val="28"/>
        </w:rPr>
      </w:pPr>
    </w:p>
    <w:p w14:paraId="7C021415" w14:textId="77777777" w:rsidR="00CE149A" w:rsidRPr="00B8141C" w:rsidRDefault="00CE149A" w:rsidP="00CE149A">
      <w:pPr>
        <w:ind w:firstLine="426"/>
        <w:jc w:val="both"/>
        <w:rPr>
          <w:sz w:val="28"/>
          <w:szCs w:val="28"/>
        </w:rPr>
      </w:pPr>
      <w:r w:rsidRPr="00B8141C">
        <w:rPr>
          <w:sz w:val="28"/>
          <w:szCs w:val="28"/>
        </w:rPr>
        <w:t xml:space="preserve">Длительность сообщения не должна превышать </w:t>
      </w:r>
      <w:r>
        <w:rPr>
          <w:sz w:val="28"/>
          <w:szCs w:val="28"/>
        </w:rPr>
        <w:t>5</w:t>
      </w:r>
      <w:r w:rsidRPr="00B8141C">
        <w:rPr>
          <w:sz w:val="28"/>
          <w:szCs w:val="28"/>
        </w:rPr>
        <w:t xml:space="preserve"> минут.</w:t>
      </w:r>
    </w:p>
    <w:p w14:paraId="76C97585" w14:textId="77777777" w:rsidR="00CE149A" w:rsidRPr="00B8141C" w:rsidRDefault="00CE149A" w:rsidP="00CE149A">
      <w:pPr>
        <w:ind w:firstLine="426"/>
        <w:jc w:val="both"/>
        <w:rPr>
          <w:sz w:val="28"/>
          <w:szCs w:val="28"/>
        </w:rPr>
      </w:pPr>
    </w:p>
    <w:p w14:paraId="29AE64E1" w14:textId="77777777" w:rsidR="00CE149A" w:rsidRPr="00B8141C" w:rsidRDefault="00CE149A" w:rsidP="00CE149A">
      <w:pPr>
        <w:jc w:val="right"/>
        <w:rPr>
          <w:sz w:val="28"/>
        </w:rPr>
      </w:pPr>
      <w:r w:rsidRPr="00B8141C">
        <w:rPr>
          <w:sz w:val="28"/>
        </w:rPr>
        <w:tab/>
      </w:r>
      <w:r w:rsidRPr="00B8141C">
        <w:rPr>
          <w:sz w:val="28"/>
        </w:rPr>
        <w:tab/>
      </w:r>
      <w:r w:rsidRPr="00B8141C">
        <w:rPr>
          <w:sz w:val="28"/>
        </w:rPr>
        <w:tab/>
      </w:r>
    </w:p>
    <w:p w14:paraId="2260E56E" w14:textId="77777777" w:rsidR="00CE149A" w:rsidRPr="00B8141C" w:rsidRDefault="00CE149A" w:rsidP="00CE149A">
      <w:pPr>
        <w:jc w:val="right"/>
        <w:rPr>
          <w:sz w:val="28"/>
        </w:rPr>
      </w:pPr>
    </w:p>
    <w:p w14:paraId="7A4E70B1" w14:textId="77777777" w:rsidR="00CE149A" w:rsidRPr="00B8141C" w:rsidRDefault="00CE149A" w:rsidP="00CE149A">
      <w:pPr>
        <w:jc w:val="right"/>
        <w:rPr>
          <w:sz w:val="28"/>
        </w:rPr>
      </w:pPr>
    </w:p>
    <w:p w14:paraId="2E463E4C" w14:textId="77777777" w:rsidR="00CE149A" w:rsidRPr="00B8141C" w:rsidRDefault="00CE149A" w:rsidP="00CE149A">
      <w:pPr>
        <w:jc w:val="right"/>
        <w:rPr>
          <w:sz w:val="28"/>
        </w:rPr>
      </w:pPr>
    </w:p>
    <w:p w14:paraId="57D0B729" w14:textId="77777777" w:rsidR="00CE149A" w:rsidRPr="00B8141C" w:rsidRDefault="00CE149A" w:rsidP="00CE149A">
      <w:pPr>
        <w:jc w:val="right"/>
        <w:rPr>
          <w:sz w:val="28"/>
        </w:rPr>
      </w:pPr>
    </w:p>
    <w:p w14:paraId="7D0F79A8" w14:textId="77777777" w:rsidR="00CE149A" w:rsidRPr="00B8141C" w:rsidRDefault="00CE149A" w:rsidP="00CE149A">
      <w:pPr>
        <w:jc w:val="right"/>
        <w:rPr>
          <w:sz w:val="28"/>
        </w:rPr>
      </w:pPr>
    </w:p>
    <w:p w14:paraId="55BB1319" w14:textId="77777777" w:rsidR="00CE149A" w:rsidRPr="00B8141C" w:rsidRDefault="00CE149A" w:rsidP="00CE149A">
      <w:pPr>
        <w:jc w:val="right"/>
        <w:rPr>
          <w:sz w:val="28"/>
        </w:rPr>
      </w:pPr>
    </w:p>
    <w:p w14:paraId="04D883AC" w14:textId="77777777" w:rsidR="00CE149A" w:rsidRPr="00F751D5" w:rsidRDefault="00CE149A" w:rsidP="00CE149A">
      <w:pPr>
        <w:jc w:val="right"/>
        <w:rPr>
          <w:b/>
          <w:sz w:val="28"/>
          <w:szCs w:val="28"/>
        </w:rPr>
      </w:pPr>
      <w:r>
        <w:rPr>
          <w:sz w:val="28"/>
        </w:rPr>
        <w:br w:type="page"/>
      </w:r>
      <w:r w:rsidRPr="00F751D5">
        <w:rPr>
          <w:b/>
          <w:sz w:val="28"/>
          <w:szCs w:val="28"/>
        </w:rPr>
        <w:lastRenderedPageBreak/>
        <w:t>Приложение 3</w:t>
      </w:r>
    </w:p>
    <w:p w14:paraId="01400BF2" w14:textId="77777777" w:rsidR="00CE149A" w:rsidRDefault="00CE149A" w:rsidP="00CE149A">
      <w:pPr>
        <w:jc w:val="center"/>
        <w:rPr>
          <w:sz w:val="28"/>
        </w:rPr>
      </w:pPr>
    </w:p>
    <w:p w14:paraId="1116E7B5" w14:textId="77777777" w:rsidR="00CE149A" w:rsidRPr="008A0291" w:rsidRDefault="00CE149A" w:rsidP="00CE149A">
      <w:pPr>
        <w:jc w:val="center"/>
        <w:rPr>
          <w:b/>
          <w:bCs/>
          <w:sz w:val="28"/>
          <w:szCs w:val="28"/>
        </w:rPr>
      </w:pPr>
      <w:r w:rsidRPr="008A0291">
        <w:rPr>
          <w:b/>
          <w:bCs/>
          <w:sz w:val="28"/>
          <w:szCs w:val="28"/>
        </w:rPr>
        <w:t>Заявка</w:t>
      </w:r>
      <w:r>
        <w:rPr>
          <w:b/>
          <w:bCs/>
          <w:sz w:val="28"/>
          <w:szCs w:val="28"/>
        </w:rPr>
        <w:t xml:space="preserve"> № __ на участие в отборочном мероприятии по программе «У.М.Н.И.К».</w:t>
      </w:r>
    </w:p>
    <w:p w14:paraId="36C3C55A" w14:textId="77777777" w:rsidR="00CE149A" w:rsidRPr="004C13F9" w:rsidRDefault="00CE149A" w:rsidP="00CE149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4C13F9">
        <w:rPr>
          <w:b/>
          <w:bCs/>
          <w:color w:val="000000"/>
          <w:sz w:val="28"/>
          <w:szCs w:val="28"/>
        </w:rPr>
        <w:t>Данные о проекте</w:t>
      </w:r>
    </w:p>
    <w:p w14:paraId="0F76CE53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696969"/>
          <w:sz w:val="28"/>
          <w:szCs w:val="28"/>
        </w:rPr>
      </w:pPr>
    </w:p>
    <w:tbl>
      <w:tblPr>
        <w:tblW w:w="10206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CE149A" w14:paraId="6BA191FD" w14:textId="77777777" w:rsidTr="005B700C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5FFFF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Название проекта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ABC2B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475A6FFD" w14:textId="77777777" w:rsidTr="005B700C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A84FB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Тематическое направление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C6495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C2B61FA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2D1405E3" w14:textId="77777777" w:rsidTr="005B700C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71CC7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 xml:space="preserve">Область </w:t>
            </w:r>
            <w:r>
              <w:rPr>
                <w:color w:val="000000"/>
              </w:rPr>
              <w:t>медицины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7FAFA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D78A31C" w14:textId="77777777" w:rsidTr="005B700C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2B0BA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Приоритетное направление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2B28D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00ECCFA5" w14:textId="77777777" w:rsidTr="005B700C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66BD9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Критическая технология федерального уровня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43548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3ECAE4A" w14:textId="77777777" w:rsidTr="005B700C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6A12B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Ключевые слова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1B941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1DA93031" w14:textId="77777777" w:rsidTr="005B700C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753DD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Участие в других проектах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93B00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7EAA7C52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D7062A7" w14:textId="77777777" w:rsidR="00CE149A" w:rsidRPr="004C13F9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C13F9">
        <w:rPr>
          <w:b/>
          <w:bCs/>
          <w:color w:val="000000"/>
          <w:sz w:val="28"/>
          <w:szCs w:val="28"/>
        </w:rPr>
        <w:t>Интеллектуальная собственность</w:t>
      </w:r>
    </w:p>
    <w:p w14:paraId="0B858D18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696969"/>
          <w:sz w:val="20"/>
          <w:szCs w:val="20"/>
        </w:rPr>
      </w:pPr>
    </w:p>
    <w:tbl>
      <w:tblPr>
        <w:tblW w:w="10206" w:type="dxa"/>
        <w:tblInd w:w="4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CE149A" w14:paraId="08D84C52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27EE7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Объект интеллектуальной собственности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B2BB3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0170083B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4948B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Название объекта ИС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37F85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6CFC1768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87D1A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Состояние с защитой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414BA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39EA0A9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AEA18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Номер документа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35132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4E71CA26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667C3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Дата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75AC3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43AE1F3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4EF70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Патентообладатель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2A183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3C60B501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B0C6F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Охрана прав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8C594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650CB2F7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33A9223" w14:textId="77777777" w:rsidR="00CE149A" w:rsidRPr="004C13F9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C13F9">
        <w:rPr>
          <w:b/>
          <w:bCs/>
          <w:color w:val="000000"/>
          <w:sz w:val="28"/>
          <w:szCs w:val="28"/>
        </w:rPr>
        <w:t>Участники проекта</w:t>
      </w:r>
    </w:p>
    <w:p w14:paraId="69050B79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696969"/>
          <w:sz w:val="20"/>
          <w:szCs w:val="20"/>
        </w:rPr>
      </w:pPr>
    </w:p>
    <w:tbl>
      <w:tblPr>
        <w:tblW w:w="10206" w:type="dxa"/>
        <w:tblInd w:w="4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CE149A" w14:paraId="117F59ED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61B18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Роль в проекте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A1E0A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6914BB3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99484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3675D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6FD680EA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207F7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Дата рождения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864F9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341EEA0E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C96C2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Пол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04CCB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66563A71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5DA8D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Почтовый индекс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E274A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577E2B3D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CE4EF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Почтовый адрес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75D2C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5B810F8B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D9D3A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Регион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57A49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9B516B9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E3D36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Город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F01CE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3F815BF6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5A92D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Телефон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7E177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55E10C5B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1BC04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Факс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6C284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2631D4CC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3E70F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Адрес электронной почты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408C8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BB4E308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D5E90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Ученая степень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1ACF4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38706AAD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6944D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Ученое звание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44B7B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5FEDF327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94324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Наименование организации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(ВУЗ)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1A32F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335628DE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5F808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Должность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93515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0AE065E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6A9602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Профессиональные достижения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98E8A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5F3733DD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3CD9EE4" w14:textId="77777777" w:rsidR="00CE149A" w:rsidRPr="004C13F9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C13F9">
        <w:rPr>
          <w:b/>
          <w:bCs/>
          <w:color w:val="000000"/>
          <w:sz w:val="28"/>
          <w:szCs w:val="28"/>
        </w:rPr>
        <w:t>Научно-техническая часть проекта</w:t>
      </w:r>
    </w:p>
    <w:p w14:paraId="62558976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696969"/>
          <w:sz w:val="28"/>
          <w:szCs w:val="28"/>
        </w:rPr>
      </w:pPr>
    </w:p>
    <w:tbl>
      <w:tblPr>
        <w:tblW w:w="10206" w:type="dxa"/>
        <w:tblInd w:w="4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CE149A" w14:paraId="37A3AC47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75EA5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Цель выполнения НИОКР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68D34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5FCE26C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4F5F7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 xml:space="preserve">Назначение научно-технического продукта (изделия и </w:t>
            </w:r>
            <w:proofErr w:type="gramStart"/>
            <w:r w:rsidRPr="004C13F9">
              <w:rPr>
                <w:color w:val="000000"/>
              </w:rPr>
              <w:t>т.п.</w:t>
            </w:r>
            <w:proofErr w:type="gramEnd"/>
            <w:r w:rsidRPr="004C13F9">
              <w:rPr>
                <w:color w:val="000000"/>
              </w:rPr>
              <w:t>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CB3DC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23A61971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751D5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 xml:space="preserve">Научная новизна предлагаемых в проекте решений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B10F3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171C97DB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AB6DA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Обоснование необходимости проведения НИОКР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5A8E2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5AD8A6D3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A776A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 xml:space="preserve">Основные технические параметры, определяющие количественные, качественные и стоимостные характеристики продукции (в сопоставлении с существующими аналогами, в </w:t>
            </w:r>
            <w:proofErr w:type="gramStart"/>
            <w:r w:rsidRPr="004C13F9">
              <w:rPr>
                <w:color w:val="000000"/>
              </w:rPr>
              <w:t>т.ч.</w:t>
            </w:r>
            <w:proofErr w:type="gramEnd"/>
            <w:r w:rsidRPr="004C13F9">
              <w:rPr>
                <w:color w:val="000000"/>
              </w:rPr>
              <w:t xml:space="preserve"> мировыми)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3E298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556D0425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4E30A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Конструктивные требования (включая технологические требования, требования по надежности, эксплуатации, техническому обслуживанию, ремонту, хранению, упаковке, маркировке и транспортировке)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6D02C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75E1D301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4E950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Требования по патентной защите (н</w:t>
            </w:r>
            <w:r>
              <w:rPr>
                <w:color w:val="000000"/>
              </w:rPr>
              <w:t xml:space="preserve">аличие патентов), существенные </w:t>
            </w:r>
            <w:r w:rsidRPr="004C13F9">
              <w:rPr>
                <w:color w:val="000000"/>
              </w:rPr>
              <w:t>отличительные признаки создаваемого продукта (технологии) от имеющихся, обеспечивающие ожидаемый эффект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79527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7368C565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569B399" w14:textId="77777777" w:rsidR="00CE149A" w:rsidRPr="004C13F9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spellStart"/>
      <w:r w:rsidRPr="004C13F9">
        <w:rPr>
          <w:b/>
          <w:bCs/>
          <w:color w:val="000000"/>
          <w:sz w:val="28"/>
          <w:szCs w:val="28"/>
        </w:rPr>
        <w:t>Коммерциализуемость</w:t>
      </w:r>
      <w:proofErr w:type="spellEnd"/>
      <w:r w:rsidRPr="004C13F9">
        <w:rPr>
          <w:b/>
          <w:bCs/>
          <w:color w:val="000000"/>
          <w:sz w:val="28"/>
          <w:szCs w:val="28"/>
        </w:rPr>
        <w:t xml:space="preserve"> научно-технических результатов </w:t>
      </w:r>
    </w:p>
    <w:p w14:paraId="131BAA75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696969"/>
          <w:sz w:val="28"/>
          <w:szCs w:val="28"/>
        </w:rPr>
      </w:pPr>
    </w:p>
    <w:tbl>
      <w:tblPr>
        <w:tblW w:w="10206" w:type="dxa"/>
        <w:tblInd w:w="4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CE149A" w14:paraId="72EA4261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714FC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Область применения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CD027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28788687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177C1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 xml:space="preserve">Объем внебюджетных инвестиций или собственных средств, источники средств и </w:t>
            </w:r>
            <w:r w:rsidRPr="004C13F9">
              <w:rPr>
                <w:color w:val="000000"/>
              </w:rPr>
              <w:lastRenderedPageBreak/>
              <w:t>формы их получения, распределение по статьям затрат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BEBF8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67F4865D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D9F38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 xml:space="preserve">Ситуация на внутреннем и внешнем рынках, имеющиеся аналоги, </w:t>
            </w:r>
            <w:r>
              <w:rPr>
                <w:color w:val="000000"/>
              </w:rPr>
              <w:t>к</w:t>
            </w:r>
            <w:r w:rsidRPr="004C13F9">
              <w:rPr>
                <w:color w:val="000000"/>
              </w:rPr>
              <w:t>онтингент покупателей, предполагаемый объем платежеспособного рынка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1E756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3A6EF0C4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37980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Ориентировочная цена и себестоимость (в расчете на единицу продукции), планируемая прибыль на единицу продукта</w:t>
            </w:r>
            <w:r>
              <w:rPr>
                <w:color w:val="000000"/>
              </w:rPr>
              <w:t>, план реализации</w:t>
            </w:r>
            <w:r w:rsidRPr="004C13F9">
              <w:rPr>
                <w:color w:val="00000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8E391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CE149A" w14:paraId="4FB7BCCA" w14:textId="77777777" w:rsidTr="005B700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766CB" w14:textId="77777777" w:rsidR="00CE149A" w:rsidRPr="004C13F9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13F9">
              <w:rPr>
                <w:color w:val="000000"/>
              </w:rPr>
              <w:t>Требования по сертификации продукта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F608D" w14:textId="77777777" w:rsidR="00CE149A" w:rsidRDefault="00CE149A" w:rsidP="005B70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56D27ABB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3BB409B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1AA70FF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22BDB5B0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62EFEC9D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29552E69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43E230C9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5776632A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73C71B6B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3873DDEB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50155890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5DF35E22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5C6F25AD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2F054A32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78FC2CAA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7D4A610D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297A341F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502E619A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1E6330B5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5E504879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48F9370D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1BC1D98C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76C391F1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47C2D2B2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1819D227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319FF3B1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605498C0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2874FA95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2ABDF122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53D8785F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328EB83E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283EF34C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12087D1C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6AB44E1F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2225E8E2" w14:textId="77777777" w:rsidR="00CE149A" w:rsidRPr="00003C78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003C78">
        <w:rPr>
          <w:b/>
          <w:bCs/>
          <w:color w:val="000000"/>
        </w:rPr>
        <w:lastRenderedPageBreak/>
        <w:t>Форма календарного плана:</w:t>
      </w:r>
    </w:p>
    <w:p w14:paraId="2363F5FA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4CE0436C" w14:textId="77777777" w:rsidR="00CE149A" w:rsidRPr="00003C78" w:rsidRDefault="00CE149A" w:rsidP="00CE149A">
      <w:pPr>
        <w:widowControl w:val="0"/>
        <w:autoSpaceDE w:val="0"/>
        <w:autoSpaceDN w:val="0"/>
        <w:adjustRightInd w:val="0"/>
        <w:jc w:val="right"/>
        <w:rPr>
          <w:bCs/>
          <w:color w:val="000000"/>
        </w:rPr>
      </w:pPr>
      <w:r w:rsidRPr="00003C78">
        <w:rPr>
          <w:bCs/>
          <w:color w:val="000000"/>
        </w:rPr>
        <w:t>Приложение № 2 к договору №________ от «__» ____________20 г.</w:t>
      </w:r>
    </w:p>
    <w:p w14:paraId="52876AA3" w14:textId="77777777" w:rsidR="00CE149A" w:rsidRPr="00003C78" w:rsidRDefault="00CE149A" w:rsidP="00CE149A">
      <w:pPr>
        <w:widowControl w:val="0"/>
        <w:autoSpaceDE w:val="0"/>
        <w:autoSpaceDN w:val="0"/>
        <w:adjustRightInd w:val="0"/>
        <w:jc w:val="right"/>
        <w:rPr>
          <w:bCs/>
          <w:color w:val="000000"/>
        </w:rPr>
      </w:pPr>
    </w:p>
    <w:p w14:paraId="3012D857" w14:textId="77777777" w:rsidR="00CE149A" w:rsidRPr="00003C78" w:rsidRDefault="00CE149A" w:rsidP="00CE149A">
      <w:pPr>
        <w:widowControl w:val="0"/>
        <w:autoSpaceDE w:val="0"/>
        <w:autoSpaceDN w:val="0"/>
        <w:adjustRightInd w:val="0"/>
        <w:rPr>
          <w:color w:val="696969"/>
        </w:rPr>
      </w:pPr>
      <w:r w:rsidRPr="00003C78">
        <w:rPr>
          <w:b/>
          <w:bCs/>
          <w:color w:val="000000"/>
        </w:rPr>
        <w:t>Календарный план выполнения НИОКР.</w:t>
      </w:r>
      <w:r w:rsidRPr="00003C78">
        <w:rPr>
          <w:color w:val="696969"/>
        </w:rPr>
        <w:t xml:space="preserve"> </w:t>
      </w:r>
    </w:p>
    <w:tbl>
      <w:tblPr>
        <w:tblW w:w="10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70"/>
        <w:gridCol w:w="2946"/>
        <w:gridCol w:w="2942"/>
        <w:gridCol w:w="2942"/>
      </w:tblGrid>
      <w:tr w:rsidR="00CE149A" w:rsidRPr="00003C78" w14:paraId="1167AFF5" w14:textId="77777777" w:rsidTr="005B700C">
        <w:trPr>
          <w:cantSplit/>
          <w:trHeight w:val="1946"/>
          <w:tblHeader/>
          <w:jc w:val="center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25560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C78">
              <w:rPr>
                <w:b/>
                <w:bCs/>
                <w:color w:val="000000"/>
              </w:rPr>
              <w:t>№ этапа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22090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C78">
              <w:rPr>
                <w:b/>
                <w:bCs/>
                <w:color w:val="000000"/>
              </w:rPr>
              <w:t>Наименование работ по основным этапам НИОКР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8023C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C78">
              <w:rPr>
                <w:b/>
                <w:bCs/>
                <w:color w:val="000000"/>
              </w:rPr>
              <w:t>Сроки выполнения работ (мес.)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AB467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C78">
              <w:rPr>
                <w:b/>
                <w:bCs/>
                <w:color w:val="000000"/>
              </w:rPr>
              <w:t>Стоимость этапа, руб.</w:t>
            </w:r>
          </w:p>
        </w:tc>
      </w:tr>
      <w:tr w:rsidR="00CE149A" w:rsidRPr="00003C78" w14:paraId="50D13BBD" w14:textId="77777777" w:rsidTr="005B700C">
        <w:trPr>
          <w:cantSplit/>
          <w:jc w:val="center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609FE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C78">
              <w:rPr>
                <w:color w:val="000000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A33C3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8-и</w:t>
            </w:r>
            <w:r w:rsidRPr="00003C78">
              <w:rPr>
                <w:color w:val="000000"/>
              </w:rPr>
              <w:t xml:space="preserve"> задач (предложений) НИОКР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07531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C98DD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003C78">
              <w:rPr>
                <w:color w:val="000000"/>
              </w:rPr>
              <w:t>0 000</w:t>
            </w:r>
          </w:p>
        </w:tc>
      </w:tr>
      <w:tr w:rsidR="00CE149A" w:rsidRPr="00003C78" w14:paraId="074933DF" w14:textId="77777777" w:rsidTr="005B700C">
        <w:trPr>
          <w:cantSplit/>
          <w:jc w:val="center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D9968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22D2CC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C7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D8F6F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3C78">
              <w:rPr>
                <w:b/>
                <w:color w:val="000000"/>
              </w:rPr>
              <w:t>12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47F6C" w14:textId="77777777" w:rsidR="00CE149A" w:rsidRPr="00003C78" w:rsidRDefault="00CE149A" w:rsidP="005B70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C78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5</w:t>
            </w:r>
            <w:r w:rsidRPr="00003C78">
              <w:rPr>
                <w:b/>
                <w:bCs/>
                <w:color w:val="000000"/>
              </w:rPr>
              <w:t>0 000</w:t>
            </w:r>
          </w:p>
        </w:tc>
      </w:tr>
    </w:tbl>
    <w:p w14:paraId="1E579920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219A336C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AF4204">
        <w:rPr>
          <w:b/>
          <w:color w:val="000000"/>
        </w:rPr>
        <w:t>Требования по оформлению Календарного плана.</w:t>
      </w:r>
    </w:p>
    <w:p w14:paraId="33B3850F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Наименования работ по этапам календарного плана должны обозначать действие (разработка, исследование, изготовление опытного (макетного) образца, проведение испытаний, корректировка документации и </w:t>
      </w:r>
      <w:proofErr w:type="gramStart"/>
      <w:r w:rsidRPr="00AF4204">
        <w:rPr>
          <w:color w:val="000000"/>
        </w:rPr>
        <w:t>т.п.</w:t>
      </w:r>
      <w:proofErr w:type="gramEnd"/>
      <w:r w:rsidRPr="00AF4204">
        <w:rPr>
          <w:color w:val="000000"/>
        </w:rPr>
        <w:t xml:space="preserve">) направленное на выполнение научно- исследовательских и опытно-конструкторских работ. </w:t>
      </w:r>
    </w:p>
    <w:p w14:paraId="09046D97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Каждый этап календарного плана описывает конкретную работу, выполняемую в указанный период. На каждом этапе должно быть не менее </w:t>
      </w:r>
      <w:proofErr w:type="gramStart"/>
      <w:r w:rsidRPr="00AF4204">
        <w:rPr>
          <w:color w:val="000000"/>
        </w:rPr>
        <w:t>4-ех</w:t>
      </w:r>
      <w:proofErr w:type="gramEnd"/>
      <w:r w:rsidRPr="00AF4204">
        <w:rPr>
          <w:color w:val="000000"/>
        </w:rPr>
        <w:t xml:space="preserve"> предложений (задач).</w:t>
      </w:r>
    </w:p>
    <w:p w14:paraId="09ECE4DE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Не допускается повторение формулировок в этапах календарного плана. </w:t>
      </w:r>
    </w:p>
    <w:p w14:paraId="6014D62A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Не допускается включение в цену </w:t>
      </w:r>
      <w:proofErr w:type="gramStart"/>
      <w:r w:rsidRPr="00AF4204">
        <w:rPr>
          <w:color w:val="000000"/>
        </w:rPr>
        <w:t>работы</w:t>
      </w:r>
      <w:proofErr w:type="gramEnd"/>
      <w:r w:rsidRPr="00AF4204">
        <w:rPr>
          <w:color w:val="000000"/>
        </w:rPr>
        <w:t xml:space="preserve"> не относящиеся к НИОКР такие как:  </w:t>
      </w:r>
    </w:p>
    <w:p w14:paraId="1A68E7F8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- маркетинговая деятельность, </w:t>
      </w:r>
    </w:p>
    <w:p w14:paraId="4597DF59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- изучение рынка, </w:t>
      </w:r>
    </w:p>
    <w:p w14:paraId="6E603365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- коммерциализация, </w:t>
      </w:r>
    </w:p>
    <w:p w14:paraId="7BA09044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- организация продаж, начало продаж, закупочная деятельность; </w:t>
      </w:r>
    </w:p>
    <w:p w14:paraId="59CB742B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- подготовка и организация производства, подготовка к серийному производству серийное производство, выпуск продукции (включая внедренческую деятельность); </w:t>
      </w:r>
    </w:p>
    <w:p w14:paraId="6D346C03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 xml:space="preserve">- проведение метрологической аттестации, согласования документации и сертификации продукции; </w:t>
      </w:r>
    </w:p>
    <w:p w14:paraId="0F20997E" w14:textId="77777777" w:rsidR="00CE149A" w:rsidRPr="00AF4204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>- проведение работ по патентованию и оформлению интеллектуальной собственности.</w:t>
      </w:r>
    </w:p>
    <w:p w14:paraId="70AD278D" w14:textId="77777777" w:rsidR="00CE149A" w:rsidRDefault="00CE149A" w:rsidP="00CE149A">
      <w:pPr>
        <w:widowControl w:val="0"/>
        <w:autoSpaceDE w:val="0"/>
        <w:autoSpaceDN w:val="0"/>
        <w:adjustRightInd w:val="0"/>
        <w:rPr>
          <w:color w:val="000000"/>
        </w:rPr>
      </w:pPr>
      <w:r w:rsidRPr="00AF4204">
        <w:rPr>
          <w:color w:val="000000"/>
        </w:rPr>
        <w:t>Состав расходов, включаемых в предложение о цене, определяется исходя из задач Технического задания на проведение НИОКР.</w:t>
      </w:r>
    </w:p>
    <w:p w14:paraId="3DD32F94" w14:textId="77777777" w:rsidR="00CE149A" w:rsidRPr="00003C78" w:rsidRDefault="00CE149A" w:rsidP="00CE149A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69D51535" w14:textId="77777777" w:rsidR="00CE149A" w:rsidRDefault="00CE149A" w:rsidP="00CE149A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2E9B874B" w14:textId="77777777" w:rsidR="00CE149A" w:rsidRDefault="00CE149A" w:rsidP="00CE149A">
      <w:pPr>
        <w:rPr>
          <w:sz w:val="28"/>
        </w:rPr>
      </w:pPr>
    </w:p>
    <w:p w14:paraId="1FA21773" w14:textId="77777777" w:rsidR="00CE149A" w:rsidRPr="00B8141C" w:rsidRDefault="00CE149A" w:rsidP="00CE149A">
      <w:pPr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br w:type="page"/>
      </w:r>
      <w:r w:rsidRPr="00B8141C">
        <w:rPr>
          <w:b/>
          <w:color w:val="000000"/>
        </w:rPr>
        <w:lastRenderedPageBreak/>
        <w:t>Образец оформления календарного плана:</w:t>
      </w:r>
    </w:p>
    <w:p w14:paraId="286A4A08" w14:textId="77777777" w:rsidR="00CE149A" w:rsidRDefault="00CE149A" w:rsidP="00CE149A">
      <w:pPr>
        <w:jc w:val="right"/>
        <w:rPr>
          <w:sz w:val="25"/>
        </w:rPr>
      </w:pPr>
      <w:r w:rsidRPr="00251D63">
        <w:rPr>
          <w:sz w:val="25"/>
        </w:rPr>
        <w:t>Приложение № 2 к договору №________ от «__» ____________20</w:t>
      </w:r>
      <w:r>
        <w:rPr>
          <w:sz w:val="25"/>
        </w:rPr>
        <w:t>17</w:t>
      </w:r>
      <w:r w:rsidRPr="00251D63">
        <w:rPr>
          <w:sz w:val="25"/>
        </w:rPr>
        <w:t xml:space="preserve"> г.</w:t>
      </w:r>
    </w:p>
    <w:p w14:paraId="10A6D1AD" w14:textId="77777777" w:rsidR="00CE149A" w:rsidRPr="00B8141C" w:rsidRDefault="00CE149A" w:rsidP="00CE149A">
      <w:pPr>
        <w:jc w:val="right"/>
        <w:rPr>
          <w:b/>
        </w:rPr>
      </w:pPr>
    </w:p>
    <w:p w14:paraId="6AC6993C" w14:textId="77777777" w:rsidR="00CE149A" w:rsidRPr="00B8141C" w:rsidRDefault="00CE149A" w:rsidP="00CE149A">
      <w:pPr>
        <w:framePr w:w="3789" w:h="2448" w:hRule="exact" w:hSpace="181" w:wrap="auto" w:vAnchor="text" w:hAnchor="page" w:x="2055" w:y="70"/>
        <w:rPr>
          <w:b/>
          <w:bCs/>
        </w:rPr>
      </w:pPr>
      <w:r w:rsidRPr="00B8141C">
        <w:rPr>
          <w:b/>
          <w:bCs/>
        </w:rPr>
        <w:t>УТВЕРЖДАЮ:</w:t>
      </w:r>
    </w:p>
    <w:p w14:paraId="5FF18642" w14:textId="77777777" w:rsidR="00CE149A" w:rsidRPr="00B8141C" w:rsidRDefault="00CE149A" w:rsidP="00CE149A">
      <w:pPr>
        <w:framePr w:w="3789" w:h="2448" w:hRule="exact" w:hSpace="181" w:wrap="auto" w:vAnchor="text" w:hAnchor="page" w:x="2055" w:y="70"/>
      </w:pPr>
      <w:r w:rsidRPr="00B8141C">
        <w:t>ЗАО "Воронежский инновационно-технологический центр"</w:t>
      </w:r>
    </w:p>
    <w:p w14:paraId="4FB88EBB" w14:textId="77777777" w:rsidR="00CE149A" w:rsidRPr="00B8141C" w:rsidRDefault="00CE149A" w:rsidP="00CE149A">
      <w:pPr>
        <w:framePr w:w="3789" w:h="2448" w:hRule="exact" w:hSpace="181" w:wrap="auto" w:vAnchor="text" w:hAnchor="page" w:x="2055" w:y="70"/>
      </w:pPr>
      <w:r w:rsidRPr="00B8141C">
        <w:t>Генеральный директор</w:t>
      </w:r>
    </w:p>
    <w:p w14:paraId="76488654" w14:textId="77777777" w:rsidR="00CE149A" w:rsidRPr="00B8141C" w:rsidRDefault="00CE149A" w:rsidP="00CE149A">
      <w:pPr>
        <w:framePr w:w="3789" w:h="2448" w:hRule="exact" w:hSpace="181" w:wrap="auto" w:vAnchor="text" w:hAnchor="page" w:x="2055" w:y="70"/>
      </w:pPr>
      <w:r w:rsidRPr="00B8141C">
        <w:t xml:space="preserve">_______________ </w:t>
      </w:r>
      <w:proofErr w:type="gramStart"/>
      <w:r w:rsidRPr="00B8141C">
        <w:t>В.Ф.</w:t>
      </w:r>
      <w:proofErr w:type="gramEnd"/>
      <w:r w:rsidRPr="00B8141C">
        <w:t xml:space="preserve"> Веселов </w:t>
      </w:r>
    </w:p>
    <w:p w14:paraId="57564205" w14:textId="77777777" w:rsidR="00CE149A" w:rsidRPr="00B8141C" w:rsidRDefault="00CE149A" w:rsidP="00CE149A">
      <w:pPr>
        <w:framePr w:w="3789" w:h="2448" w:hRule="exact" w:hSpace="181" w:wrap="auto" w:vAnchor="text" w:hAnchor="page" w:x="2055" w:y="70"/>
      </w:pPr>
      <w:r w:rsidRPr="00B8141C">
        <w:t xml:space="preserve">«_____» ____________ </w:t>
      </w:r>
      <w:proofErr w:type="gramStart"/>
      <w:r w:rsidRPr="00B8141C">
        <w:t>20  г.</w:t>
      </w:r>
      <w:proofErr w:type="gramEnd"/>
      <w:r w:rsidRPr="00B8141C">
        <w:tab/>
      </w:r>
      <w:r w:rsidRPr="00B8141C">
        <w:tab/>
      </w:r>
      <w:r w:rsidRPr="00B8141C">
        <w:tab/>
      </w:r>
    </w:p>
    <w:p w14:paraId="232F9D40" w14:textId="77777777" w:rsidR="00CE149A" w:rsidRPr="00B8141C" w:rsidRDefault="00CE149A" w:rsidP="00CE149A">
      <w:pPr>
        <w:framePr w:w="3789" w:h="2448" w:hRule="exact" w:hSpace="181" w:wrap="auto" w:vAnchor="text" w:hAnchor="page" w:x="2055" w:y="70"/>
      </w:pPr>
      <w:r w:rsidRPr="00B8141C">
        <w:tab/>
        <w:t>МП</w:t>
      </w:r>
    </w:p>
    <w:p w14:paraId="74B05526" w14:textId="77777777" w:rsidR="00CE149A" w:rsidRPr="00B8141C" w:rsidRDefault="00CE149A" w:rsidP="00CE149A">
      <w:pPr>
        <w:jc w:val="center"/>
        <w:rPr>
          <w:b/>
        </w:rPr>
      </w:pPr>
      <w:r w:rsidRPr="00B8141C">
        <w:rPr>
          <w:b/>
        </w:rPr>
        <w:t>СОГЛАСОВАНО:</w:t>
      </w:r>
    </w:p>
    <w:p w14:paraId="2BBF75C9" w14:textId="77777777" w:rsidR="00CE149A" w:rsidRPr="00B8141C" w:rsidRDefault="00CE149A" w:rsidP="00CE149A">
      <w:pPr>
        <w:jc w:val="center"/>
        <w:rPr>
          <w:b/>
        </w:rPr>
      </w:pPr>
      <w:r w:rsidRPr="00B8141C">
        <w:t>Отв. Исполнитель</w:t>
      </w:r>
    </w:p>
    <w:p w14:paraId="6B1677E8" w14:textId="77777777" w:rsidR="00CE149A" w:rsidRPr="00B8141C" w:rsidRDefault="00CE149A" w:rsidP="00CE149A">
      <w:pPr>
        <w:rPr>
          <w:b/>
        </w:rPr>
      </w:pPr>
    </w:p>
    <w:p w14:paraId="580301F4" w14:textId="77777777" w:rsidR="00CE149A" w:rsidRPr="00B8141C" w:rsidRDefault="00CE149A" w:rsidP="00CE149A">
      <w:r w:rsidRPr="00B8141C">
        <w:rPr>
          <w:b/>
        </w:rPr>
        <w:tab/>
      </w:r>
      <w:r w:rsidRPr="00B8141C">
        <w:rPr>
          <w:b/>
        </w:rPr>
        <w:tab/>
      </w:r>
    </w:p>
    <w:p w14:paraId="066EE574" w14:textId="77777777" w:rsidR="00CE149A" w:rsidRPr="00B8141C" w:rsidRDefault="00CE149A" w:rsidP="00CE149A">
      <w:r w:rsidRPr="00B8141C">
        <w:tab/>
      </w:r>
      <w:r w:rsidRPr="00B8141C">
        <w:tab/>
        <w:t>_______________И.М. Трегубов</w:t>
      </w:r>
      <w:r w:rsidRPr="00B8141C">
        <w:tab/>
      </w:r>
      <w:r w:rsidRPr="00B8141C">
        <w:tab/>
        <w:t>«_</w:t>
      </w:r>
      <w:proofErr w:type="gramStart"/>
      <w:r w:rsidRPr="00B8141C">
        <w:t>_»_</w:t>
      </w:r>
      <w:proofErr w:type="gramEnd"/>
      <w:r w:rsidRPr="00B8141C">
        <w:t>____________20  г.</w:t>
      </w:r>
    </w:p>
    <w:p w14:paraId="6765579F" w14:textId="77777777" w:rsidR="00CE149A" w:rsidRPr="00B8141C" w:rsidRDefault="00CE149A" w:rsidP="00CE149A"/>
    <w:p w14:paraId="35DF6FB7" w14:textId="77777777" w:rsidR="00CE149A" w:rsidRPr="00B8141C" w:rsidRDefault="00CE149A" w:rsidP="00CE149A">
      <w:r w:rsidRPr="00B8141C">
        <w:rPr>
          <w:sz w:val="20"/>
          <w:szCs w:val="20"/>
        </w:rPr>
        <w:tab/>
      </w:r>
    </w:p>
    <w:p w14:paraId="57CD8A1C" w14:textId="77777777" w:rsidR="00CE149A" w:rsidRPr="00B8141C" w:rsidRDefault="00CE149A" w:rsidP="00CE149A">
      <w:pPr>
        <w:jc w:val="both"/>
        <w:rPr>
          <w:b/>
          <w:szCs w:val="20"/>
        </w:rPr>
      </w:pPr>
    </w:p>
    <w:p w14:paraId="03382AB8" w14:textId="77777777" w:rsidR="00CE149A" w:rsidRPr="00B8141C" w:rsidRDefault="00CE149A" w:rsidP="00CE149A">
      <w:pPr>
        <w:jc w:val="both"/>
        <w:rPr>
          <w:bCs/>
        </w:rPr>
      </w:pPr>
      <w:r w:rsidRPr="00B8141C">
        <w:rPr>
          <w:b/>
          <w:szCs w:val="20"/>
        </w:rPr>
        <w:tab/>
      </w:r>
      <w:r w:rsidRPr="00B8141C">
        <w:rPr>
          <w:b/>
          <w:szCs w:val="20"/>
        </w:rPr>
        <w:tab/>
      </w:r>
      <w:r w:rsidRPr="00B8141C">
        <w:rPr>
          <w:b/>
          <w:szCs w:val="20"/>
        </w:rPr>
        <w:tab/>
      </w:r>
      <w:r w:rsidRPr="00B8141C">
        <w:rPr>
          <w:b/>
          <w:szCs w:val="20"/>
        </w:rPr>
        <w:tab/>
      </w:r>
    </w:p>
    <w:p w14:paraId="1CCB8074" w14:textId="77777777" w:rsidR="00CE149A" w:rsidRPr="00B8141C" w:rsidRDefault="00CE149A" w:rsidP="00CE149A">
      <w:pPr>
        <w:keepNext/>
        <w:widowControl w:val="0"/>
        <w:ind w:firstLine="284"/>
        <w:jc w:val="center"/>
        <w:outlineLvl w:val="0"/>
        <w:rPr>
          <w:b/>
          <w:bCs/>
          <w:snapToGrid w:val="0"/>
        </w:rPr>
      </w:pPr>
      <w:r w:rsidRPr="00B8141C">
        <w:rPr>
          <w:b/>
          <w:bCs/>
          <w:snapToGrid w:val="0"/>
        </w:rPr>
        <w:t>Календарный план выполнения НИОКР</w:t>
      </w:r>
    </w:p>
    <w:p w14:paraId="460BB10B" w14:textId="77777777" w:rsidR="00CE149A" w:rsidRPr="00B8141C" w:rsidRDefault="00CE149A" w:rsidP="00CE149A">
      <w:pPr>
        <w:jc w:val="center"/>
        <w:rPr>
          <w:b/>
        </w:rPr>
      </w:pPr>
      <w:r w:rsidRPr="00B8141C">
        <w:rPr>
          <w:b/>
        </w:rPr>
        <w:t>По теме № 1</w:t>
      </w:r>
    </w:p>
    <w:p w14:paraId="4993C7BD" w14:textId="77777777" w:rsidR="00CE149A" w:rsidRPr="00B8141C" w:rsidRDefault="00CE149A" w:rsidP="00CE149A">
      <w:pPr>
        <w:snapToGrid w:val="0"/>
        <w:jc w:val="center"/>
        <w:rPr>
          <w:b/>
        </w:rPr>
      </w:pPr>
      <w:r w:rsidRPr="00B8141C">
        <w:rPr>
          <w:b/>
        </w:rPr>
        <w:t>НИОКР «</w:t>
      </w:r>
      <w:r w:rsidRPr="00251D63">
        <w:rPr>
          <w:b/>
        </w:rPr>
        <w:t>РАЗРАБОТКА ТЕХНОЛОГИИ ДИАГНОСТИ</w:t>
      </w:r>
      <w:r>
        <w:rPr>
          <w:b/>
        </w:rPr>
        <w:t>КИ</w:t>
      </w:r>
      <w:r w:rsidRPr="00251D63">
        <w:rPr>
          <w:b/>
        </w:rPr>
        <w:t xml:space="preserve"> </w:t>
      </w:r>
      <w:r>
        <w:rPr>
          <w:b/>
        </w:rPr>
        <w:br/>
      </w:r>
      <w:r w:rsidRPr="00251D63">
        <w:rPr>
          <w:b/>
        </w:rPr>
        <w:t>ОСНОВНЫХ ЗАБОЛЕВАНИЙ ЧЕЛОВЕКА</w:t>
      </w:r>
      <w:r w:rsidRPr="00B8141C">
        <w:rPr>
          <w:b/>
        </w:rPr>
        <w:t>»</w:t>
      </w:r>
    </w:p>
    <w:p w14:paraId="45628835" w14:textId="77777777" w:rsidR="00CE149A" w:rsidRPr="00B8141C" w:rsidRDefault="00CE149A" w:rsidP="00CE149A">
      <w:pPr>
        <w:snapToGrid w:val="0"/>
        <w:jc w:val="center"/>
        <w:rPr>
          <w:b/>
        </w:rPr>
      </w:pPr>
      <w:r w:rsidRPr="00B8141C">
        <w:rPr>
          <w:b/>
        </w:rPr>
        <w:t>Проект №___</w:t>
      </w:r>
    </w:p>
    <w:p w14:paraId="70103E54" w14:textId="77777777" w:rsidR="00CE149A" w:rsidRPr="00B8141C" w:rsidRDefault="00CE149A" w:rsidP="00CE149A">
      <w:pPr>
        <w:widowControl w:val="0"/>
        <w:autoSpaceDE w:val="0"/>
        <w:autoSpaceDN w:val="0"/>
        <w:adjustRightInd w:val="0"/>
        <w:rPr>
          <w:color w:val="696969"/>
          <w:sz w:val="28"/>
          <w:szCs w:val="28"/>
        </w:rPr>
      </w:pPr>
    </w:p>
    <w:tbl>
      <w:tblPr>
        <w:tblW w:w="94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2"/>
        <w:gridCol w:w="4108"/>
        <w:gridCol w:w="1653"/>
        <w:gridCol w:w="1477"/>
        <w:gridCol w:w="1475"/>
      </w:tblGrid>
      <w:tr w:rsidR="00CE149A" w:rsidRPr="00B8141C" w14:paraId="204A8EC9" w14:textId="77777777" w:rsidTr="005B700C">
        <w:trPr>
          <w:cantSplit/>
          <w:tblHeader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41DFE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bCs/>
                <w:color w:val="000000"/>
                <w:lang w:eastAsia="en-US"/>
              </w:rPr>
              <w:t>№ этапа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F6E50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bCs/>
                <w:color w:val="000000"/>
                <w:lang w:eastAsia="en-US"/>
              </w:rPr>
              <w:t>Наименование работ по основным этапам НИОКР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7F97C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bCs/>
                <w:color w:val="000000"/>
                <w:lang w:eastAsia="en-US"/>
              </w:rPr>
              <w:t>Сроки выполнения работ (мес.)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ADECB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8141C">
              <w:rPr>
                <w:bCs/>
                <w:color w:val="000000"/>
                <w:lang w:eastAsia="en-US"/>
              </w:rPr>
              <w:t xml:space="preserve">Стоимость </w:t>
            </w:r>
          </w:p>
          <w:p w14:paraId="4021D5EE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8141C">
              <w:rPr>
                <w:bCs/>
                <w:color w:val="000000"/>
                <w:lang w:eastAsia="en-US"/>
              </w:rPr>
              <w:t xml:space="preserve">этапа </w:t>
            </w:r>
          </w:p>
          <w:p w14:paraId="6D18F089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bCs/>
                <w:color w:val="000000"/>
                <w:lang w:eastAsia="en-US"/>
              </w:rPr>
              <w:t>(руб.)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D0B93E" w14:textId="77777777" w:rsidR="00CE149A" w:rsidRPr="00B8141C" w:rsidRDefault="00CE149A" w:rsidP="005B700C">
            <w:pPr>
              <w:spacing w:line="276" w:lineRule="auto"/>
              <w:jc w:val="center"/>
              <w:rPr>
                <w:lang w:eastAsia="en-US"/>
              </w:rPr>
            </w:pPr>
            <w:r w:rsidRPr="00B8141C">
              <w:rPr>
                <w:lang w:eastAsia="en-US"/>
              </w:rPr>
              <w:t>Форма</w:t>
            </w:r>
          </w:p>
          <w:p w14:paraId="125F7AEF" w14:textId="77777777" w:rsidR="00CE149A" w:rsidRPr="00B8141C" w:rsidRDefault="00CE149A" w:rsidP="005B700C">
            <w:pPr>
              <w:spacing w:line="276" w:lineRule="auto"/>
              <w:jc w:val="center"/>
              <w:rPr>
                <w:lang w:eastAsia="en-US"/>
              </w:rPr>
            </w:pPr>
            <w:r w:rsidRPr="00B8141C">
              <w:rPr>
                <w:lang w:eastAsia="en-US"/>
              </w:rPr>
              <w:t>и вид</w:t>
            </w:r>
          </w:p>
          <w:p w14:paraId="73FBDC97" w14:textId="77777777" w:rsidR="00CE149A" w:rsidRPr="00B8141C" w:rsidRDefault="00CE149A" w:rsidP="005B700C">
            <w:pPr>
              <w:spacing w:line="276" w:lineRule="auto"/>
              <w:jc w:val="center"/>
              <w:rPr>
                <w:lang w:eastAsia="en-US"/>
              </w:rPr>
            </w:pPr>
            <w:r w:rsidRPr="00B8141C">
              <w:rPr>
                <w:lang w:eastAsia="en-US"/>
              </w:rPr>
              <w:t>отчетности</w:t>
            </w:r>
          </w:p>
        </w:tc>
      </w:tr>
      <w:tr w:rsidR="00CE149A" w:rsidRPr="00B8141C" w14:paraId="45A1220E" w14:textId="77777777" w:rsidTr="005B700C">
        <w:trPr>
          <w:cantSplit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4674B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color w:val="000000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BA3E1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B8141C">
              <w:rPr>
                <w:bCs/>
                <w:color w:val="000000"/>
                <w:lang w:eastAsia="en-US"/>
              </w:rPr>
              <w:t xml:space="preserve">Разработка технологии </w:t>
            </w:r>
            <w:r>
              <w:rPr>
                <w:bCs/>
                <w:color w:val="000000"/>
                <w:lang w:eastAsia="en-US"/>
              </w:rPr>
              <w:t>выполнения основных диагностических процедур,</w:t>
            </w:r>
            <w:r w:rsidRPr="00B8141C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 xml:space="preserve">последовательности выполнения исследований и </w:t>
            </w:r>
            <w:r w:rsidRPr="00B8141C">
              <w:rPr>
                <w:bCs/>
                <w:color w:val="000000"/>
                <w:lang w:eastAsia="en-US"/>
              </w:rPr>
              <w:t xml:space="preserve">состава </w:t>
            </w:r>
            <w:r>
              <w:rPr>
                <w:bCs/>
                <w:color w:val="000000"/>
                <w:lang w:eastAsia="en-US"/>
              </w:rPr>
              <w:t>включаемых в него мероприятий</w:t>
            </w:r>
            <w:r w:rsidRPr="00B8141C">
              <w:rPr>
                <w:bCs/>
                <w:color w:val="000000"/>
                <w:lang w:eastAsia="en-US"/>
              </w:rPr>
              <w:t xml:space="preserve">. </w:t>
            </w:r>
            <w:r w:rsidRPr="00B8141C">
              <w:rPr>
                <w:lang w:eastAsia="en-US"/>
              </w:rPr>
              <w:t xml:space="preserve">Получение </w:t>
            </w:r>
            <w:r>
              <w:rPr>
                <w:lang w:eastAsia="en-US"/>
              </w:rPr>
              <w:t>маршрутизатора движения пациента и уточненной карты, включающей последовательность и длительность процедур</w:t>
            </w:r>
            <w:r w:rsidRPr="00B8141C">
              <w:rPr>
                <w:lang w:eastAsia="en-US"/>
              </w:rPr>
              <w:t xml:space="preserve">. </w:t>
            </w:r>
          </w:p>
          <w:p w14:paraId="559ABD56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E7AD6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B417A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color w:val="000000"/>
                <w:lang w:eastAsia="en-US"/>
              </w:rPr>
              <w:t>250000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BC813" w14:textId="77777777" w:rsidR="00CE149A" w:rsidRPr="00B8141C" w:rsidRDefault="00CE149A" w:rsidP="005B700C">
            <w:pPr>
              <w:spacing w:line="276" w:lineRule="auto"/>
              <w:jc w:val="center"/>
              <w:rPr>
                <w:lang w:eastAsia="en-US"/>
              </w:rPr>
            </w:pPr>
            <w:r w:rsidRPr="00B8141C">
              <w:rPr>
                <w:lang w:eastAsia="en-US"/>
              </w:rPr>
              <w:t>Акт сдачи-приемки работ.</w:t>
            </w:r>
          </w:p>
          <w:p w14:paraId="24A76A2E" w14:textId="77777777" w:rsidR="00CE149A" w:rsidRPr="00B8141C" w:rsidRDefault="00CE149A" w:rsidP="005B700C">
            <w:pPr>
              <w:spacing w:line="276" w:lineRule="auto"/>
              <w:jc w:val="center"/>
              <w:rPr>
                <w:lang w:eastAsia="en-US"/>
              </w:rPr>
            </w:pPr>
            <w:r w:rsidRPr="00B8141C">
              <w:rPr>
                <w:lang w:eastAsia="en-US"/>
              </w:rPr>
              <w:t>Научно-технический отчет.</w:t>
            </w:r>
          </w:p>
        </w:tc>
      </w:tr>
      <w:tr w:rsidR="00CE149A" w:rsidRPr="00B8141C" w14:paraId="0F3EFD63" w14:textId="77777777" w:rsidTr="005B700C">
        <w:trPr>
          <w:cantSplit/>
          <w:trHeight w:val="3532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44788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color w:val="000000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8FB15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B8141C">
              <w:rPr>
                <w:bCs/>
                <w:color w:val="000000"/>
                <w:lang w:eastAsia="en-US"/>
              </w:rPr>
              <w:t xml:space="preserve">Исследование </w:t>
            </w:r>
            <w:r>
              <w:rPr>
                <w:bCs/>
                <w:color w:val="000000"/>
                <w:lang w:eastAsia="en-US"/>
              </w:rPr>
              <w:t>клинической эффективности при использовании различных вариантов разработанных маршрутных карт</w:t>
            </w:r>
            <w:r w:rsidRPr="00B8141C">
              <w:rPr>
                <w:bCs/>
                <w:iCs/>
                <w:lang w:eastAsia="en-US"/>
              </w:rPr>
              <w:t>.</w:t>
            </w:r>
            <w:r w:rsidRPr="00B8141C">
              <w:rPr>
                <w:lang w:eastAsia="en-US"/>
              </w:rPr>
              <w:t xml:space="preserve"> Исследование </w:t>
            </w:r>
            <w:proofErr w:type="spellStart"/>
            <w:r>
              <w:rPr>
                <w:lang w:eastAsia="en-US"/>
              </w:rPr>
              <w:t>фармакоэконоитческой</w:t>
            </w:r>
            <w:proofErr w:type="spellEnd"/>
            <w:r>
              <w:rPr>
                <w:lang w:eastAsia="en-US"/>
              </w:rPr>
              <w:t xml:space="preserve"> эффективности</w:t>
            </w:r>
            <w:r w:rsidRPr="00B8141C">
              <w:rPr>
                <w:lang w:eastAsia="en-US"/>
              </w:rPr>
              <w:t xml:space="preserve">. Исследование </w:t>
            </w:r>
            <w:r>
              <w:rPr>
                <w:lang w:eastAsia="en-US"/>
              </w:rPr>
              <w:t>качества жизни пациентов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523D4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C55A1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color w:val="000000"/>
                <w:lang w:eastAsia="en-US"/>
              </w:rPr>
              <w:t>250000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4DE49E" w14:textId="77777777" w:rsidR="00CE149A" w:rsidRPr="00B8141C" w:rsidRDefault="00CE149A" w:rsidP="005B700C">
            <w:pPr>
              <w:spacing w:line="276" w:lineRule="auto"/>
              <w:jc w:val="center"/>
              <w:rPr>
                <w:lang w:eastAsia="en-US"/>
              </w:rPr>
            </w:pPr>
            <w:r w:rsidRPr="00B8141C">
              <w:rPr>
                <w:lang w:eastAsia="en-US"/>
              </w:rPr>
              <w:t>Акт сдачи-приемки работ.</w:t>
            </w:r>
          </w:p>
          <w:p w14:paraId="34486727" w14:textId="77777777" w:rsidR="00CE149A" w:rsidRPr="00B8141C" w:rsidRDefault="00CE149A" w:rsidP="005B700C">
            <w:pPr>
              <w:spacing w:line="276" w:lineRule="auto"/>
              <w:jc w:val="center"/>
              <w:rPr>
                <w:lang w:eastAsia="en-US"/>
              </w:rPr>
            </w:pPr>
            <w:r w:rsidRPr="00B8141C">
              <w:rPr>
                <w:lang w:eastAsia="en-US"/>
              </w:rPr>
              <w:t>Заключительный научно-технический отчет.</w:t>
            </w:r>
          </w:p>
          <w:p w14:paraId="58AA1045" w14:textId="77777777" w:rsidR="00CE149A" w:rsidRPr="00B8141C" w:rsidRDefault="00CE149A" w:rsidP="005B700C">
            <w:pPr>
              <w:spacing w:line="276" w:lineRule="auto"/>
              <w:jc w:val="center"/>
              <w:rPr>
                <w:lang w:eastAsia="en-US"/>
              </w:rPr>
            </w:pPr>
            <w:r w:rsidRPr="00B8141C">
              <w:rPr>
                <w:lang w:eastAsia="en-US"/>
              </w:rPr>
              <w:t>Финансовый отчет.</w:t>
            </w:r>
          </w:p>
        </w:tc>
      </w:tr>
      <w:tr w:rsidR="00CE149A" w:rsidRPr="00B8141C" w14:paraId="2007F80D" w14:textId="77777777" w:rsidTr="005B700C">
        <w:trPr>
          <w:cantSplit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B7C07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221A2B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b/>
                <w:bCs/>
                <w:color w:val="000000"/>
                <w:lang w:eastAsia="en-US"/>
              </w:rPr>
              <w:t>Итого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2C6C0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B8141C">
              <w:rPr>
                <w:b/>
                <w:color w:val="000000"/>
                <w:lang w:eastAsia="en-US"/>
              </w:rPr>
              <w:t>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F9982" w14:textId="77777777" w:rsidR="00CE149A" w:rsidRPr="00B8141C" w:rsidRDefault="00CE149A" w:rsidP="005B70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8141C">
              <w:rPr>
                <w:b/>
                <w:bCs/>
                <w:color w:val="000000"/>
                <w:lang w:eastAsia="en-US"/>
              </w:rPr>
              <w:t>500 000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D0B6F7" w14:textId="77777777" w:rsidR="00CE149A" w:rsidRPr="00B8141C" w:rsidRDefault="00CE149A" w:rsidP="005B700C">
            <w:pPr>
              <w:spacing w:after="200" w:line="276" w:lineRule="auto"/>
              <w:rPr>
                <w:lang w:eastAsia="en-US"/>
              </w:rPr>
            </w:pPr>
          </w:p>
        </w:tc>
      </w:tr>
    </w:tbl>
    <w:p w14:paraId="6CC3C7C9" w14:textId="77777777" w:rsidR="00CE149A" w:rsidRDefault="00CE149A" w:rsidP="00CE149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2DD46BA6" w14:textId="77777777" w:rsidR="00CE149A" w:rsidRPr="00B8141C" w:rsidRDefault="00CE149A" w:rsidP="00CE149A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B8141C">
        <w:rPr>
          <w:b/>
          <w:color w:val="000000"/>
        </w:rPr>
        <w:lastRenderedPageBreak/>
        <w:t>Образец оформления технического задания:</w:t>
      </w:r>
    </w:p>
    <w:p w14:paraId="49327C12" w14:textId="77777777" w:rsidR="00CE149A" w:rsidRPr="00B8141C" w:rsidRDefault="00CE149A" w:rsidP="00CE149A">
      <w:pPr>
        <w:keepNext/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before="100" w:after="100"/>
        <w:jc w:val="right"/>
        <w:outlineLvl w:val="0"/>
        <w:rPr>
          <w:lang w:eastAsia="ar-SA"/>
        </w:rPr>
      </w:pPr>
      <w:r w:rsidRPr="00B8141C">
        <w:rPr>
          <w:lang w:eastAsia="ar-SA"/>
        </w:rPr>
        <w:t>Приложение № 1 к договору №________ от «__» ____________20</w:t>
      </w:r>
      <w:r>
        <w:rPr>
          <w:lang w:eastAsia="ar-SA"/>
        </w:rPr>
        <w:t>__</w:t>
      </w:r>
      <w:r w:rsidRPr="00B8141C">
        <w:rPr>
          <w:lang w:eastAsia="ar-SA"/>
        </w:rPr>
        <w:t xml:space="preserve"> г. </w:t>
      </w:r>
    </w:p>
    <w:p w14:paraId="30CEA44B" w14:textId="77777777" w:rsidR="00CE149A" w:rsidRPr="00B8141C" w:rsidRDefault="00CE149A" w:rsidP="00CE149A">
      <w:pPr>
        <w:suppressAutoHyphens/>
        <w:autoSpaceDE w:val="0"/>
        <w:rPr>
          <w:sz w:val="20"/>
          <w:szCs w:val="20"/>
          <w:lang w:eastAsia="ar-SA"/>
        </w:rPr>
      </w:pPr>
    </w:p>
    <w:p w14:paraId="02819E5A" w14:textId="77777777" w:rsidR="00CE149A" w:rsidRPr="00B8141C" w:rsidRDefault="00CE149A" w:rsidP="00CE149A">
      <w:pPr>
        <w:suppressAutoHyphens/>
        <w:autoSpaceDE w:val="0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856AF04" wp14:editId="3085325A">
                <wp:simplePos x="0" y="0"/>
                <wp:positionH relativeFrom="column">
                  <wp:posOffset>198120</wp:posOffset>
                </wp:positionH>
                <wp:positionV relativeFrom="paragraph">
                  <wp:posOffset>59690</wp:posOffset>
                </wp:positionV>
                <wp:extent cx="2430780" cy="1676400"/>
                <wp:effectExtent l="0" t="0" r="0" b="0"/>
                <wp:wrapSquare wrapText="largest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67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207C3" w14:textId="77777777" w:rsidR="00CE149A" w:rsidRDefault="00CE149A" w:rsidP="00CE14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УТВЕРЖДАЮ:</w:t>
                            </w:r>
                          </w:p>
                          <w:p w14:paraId="3BB0BC07" w14:textId="77777777" w:rsidR="00CE149A" w:rsidRDefault="00CE149A" w:rsidP="00CE149A">
                            <w:r>
                              <w:t>ЗАО "Воронежский инновационно-технологический центр"</w:t>
                            </w:r>
                          </w:p>
                          <w:p w14:paraId="062A1982" w14:textId="77777777" w:rsidR="00CE149A" w:rsidRDefault="00CE149A" w:rsidP="00CE149A">
                            <w:r>
                              <w:t>Генеральный директор</w:t>
                            </w:r>
                          </w:p>
                          <w:p w14:paraId="18215636" w14:textId="77777777" w:rsidR="00CE149A" w:rsidRDefault="00CE149A" w:rsidP="00CE149A">
                            <w:r>
                              <w:t>_______________ В.Ф. Веселов</w:t>
                            </w:r>
                          </w:p>
                          <w:p w14:paraId="51F5221E" w14:textId="77777777" w:rsidR="00CE149A" w:rsidRDefault="00CE149A" w:rsidP="00CE149A">
                            <w:r>
                              <w:t>“_____” ____________ 20  г.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42AC432" w14:textId="77777777" w:rsidR="00CE149A" w:rsidRDefault="00CE149A" w:rsidP="00CE149A">
                            <w:r>
                              <w:tab/>
                              <w:t>МП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6AF0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5.6pt;margin-top:4.7pt;width:191.4pt;height:13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" stroked="f">
                <v:fill opacity="0"/>
                <v:textbox inset="0,0,0,0">
                  <w:txbxContent>
                    <w:p w14:paraId="71C207C3" w14:textId="77777777" w:rsidR="00CE149A" w:rsidRDefault="00CE149A" w:rsidP="00CE14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УТВЕРЖДАЮ:</w:t>
                      </w:r>
                    </w:p>
                    <w:p w14:paraId="3BB0BC07" w14:textId="77777777" w:rsidR="00CE149A" w:rsidRDefault="00CE149A" w:rsidP="00CE149A">
                      <w:r>
                        <w:t>ЗАО "Воронежский инновационно-технологический центр"</w:t>
                      </w:r>
                    </w:p>
                    <w:p w14:paraId="062A1982" w14:textId="77777777" w:rsidR="00CE149A" w:rsidRDefault="00CE149A" w:rsidP="00CE149A">
                      <w:r>
                        <w:t>Генеральный директор</w:t>
                      </w:r>
                    </w:p>
                    <w:p w14:paraId="18215636" w14:textId="77777777" w:rsidR="00CE149A" w:rsidRDefault="00CE149A" w:rsidP="00CE149A">
                      <w:r>
                        <w:t>_______________ В.Ф. Веселов</w:t>
                      </w:r>
                    </w:p>
                    <w:p w14:paraId="51F5221E" w14:textId="77777777" w:rsidR="00CE149A" w:rsidRDefault="00CE149A" w:rsidP="00CE149A">
                      <w:r>
                        <w:t>“_____” ____________ 20  г.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42AC432" w14:textId="77777777" w:rsidR="00CE149A" w:rsidRDefault="00CE149A" w:rsidP="00CE149A">
                      <w:r>
                        <w:tab/>
                        <w:t>МП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B8141C">
        <w:rPr>
          <w:lang w:eastAsia="ar-SA"/>
        </w:rPr>
        <w:tab/>
      </w:r>
      <w:r w:rsidRPr="00B8141C">
        <w:rPr>
          <w:lang w:eastAsia="ar-SA"/>
        </w:rPr>
        <w:tab/>
      </w:r>
      <w:r w:rsidRPr="00B8141C">
        <w:rPr>
          <w:lang w:eastAsia="ar-SA"/>
        </w:rPr>
        <w:tab/>
      </w:r>
    </w:p>
    <w:p w14:paraId="41A492A6" w14:textId="77777777" w:rsidR="00CE149A" w:rsidRPr="00B8141C" w:rsidRDefault="00CE149A" w:rsidP="00CE149A">
      <w:pPr>
        <w:suppressAutoHyphens/>
        <w:autoSpaceDE w:val="0"/>
        <w:rPr>
          <w:b/>
          <w:lang w:eastAsia="ar-SA"/>
        </w:rPr>
      </w:pPr>
      <w:r w:rsidRPr="00B8141C">
        <w:rPr>
          <w:sz w:val="20"/>
          <w:szCs w:val="20"/>
          <w:lang w:eastAsia="ar-SA"/>
        </w:rPr>
        <w:tab/>
      </w:r>
      <w:r w:rsidRPr="00B8141C">
        <w:rPr>
          <w:sz w:val="20"/>
          <w:szCs w:val="20"/>
          <w:lang w:eastAsia="ar-SA"/>
        </w:rPr>
        <w:tab/>
      </w:r>
      <w:r w:rsidRPr="00B8141C">
        <w:rPr>
          <w:sz w:val="20"/>
          <w:szCs w:val="20"/>
          <w:lang w:eastAsia="ar-SA"/>
        </w:rPr>
        <w:tab/>
      </w:r>
      <w:r w:rsidRPr="00B8141C">
        <w:rPr>
          <w:b/>
          <w:lang w:eastAsia="ar-SA"/>
        </w:rPr>
        <w:t>СОГЛАСОВАНО:</w:t>
      </w:r>
    </w:p>
    <w:p w14:paraId="619ACDBC" w14:textId="77777777" w:rsidR="00CE149A" w:rsidRPr="00B8141C" w:rsidRDefault="00CE149A" w:rsidP="00CE149A">
      <w:pPr>
        <w:suppressAutoHyphens/>
        <w:autoSpaceDE w:val="0"/>
        <w:rPr>
          <w:lang w:eastAsia="ar-SA"/>
        </w:rPr>
      </w:pPr>
      <w:r w:rsidRPr="00B8141C">
        <w:rPr>
          <w:b/>
          <w:lang w:eastAsia="ar-SA"/>
        </w:rPr>
        <w:tab/>
      </w:r>
      <w:r w:rsidRPr="00B8141C">
        <w:rPr>
          <w:b/>
          <w:lang w:eastAsia="ar-SA"/>
        </w:rPr>
        <w:tab/>
      </w:r>
      <w:r w:rsidRPr="00B8141C">
        <w:rPr>
          <w:lang w:eastAsia="ar-SA"/>
        </w:rPr>
        <w:t>Отв. Исполнитель</w:t>
      </w:r>
    </w:p>
    <w:p w14:paraId="0AD39791" w14:textId="77777777" w:rsidR="00CE149A" w:rsidRPr="00B8141C" w:rsidRDefault="00CE149A" w:rsidP="00CE149A">
      <w:pPr>
        <w:suppressAutoHyphens/>
        <w:autoSpaceDE w:val="0"/>
        <w:rPr>
          <w:lang w:eastAsia="ar-SA"/>
        </w:rPr>
      </w:pPr>
    </w:p>
    <w:p w14:paraId="726A4939" w14:textId="77777777" w:rsidR="00CE149A" w:rsidRPr="00B8141C" w:rsidRDefault="00CE149A" w:rsidP="00CE149A">
      <w:pPr>
        <w:suppressAutoHyphens/>
        <w:autoSpaceDE w:val="0"/>
        <w:rPr>
          <w:lang w:eastAsia="ar-SA"/>
        </w:rPr>
      </w:pPr>
    </w:p>
    <w:p w14:paraId="72880EB5" w14:textId="77777777" w:rsidR="00CE149A" w:rsidRPr="00B8141C" w:rsidRDefault="00CE149A" w:rsidP="00CE149A">
      <w:pPr>
        <w:suppressAutoHyphens/>
        <w:autoSpaceDE w:val="0"/>
        <w:rPr>
          <w:lang w:eastAsia="ar-SA"/>
        </w:rPr>
      </w:pPr>
      <w:r w:rsidRPr="00B8141C">
        <w:rPr>
          <w:lang w:eastAsia="ar-SA"/>
        </w:rPr>
        <w:tab/>
      </w:r>
      <w:r w:rsidRPr="00B8141C">
        <w:rPr>
          <w:lang w:eastAsia="ar-SA"/>
        </w:rPr>
        <w:tab/>
      </w:r>
      <w:r w:rsidRPr="00B8141C">
        <w:rPr>
          <w:color w:val="000000"/>
          <w:lang w:eastAsia="ar-SA"/>
        </w:rPr>
        <w:t>________________ А. В. Пономарев</w:t>
      </w:r>
      <w:r w:rsidRPr="00B8141C">
        <w:rPr>
          <w:lang w:eastAsia="ar-SA"/>
        </w:rPr>
        <w:tab/>
      </w:r>
      <w:r w:rsidRPr="00B8141C">
        <w:rPr>
          <w:lang w:eastAsia="ar-SA"/>
        </w:rPr>
        <w:tab/>
        <w:t>«_</w:t>
      </w:r>
      <w:proofErr w:type="gramStart"/>
      <w:r w:rsidRPr="00B8141C">
        <w:rPr>
          <w:lang w:eastAsia="ar-SA"/>
        </w:rPr>
        <w:t>_»_</w:t>
      </w:r>
      <w:proofErr w:type="gramEnd"/>
      <w:r w:rsidRPr="00B8141C">
        <w:rPr>
          <w:lang w:eastAsia="ar-SA"/>
        </w:rPr>
        <w:t>____________20  г.</w:t>
      </w:r>
    </w:p>
    <w:p w14:paraId="68A93175" w14:textId="77777777" w:rsidR="00CE149A" w:rsidRPr="00B8141C" w:rsidRDefault="00CE149A" w:rsidP="00CE149A">
      <w:pPr>
        <w:suppressAutoHyphens/>
        <w:autoSpaceDE w:val="0"/>
        <w:rPr>
          <w:b/>
          <w:lang w:eastAsia="ar-SA"/>
        </w:rPr>
      </w:pPr>
      <w:r w:rsidRPr="00B8141C">
        <w:rPr>
          <w:b/>
          <w:lang w:eastAsia="ar-SA"/>
        </w:rPr>
        <w:tab/>
      </w:r>
      <w:r w:rsidRPr="00B8141C">
        <w:rPr>
          <w:b/>
          <w:lang w:eastAsia="ar-SA"/>
        </w:rPr>
        <w:tab/>
      </w:r>
    </w:p>
    <w:p w14:paraId="3DDB5183" w14:textId="77777777" w:rsidR="00CE149A" w:rsidRPr="00B8141C" w:rsidRDefault="00CE149A" w:rsidP="00CE149A">
      <w:pPr>
        <w:suppressAutoHyphens/>
        <w:autoSpaceDE w:val="0"/>
        <w:rPr>
          <w:lang w:eastAsia="ar-SA"/>
        </w:rPr>
      </w:pPr>
      <w:r w:rsidRPr="00B8141C">
        <w:rPr>
          <w:lang w:eastAsia="ar-SA"/>
        </w:rPr>
        <w:t xml:space="preserve"> </w:t>
      </w:r>
    </w:p>
    <w:p w14:paraId="21D2D9AC" w14:textId="77777777" w:rsidR="00CE149A" w:rsidRPr="00B8141C" w:rsidRDefault="00CE149A" w:rsidP="00CE149A">
      <w:pPr>
        <w:suppressAutoHyphens/>
        <w:autoSpaceDE w:val="0"/>
        <w:rPr>
          <w:b/>
          <w:lang w:eastAsia="ar-SA"/>
        </w:rPr>
      </w:pPr>
      <w:r w:rsidRPr="00B8141C">
        <w:rPr>
          <w:b/>
          <w:lang w:eastAsia="ar-SA"/>
        </w:rPr>
        <w:tab/>
      </w:r>
      <w:r w:rsidRPr="00B8141C">
        <w:rPr>
          <w:b/>
          <w:lang w:eastAsia="ar-SA"/>
        </w:rPr>
        <w:tab/>
      </w:r>
      <w:r w:rsidRPr="00B8141C">
        <w:rPr>
          <w:b/>
          <w:lang w:eastAsia="ar-SA"/>
        </w:rPr>
        <w:tab/>
      </w:r>
    </w:p>
    <w:p w14:paraId="30F54F1C" w14:textId="77777777" w:rsidR="00CE149A" w:rsidRPr="00B8141C" w:rsidRDefault="00CE149A" w:rsidP="00CE149A">
      <w:pPr>
        <w:widowControl w:val="0"/>
        <w:suppressAutoHyphens/>
        <w:autoSpaceDE w:val="0"/>
        <w:spacing w:before="100"/>
        <w:jc w:val="center"/>
        <w:rPr>
          <w:b/>
          <w:bCs/>
          <w:lang w:eastAsia="ar-SA"/>
        </w:rPr>
      </w:pPr>
      <w:r w:rsidRPr="00B8141C">
        <w:rPr>
          <w:b/>
          <w:bCs/>
          <w:lang w:eastAsia="ar-SA"/>
        </w:rPr>
        <w:t>ТЕХНИЧЕСКОЕ ЗАДАНИЕ</w:t>
      </w:r>
    </w:p>
    <w:p w14:paraId="4DE8C4C8" w14:textId="77777777" w:rsidR="00CE149A" w:rsidRPr="00B8141C" w:rsidRDefault="00CE149A" w:rsidP="00CE149A">
      <w:pPr>
        <w:widowControl w:val="0"/>
        <w:suppressAutoHyphens/>
        <w:autoSpaceDE w:val="0"/>
        <w:spacing w:before="100"/>
        <w:jc w:val="center"/>
        <w:rPr>
          <w:b/>
          <w:bCs/>
          <w:lang w:eastAsia="ar-SA"/>
        </w:rPr>
      </w:pPr>
      <w:r w:rsidRPr="00B8141C">
        <w:rPr>
          <w:b/>
          <w:bCs/>
          <w:lang w:eastAsia="ar-SA"/>
        </w:rPr>
        <w:t xml:space="preserve">на выполнение НИОКР по теме № </w:t>
      </w:r>
      <w:r>
        <w:rPr>
          <w:b/>
          <w:bCs/>
          <w:lang w:eastAsia="ar-SA"/>
        </w:rPr>
        <w:t>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CE149A" w:rsidRPr="00B8141C" w14:paraId="140296D0" w14:textId="77777777" w:rsidTr="005B700C">
        <w:trPr>
          <w:jc w:val="center"/>
        </w:trPr>
        <w:tc>
          <w:tcPr>
            <w:tcW w:w="9359" w:type="dxa"/>
          </w:tcPr>
          <w:p w14:paraId="75D1FDCD" w14:textId="77777777" w:rsidR="00CE149A" w:rsidRPr="00B8141C" w:rsidRDefault="00CE149A" w:rsidP="005B700C">
            <w:pPr>
              <w:spacing w:line="328" w:lineRule="auto"/>
              <w:ind w:firstLine="709"/>
              <w:contextualSpacing/>
              <w:jc w:val="both"/>
              <w:rPr>
                <w:b/>
                <w:bCs/>
                <w:i/>
                <w:iCs/>
                <w:color w:val="000000"/>
                <w:lang w:eastAsia="ar-SA"/>
              </w:rPr>
            </w:pPr>
            <w:r w:rsidRPr="00B8141C">
              <w:rPr>
                <w:sz w:val="22"/>
                <w:szCs w:val="22"/>
              </w:rPr>
              <w:t>«</w:t>
            </w:r>
            <w:r w:rsidRPr="0024153A">
              <w:rPr>
                <w:sz w:val="22"/>
                <w:szCs w:val="22"/>
              </w:rPr>
              <w:t>РАЗРАБОТКА ТЕХНОЛОГИИ ДИАГНОСТИ ОСНОВНЫХ ЗАБОЛЕВАНИЙ ЧЕЛОВЕКА</w:t>
            </w:r>
            <w:r w:rsidRPr="00B8141C">
              <w:rPr>
                <w:sz w:val="22"/>
                <w:szCs w:val="22"/>
              </w:rPr>
              <w:t>».</w:t>
            </w:r>
          </w:p>
        </w:tc>
      </w:tr>
    </w:tbl>
    <w:p w14:paraId="42606E6C" w14:textId="77777777" w:rsidR="00CE149A" w:rsidRPr="00B8141C" w:rsidRDefault="00CE149A" w:rsidP="00CE149A">
      <w:pPr>
        <w:widowControl w:val="0"/>
        <w:suppressAutoHyphens/>
        <w:autoSpaceDE w:val="0"/>
        <w:spacing w:before="100"/>
        <w:jc w:val="center"/>
        <w:rPr>
          <w:b/>
          <w:bCs/>
          <w:color w:val="FF0000"/>
          <w:lang w:val="en-US" w:eastAsia="ar-SA"/>
        </w:rPr>
      </w:pPr>
      <w:r w:rsidRPr="00B8141C">
        <w:rPr>
          <w:b/>
          <w:bCs/>
          <w:lang w:eastAsia="ar-SA"/>
        </w:rPr>
        <w:t>Проект №</w:t>
      </w:r>
    </w:p>
    <w:p w14:paraId="0878FC4E" w14:textId="77777777" w:rsidR="00CE149A" w:rsidRPr="00B8141C" w:rsidRDefault="00CE149A" w:rsidP="00CE149A">
      <w:pPr>
        <w:widowControl w:val="0"/>
        <w:numPr>
          <w:ilvl w:val="0"/>
          <w:numId w:val="5"/>
        </w:numPr>
        <w:suppressAutoHyphens/>
        <w:autoSpaceDE w:val="0"/>
        <w:spacing w:before="100" w:after="100"/>
        <w:jc w:val="both"/>
        <w:rPr>
          <w:b/>
          <w:bCs/>
          <w:i/>
          <w:iCs/>
          <w:color w:val="FF0000"/>
          <w:lang w:eastAsia="ar-SA"/>
        </w:rPr>
      </w:pPr>
      <w:r w:rsidRPr="00B8141C">
        <w:rPr>
          <w:b/>
          <w:bCs/>
          <w:lang w:eastAsia="ar-SA"/>
        </w:rPr>
        <w:t>Наименование темы НИОКР</w:t>
      </w:r>
      <w:r w:rsidRPr="00B8141C">
        <w:rPr>
          <w:b/>
          <w:bCs/>
          <w:i/>
          <w:iCs/>
          <w:color w:val="FF0000"/>
          <w:lang w:eastAsia="ar-SA"/>
        </w:rPr>
        <w:t xml:space="preserve"> </w:t>
      </w:r>
    </w:p>
    <w:p w14:paraId="2473F25C" w14:textId="77777777" w:rsidR="00CE149A" w:rsidRPr="00B8141C" w:rsidRDefault="00CE149A" w:rsidP="00CE149A">
      <w:pPr>
        <w:spacing w:line="328" w:lineRule="auto"/>
        <w:ind w:firstLine="709"/>
        <w:contextualSpacing/>
        <w:jc w:val="both"/>
      </w:pPr>
      <w:r w:rsidRPr="00B8141C">
        <w:rPr>
          <w:sz w:val="22"/>
          <w:szCs w:val="22"/>
        </w:rPr>
        <w:t xml:space="preserve"> «</w:t>
      </w:r>
      <w:r w:rsidRPr="0024153A">
        <w:rPr>
          <w:sz w:val="22"/>
          <w:szCs w:val="22"/>
        </w:rPr>
        <w:t>РАЗРАБОТКА ТЕХНОЛОГИИ ДИАГНОСТИ</w:t>
      </w:r>
      <w:r>
        <w:rPr>
          <w:sz w:val="22"/>
          <w:szCs w:val="22"/>
        </w:rPr>
        <w:t>КИ</w:t>
      </w:r>
      <w:r w:rsidRPr="0024153A">
        <w:rPr>
          <w:sz w:val="22"/>
          <w:szCs w:val="22"/>
        </w:rPr>
        <w:t xml:space="preserve"> ОСНОВНЫХ ЗАБОЛЕВАНИЙ ЧЕЛОВЕКА</w:t>
      </w:r>
      <w:r w:rsidRPr="00B8141C">
        <w:rPr>
          <w:sz w:val="22"/>
          <w:szCs w:val="22"/>
        </w:rPr>
        <w:t>».</w:t>
      </w:r>
    </w:p>
    <w:p w14:paraId="0F258BD7" w14:textId="77777777" w:rsidR="00CE149A" w:rsidRDefault="00CE149A" w:rsidP="00CE149A">
      <w:pPr>
        <w:widowControl w:val="0"/>
        <w:suppressAutoHyphens/>
        <w:autoSpaceDE w:val="0"/>
        <w:spacing w:before="100"/>
        <w:jc w:val="both"/>
        <w:rPr>
          <w:b/>
          <w:bCs/>
          <w:lang w:eastAsia="ar-SA"/>
        </w:rPr>
      </w:pPr>
      <w:r w:rsidRPr="0024153A">
        <w:rPr>
          <w:b/>
          <w:bCs/>
          <w:lang w:eastAsia="ar-SA"/>
        </w:rPr>
        <w:t>Индекс критических технологий</w:t>
      </w:r>
    </w:p>
    <w:p w14:paraId="2E727778" w14:textId="77777777" w:rsidR="00CE149A" w:rsidRDefault="00CE149A" w:rsidP="00CE149A">
      <w:pPr>
        <w:widowControl w:val="0"/>
        <w:suppressAutoHyphens/>
        <w:autoSpaceDE w:val="0"/>
        <w:spacing w:before="100"/>
        <w:jc w:val="both"/>
        <w:rPr>
          <w:bCs/>
          <w:lang w:eastAsia="ar-SA"/>
        </w:rPr>
      </w:pPr>
      <w:r>
        <w:rPr>
          <w:bCs/>
          <w:lang w:eastAsia="ar-SA"/>
        </w:rPr>
        <w:t>выбрать подходящее из списка: (</w:t>
      </w:r>
      <w:r w:rsidRPr="0024153A">
        <w:rPr>
          <w:bCs/>
          <w:lang w:eastAsia="ar-SA"/>
        </w:rPr>
        <w:t>http://www.edu.ru/news/alert/19906/</w:t>
      </w:r>
      <w:r>
        <w:rPr>
          <w:bCs/>
          <w:lang w:eastAsia="ar-SA"/>
        </w:rPr>
        <w:t>)</w:t>
      </w:r>
    </w:p>
    <w:p w14:paraId="785E118E" w14:textId="77777777" w:rsidR="00CE149A" w:rsidRPr="0024153A" w:rsidRDefault="00CE149A" w:rsidP="00CE149A">
      <w:pPr>
        <w:widowControl w:val="0"/>
        <w:suppressAutoHyphens/>
        <w:autoSpaceDE w:val="0"/>
        <w:spacing w:before="100"/>
        <w:jc w:val="both"/>
        <w:rPr>
          <w:bCs/>
          <w:lang w:eastAsia="ar-SA"/>
        </w:rPr>
      </w:pPr>
      <w:r w:rsidRPr="0024153A">
        <w:rPr>
          <w:bCs/>
          <w:lang w:eastAsia="ar-SA"/>
        </w:rPr>
        <w:t>4. Биомедицинские и ветеринарные технологии.</w:t>
      </w:r>
    </w:p>
    <w:p w14:paraId="4BD4620E" w14:textId="77777777" w:rsidR="00CE149A" w:rsidRPr="0024153A" w:rsidRDefault="00CE149A" w:rsidP="00CE149A">
      <w:pPr>
        <w:widowControl w:val="0"/>
        <w:suppressAutoHyphens/>
        <w:autoSpaceDE w:val="0"/>
        <w:spacing w:before="100"/>
        <w:jc w:val="both"/>
        <w:rPr>
          <w:bCs/>
          <w:lang w:eastAsia="ar-SA"/>
        </w:rPr>
      </w:pPr>
      <w:r w:rsidRPr="0024153A">
        <w:rPr>
          <w:bCs/>
          <w:lang w:eastAsia="ar-SA"/>
        </w:rPr>
        <w:t xml:space="preserve">5. Геномные, </w:t>
      </w:r>
      <w:proofErr w:type="spellStart"/>
      <w:r w:rsidRPr="0024153A">
        <w:rPr>
          <w:bCs/>
          <w:lang w:eastAsia="ar-SA"/>
        </w:rPr>
        <w:t>протеомные</w:t>
      </w:r>
      <w:proofErr w:type="spellEnd"/>
      <w:r w:rsidRPr="0024153A">
        <w:rPr>
          <w:bCs/>
          <w:lang w:eastAsia="ar-SA"/>
        </w:rPr>
        <w:t xml:space="preserve"> и </w:t>
      </w:r>
      <w:proofErr w:type="spellStart"/>
      <w:r w:rsidRPr="0024153A">
        <w:rPr>
          <w:bCs/>
          <w:lang w:eastAsia="ar-SA"/>
        </w:rPr>
        <w:t>постгеномные</w:t>
      </w:r>
      <w:proofErr w:type="spellEnd"/>
      <w:r w:rsidRPr="0024153A">
        <w:rPr>
          <w:bCs/>
          <w:lang w:eastAsia="ar-SA"/>
        </w:rPr>
        <w:t xml:space="preserve"> технологии.</w:t>
      </w:r>
    </w:p>
    <w:p w14:paraId="2DC29B76" w14:textId="77777777" w:rsidR="00CE149A" w:rsidRDefault="00CE149A" w:rsidP="00CE149A">
      <w:pPr>
        <w:widowControl w:val="0"/>
        <w:suppressAutoHyphens/>
        <w:autoSpaceDE w:val="0"/>
        <w:spacing w:before="100"/>
        <w:jc w:val="both"/>
        <w:rPr>
          <w:bCs/>
          <w:lang w:eastAsia="ar-SA"/>
        </w:rPr>
      </w:pPr>
      <w:r w:rsidRPr="0024153A">
        <w:rPr>
          <w:bCs/>
          <w:lang w:eastAsia="ar-SA"/>
        </w:rPr>
        <w:t>6. Клеточные технологии.</w:t>
      </w:r>
    </w:p>
    <w:p w14:paraId="1DD2D8AF" w14:textId="77777777" w:rsidR="00CE149A" w:rsidRPr="0024153A" w:rsidRDefault="00CE149A" w:rsidP="00CE149A">
      <w:pPr>
        <w:widowControl w:val="0"/>
        <w:suppressAutoHyphens/>
        <w:autoSpaceDE w:val="0"/>
        <w:spacing w:before="100"/>
        <w:jc w:val="both"/>
        <w:rPr>
          <w:bCs/>
          <w:lang w:eastAsia="ar-SA"/>
        </w:rPr>
      </w:pPr>
      <w:r w:rsidRPr="0024153A">
        <w:rPr>
          <w:bCs/>
          <w:lang w:eastAsia="ar-SA"/>
        </w:rPr>
        <w:t>22. Технологии снижения потерь от социально значимых заболеваний.</w:t>
      </w:r>
    </w:p>
    <w:p w14:paraId="3CCF6ABF" w14:textId="77777777" w:rsidR="00CE149A" w:rsidRPr="00B8141C" w:rsidRDefault="00CE149A" w:rsidP="00CE149A">
      <w:pPr>
        <w:widowControl w:val="0"/>
        <w:suppressAutoHyphens/>
        <w:autoSpaceDE w:val="0"/>
        <w:spacing w:before="100"/>
        <w:jc w:val="both"/>
        <w:rPr>
          <w:bCs/>
          <w:lang w:eastAsia="ar-SA"/>
        </w:rPr>
      </w:pPr>
    </w:p>
    <w:p w14:paraId="7C3EEB90" w14:textId="77777777" w:rsidR="00CE149A" w:rsidRPr="0024153A" w:rsidRDefault="00CE149A" w:rsidP="00CE149A">
      <w:pPr>
        <w:autoSpaceDE w:val="0"/>
        <w:autoSpaceDN w:val="0"/>
        <w:jc w:val="both"/>
        <w:rPr>
          <w:b/>
          <w:lang w:eastAsia="ar-SA"/>
        </w:rPr>
      </w:pPr>
      <w:r w:rsidRPr="0024153A">
        <w:rPr>
          <w:b/>
          <w:lang w:eastAsia="ar-SA"/>
        </w:rPr>
        <w:t xml:space="preserve">Индекс приоритетного направления  </w:t>
      </w:r>
    </w:p>
    <w:p w14:paraId="14DFECC6" w14:textId="77777777" w:rsidR="00CE149A" w:rsidRDefault="00CE149A" w:rsidP="00CE149A">
      <w:pPr>
        <w:widowControl w:val="0"/>
        <w:suppressAutoHyphens/>
        <w:autoSpaceDE w:val="0"/>
        <w:spacing w:before="100"/>
        <w:jc w:val="both"/>
        <w:rPr>
          <w:bCs/>
          <w:lang w:eastAsia="ar-SA"/>
        </w:rPr>
      </w:pPr>
      <w:r>
        <w:rPr>
          <w:bCs/>
          <w:lang w:eastAsia="ar-SA"/>
        </w:rPr>
        <w:t>выбрать подходящее из списка: (</w:t>
      </w:r>
      <w:r w:rsidRPr="0024153A">
        <w:rPr>
          <w:bCs/>
          <w:lang w:eastAsia="ar-SA"/>
        </w:rPr>
        <w:t>http://www.edu.ru/news/alert/19906/</w:t>
      </w:r>
      <w:r>
        <w:rPr>
          <w:bCs/>
          <w:lang w:eastAsia="ar-SA"/>
        </w:rPr>
        <w:t>)</w:t>
      </w:r>
    </w:p>
    <w:p w14:paraId="6D8B2C56" w14:textId="77777777" w:rsidR="00CE149A" w:rsidRPr="00B8141C" w:rsidRDefault="00CE149A" w:rsidP="00CE149A">
      <w:pPr>
        <w:autoSpaceDE w:val="0"/>
        <w:autoSpaceDN w:val="0"/>
        <w:jc w:val="both"/>
        <w:rPr>
          <w:lang w:eastAsia="ar-SA"/>
        </w:rPr>
      </w:pPr>
      <w:r w:rsidRPr="0024153A">
        <w:rPr>
          <w:lang w:eastAsia="ar-SA"/>
        </w:rPr>
        <w:t>4. Науки о жизни.</w:t>
      </w:r>
    </w:p>
    <w:p w14:paraId="0F30D93B" w14:textId="77777777" w:rsidR="00CE149A" w:rsidRPr="00251D63" w:rsidRDefault="00CE149A" w:rsidP="00CE149A">
      <w:pPr>
        <w:widowControl w:val="0"/>
        <w:suppressAutoHyphens/>
        <w:autoSpaceDE w:val="0"/>
        <w:spacing w:before="100"/>
        <w:jc w:val="both"/>
        <w:rPr>
          <w:b/>
          <w:bCs/>
          <w:lang w:eastAsia="ar-SA"/>
        </w:rPr>
      </w:pPr>
      <w:r w:rsidRPr="00B8141C">
        <w:rPr>
          <w:b/>
          <w:bCs/>
          <w:lang w:eastAsia="ar-SA"/>
        </w:rPr>
        <w:t xml:space="preserve">2. </w:t>
      </w:r>
      <w:r w:rsidRPr="00251D63">
        <w:rPr>
          <w:b/>
          <w:bCs/>
          <w:lang w:eastAsia="ar-SA"/>
        </w:rPr>
        <w:t>Основание для проведения НИОКР.</w:t>
      </w:r>
    </w:p>
    <w:p w14:paraId="600A54D1" w14:textId="77777777" w:rsidR="00CE149A" w:rsidRPr="00251D63" w:rsidRDefault="00CE149A" w:rsidP="00CE149A">
      <w:pPr>
        <w:widowControl w:val="0"/>
        <w:suppressAutoHyphens/>
        <w:autoSpaceDE w:val="0"/>
        <w:spacing w:before="100"/>
        <w:jc w:val="both"/>
        <w:rPr>
          <w:bCs/>
          <w:sz w:val="22"/>
          <w:szCs w:val="22"/>
          <w:lang w:eastAsia="ar-SA"/>
        </w:rPr>
      </w:pPr>
      <w:r w:rsidRPr="00251D63">
        <w:rPr>
          <w:bCs/>
          <w:sz w:val="22"/>
          <w:szCs w:val="22"/>
          <w:lang w:eastAsia="ar-SA"/>
        </w:rPr>
        <w:t>Протокол от «</w:t>
      </w:r>
      <w:r>
        <w:rPr>
          <w:bCs/>
          <w:sz w:val="22"/>
          <w:szCs w:val="22"/>
          <w:lang w:eastAsia="ar-SA"/>
        </w:rPr>
        <w:t>__</w:t>
      </w:r>
      <w:r w:rsidRPr="00251D63">
        <w:rPr>
          <w:bCs/>
          <w:sz w:val="22"/>
          <w:szCs w:val="22"/>
          <w:lang w:eastAsia="ar-SA"/>
        </w:rPr>
        <w:t xml:space="preserve">» </w:t>
      </w:r>
      <w:r>
        <w:rPr>
          <w:bCs/>
          <w:sz w:val="22"/>
          <w:szCs w:val="22"/>
          <w:lang w:eastAsia="ar-SA"/>
        </w:rPr>
        <w:t xml:space="preserve"> ___ </w:t>
      </w:r>
      <w:r w:rsidRPr="00251D63">
        <w:rPr>
          <w:bCs/>
          <w:sz w:val="22"/>
          <w:szCs w:val="22"/>
          <w:lang w:eastAsia="ar-SA"/>
        </w:rPr>
        <w:t>201</w:t>
      </w:r>
      <w:r>
        <w:rPr>
          <w:bCs/>
          <w:sz w:val="22"/>
          <w:szCs w:val="22"/>
          <w:lang w:eastAsia="ar-SA"/>
        </w:rPr>
        <w:t>)</w:t>
      </w:r>
      <w:r w:rsidRPr="00251D63">
        <w:rPr>
          <w:bCs/>
          <w:sz w:val="22"/>
          <w:szCs w:val="22"/>
          <w:lang w:eastAsia="ar-SA"/>
        </w:rPr>
        <w:t xml:space="preserve"> г. заседания Экспертного совета Программы «Участник молодежного  научно-инновационного конкурса» по результатам аккредитованного мероприятия в городе Воронеж и решение конкурсной комиссии Фонда содействия развитию малых форм предприятий в научно-технической сфере от “__” ____________ 20__г. по направлению расходов средств федерального бюджета на научно-исследовательские и опытно-конструкторские работы. </w:t>
      </w:r>
    </w:p>
    <w:p w14:paraId="0764D276" w14:textId="77777777" w:rsidR="00CE149A" w:rsidRPr="0024153A" w:rsidRDefault="00CE149A" w:rsidP="00CE149A">
      <w:pPr>
        <w:widowControl w:val="0"/>
        <w:suppressAutoHyphens/>
        <w:autoSpaceDE w:val="0"/>
        <w:spacing w:before="100"/>
        <w:jc w:val="both"/>
        <w:rPr>
          <w:sz w:val="22"/>
          <w:szCs w:val="22"/>
          <w:u w:val="single"/>
          <w:lang w:eastAsia="ar-SA"/>
        </w:rPr>
      </w:pPr>
      <w:r w:rsidRPr="0024153A">
        <w:rPr>
          <w:bCs/>
          <w:sz w:val="22"/>
          <w:szCs w:val="22"/>
          <w:lang w:eastAsia="ar-SA"/>
        </w:rPr>
        <w:t>Соглашение о сотрудничестве от «09» апреля 20</w:t>
      </w:r>
      <w:r>
        <w:rPr>
          <w:bCs/>
          <w:sz w:val="22"/>
          <w:szCs w:val="22"/>
          <w:lang w:eastAsia="ar-SA"/>
        </w:rPr>
        <w:t>__</w:t>
      </w:r>
      <w:r w:rsidRPr="0024153A">
        <w:rPr>
          <w:bCs/>
          <w:sz w:val="22"/>
          <w:szCs w:val="22"/>
          <w:lang w:eastAsia="ar-SA"/>
        </w:rPr>
        <w:t xml:space="preserve"> года между ЗАО «Воронежский инновационно-технологический центр» и ФГБОУВПО «Воронежский государственный университет инженерных технологий»</w:t>
      </w:r>
    </w:p>
    <w:p w14:paraId="41EAA7FF" w14:textId="77777777" w:rsidR="00CE149A" w:rsidRPr="00B8141C" w:rsidRDefault="00CE149A" w:rsidP="00CE149A">
      <w:pPr>
        <w:widowControl w:val="0"/>
        <w:suppressAutoHyphens/>
        <w:autoSpaceDE w:val="0"/>
        <w:spacing w:before="100" w:after="100"/>
        <w:jc w:val="both"/>
        <w:rPr>
          <w:lang w:eastAsia="ar-SA"/>
        </w:rPr>
      </w:pPr>
      <w:r w:rsidRPr="00B8141C">
        <w:rPr>
          <w:b/>
          <w:bCs/>
          <w:lang w:eastAsia="ar-SA"/>
        </w:rPr>
        <w:t>3. Цель выполнения НИОКР</w:t>
      </w:r>
      <w:r w:rsidRPr="00B8141C">
        <w:rPr>
          <w:lang w:eastAsia="ar-SA"/>
        </w:rPr>
        <w:t>.</w:t>
      </w:r>
    </w:p>
    <w:p w14:paraId="623BC524" w14:textId="77777777" w:rsidR="00CE149A" w:rsidRPr="0024153A" w:rsidRDefault="00CE149A" w:rsidP="00CE149A">
      <w:pPr>
        <w:widowControl w:val="0"/>
        <w:suppressAutoHyphens/>
        <w:autoSpaceDE w:val="0"/>
        <w:spacing w:before="100"/>
        <w:jc w:val="both"/>
        <w:rPr>
          <w:bCs/>
          <w:sz w:val="22"/>
          <w:szCs w:val="22"/>
          <w:lang w:eastAsia="ar-SA"/>
        </w:rPr>
      </w:pPr>
      <w:r w:rsidRPr="0024153A">
        <w:rPr>
          <w:bCs/>
          <w:sz w:val="22"/>
          <w:szCs w:val="22"/>
          <w:lang w:eastAsia="ar-SA"/>
        </w:rPr>
        <w:t xml:space="preserve">Целью работы является создание </w:t>
      </w:r>
      <w:r>
        <w:rPr>
          <w:bCs/>
          <w:sz w:val="22"/>
          <w:szCs w:val="22"/>
          <w:lang w:eastAsia="ar-SA"/>
        </w:rPr>
        <w:t xml:space="preserve">клинически и экономически целесообразной </w:t>
      </w:r>
      <w:r w:rsidRPr="0024153A">
        <w:rPr>
          <w:bCs/>
          <w:sz w:val="22"/>
          <w:szCs w:val="22"/>
          <w:lang w:eastAsia="ar-SA"/>
        </w:rPr>
        <w:t xml:space="preserve">технологии </w:t>
      </w:r>
      <w:r>
        <w:rPr>
          <w:bCs/>
          <w:sz w:val="22"/>
          <w:szCs w:val="22"/>
          <w:lang w:eastAsia="ar-SA"/>
        </w:rPr>
        <w:t>диагностики социально значимых заболеваний человека</w:t>
      </w:r>
      <w:r w:rsidRPr="0024153A">
        <w:rPr>
          <w:bCs/>
          <w:sz w:val="22"/>
          <w:szCs w:val="22"/>
          <w:lang w:eastAsia="ar-SA"/>
        </w:rPr>
        <w:t xml:space="preserve"> </w:t>
      </w:r>
    </w:p>
    <w:p w14:paraId="2A06D850" w14:textId="77777777" w:rsidR="00CE149A" w:rsidRPr="00B8141C" w:rsidRDefault="00CE149A" w:rsidP="00CE149A">
      <w:pPr>
        <w:widowControl w:val="0"/>
        <w:suppressAutoHyphens/>
        <w:autoSpaceDE w:val="0"/>
        <w:jc w:val="both"/>
        <w:rPr>
          <w:b/>
          <w:bCs/>
          <w:lang w:eastAsia="ar-SA"/>
        </w:rPr>
      </w:pPr>
      <w:r w:rsidRPr="00B8141C">
        <w:rPr>
          <w:b/>
          <w:bCs/>
          <w:lang w:eastAsia="ar-SA"/>
        </w:rPr>
        <w:t xml:space="preserve">4. Назначение научно-технического продукта (изделия и </w:t>
      </w:r>
      <w:proofErr w:type="gramStart"/>
      <w:r w:rsidRPr="00B8141C">
        <w:rPr>
          <w:b/>
          <w:bCs/>
          <w:lang w:eastAsia="ar-SA"/>
        </w:rPr>
        <w:t>т.п.</w:t>
      </w:r>
      <w:proofErr w:type="gramEnd"/>
      <w:r w:rsidRPr="00B8141C">
        <w:rPr>
          <w:b/>
          <w:bCs/>
          <w:lang w:eastAsia="ar-SA"/>
        </w:rPr>
        <w:t>).</w:t>
      </w:r>
    </w:p>
    <w:p w14:paraId="63A52D8E" w14:textId="77777777" w:rsidR="00CE149A" w:rsidRPr="00B8141C" w:rsidRDefault="00CE149A" w:rsidP="00CE149A">
      <w:pPr>
        <w:widowControl w:val="0"/>
        <w:suppressAutoHyphens/>
        <w:autoSpaceDE w:val="0"/>
        <w:jc w:val="both"/>
        <w:rPr>
          <w:lang w:eastAsia="ar-SA"/>
        </w:rPr>
      </w:pPr>
      <w:r w:rsidRPr="00B8141C">
        <w:rPr>
          <w:lang w:eastAsia="ar-SA"/>
        </w:rPr>
        <w:t xml:space="preserve">Назначение технологии – решение задачи </w:t>
      </w:r>
      <w:proofErr w:type="gramStart"/>
      <w:r>
        <w:rPr>
          <w:lang w:eastAsia="ar-SA"/>
        </w:rPr>
        <w:t>…….</w:t>
      </w:r>
      <w:proofErr w:type="gramEnd"/>
      <w:r w:rsidRPr="00B8141C">
        <w:rPr>
          <w:lang w:eastAsia="ar-SA"/>
        </w:rPr>
        <w:t xml:space="preserve">. </w:t>
      </w:r>
    </w:p>
    <w:p w14:paraId="52D19F24" w14:textId="77777777" w:rsidR="00CE149A" w:rsidRPr="00B8141C" w:rsidRDefault="00CE149A" w:rsidP="00CE149A">
      <w:pPr>
        <w:widowControl w:val="0"/>
        <w:suppressAutoHyphens/>
        <w:autoSpaceDE w:val="0"/>
        <w:jc w:val="both"/>
        <w:rPr>
          <w:b/>
          <w:bCs/>
          <w:lang w:eastAsia="ar-SA"/>
        </w:rPr>
      </w:pPr>
      <w:r w:rsidRPr="00B8141C">
        <w:rPr>
          <w:b/>
          <w:bCs/>
          <w:lang w:eastAsia="ar-SA"/>
        </w:rPr>
        <w:lastRenderedPageBreak/>
        <w:t xml:space="preserve">5. Технические требования к научно-техническому продукту (изделию и </w:t>
      </w:r>
      <w:proofErr w:type="gramStart"/>
      <w:r w:rsidRPr="00B8141C">
        <w:rPr>
          <w:b/>
          <w:bCs/>
          <w:lang w:eastAsia="ar-SA"/>
        </w:rPr>
        <w:t>т.п.</w:t>
      </w:r>
      <w:proofErr w:type="gramEnd"/>
      <w:r w:rsidRPr="00B8141C">
        <w:rPr>
          <w:b/>
          <w:bCs/>
          <w:lang w:eastAsia="ar-SA"/>
        </w:rPr>
        <w:t xml:space="preserve">). </w:t>
      </w:r>
    </w:p>
    <w:p w14:paraId="4ED2F9E6" w14:textId="77777777" w:rsidR="00CE149A" w:rsidRPr="00B8141C" w:rsidRDefault="00CE149A" w:rsidP="00CE149A">
      <w:pPr>
        <w:widowControl w:val="0"/>
        <w:suppressAutoHyphens/>
        <w:autoSpaceDE w:val="0"/>
        <w:spacing w:before="100" w:after="100"/>
        <w:jc w:val="both"/>
        <w:rPr>
          <w:lang w:eastAsia="ar-SA"/>
        </w:rPr>
      </w:pPr>
      <w:r w:rsidRPr="00B8141C">
        <w:rPr>
          <w:lang w:eastAsia="ar-SA"/>
        </w:rPr>
        <w:t>Технология должна отвечать следующим требованиям:</w:t>
      </w:r>
    </w:p>
    <w:p w14:paraId="0EC9D3E2" w14:textId="77777777" w:rsidR="00CE149A" w:rsidRPr="00B8141C" w:rsidRDefault="00CE149A" w:rsidP="00CE149A">
      <w:pPr>
        <w:widowControl w:val="0"/>
        <w:suppressAutoHyphens/>
        <w:autoSpaceDE w:val="0"/>
        <w:spacing w:before="100" w:after="100"/>
        <w:jc w:val="both"/>
        <w:rPr>
          <w:lang w:eastAsia="ar-SA"/>
        </w:rPr>
      </w:pPr>
      <w:r w:rsidRPr="00B8141C">
        <w:rPr>
          <w:lang w:eastAsia="ar-SA"/>
        </w:rPr>
        <w:t xml:space="preserve">- реализовывать принципы </w:t>
      </w:r>
      <w:r>
        <w:rPr>
          <w:lang w:eastAsia="ar-SA"/>
        </w:rPr>
        <w:t xml:space="preserve">сокращения затрат и повышения качества (перечислить чего) </w:t>
      </w:r>
      <w:r w:rsidRPr="00B8141C">
        <w:rPr>
          <w:lang w:eastAsia="ar-SA"/>
        </w:rPr>
        <w:t>по сравнению с существующими аналогами;</w:t>
      </w:r>
    </w:p>
    <w:p w14:paraId="6FD24B15" w14:textId="77777777" w:rsidR="00CE149A" w:rsidRPr="00B8141C" w:rsidRDefault="00CE149A" w:rsidP="00CE149A">
      <w:pPr>
        <w:widowControl w:val="0"/>
        <w:suppressAutoHyphens/>
        <w:autoSpaceDE w:val="0"/>
        <w:spacing w:before="100" w:after="100"/>
        <w:jc w:val="both"/>
        <w:rPr>
          <w:lang w:eastAsia="ar-SA"/>
        </w:rPr>
      </w:pPr>
      <w:r w:rsidRPr="00B8141C">
        <w:rPr>
          <w:lang w:eastAsia="ar-SA"/>
        </w:rPr>
        <w:t xml:space="preserve">- встраиваться в существующие </w:t>
      </w:r>
      <w:r>
        <w:rPr>
          <w:lang w:eastAsia="ar-SA"/>
        </w:rPr>
        <w:t>потоки движения пациентов в рамках диагностического обследования……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</w:t>
      </w:r>
      <w:r w:rsidRPr="00B8141C">
        <w:rPr>
          <w:lang w:eastAsia="ar-SA"/>
        </w:rPr>
        <w:t>;</w:t>
      </w:r>
    </w:p>
    <w:p w14:paraId="7197577E" w14:textId="77777777" w:rsidR="00CE149A" w:rsidRPr="00B8141C" w:rsidRDefault="00CE149A" w:rsidP="00CE149A">
      <w:pPr>
        <w:widowControl w:val="0"/>
        <w:suppressAutoHyphens/>
        <w:autoSpaceDE w:val="0"/>
        <w:spacing w:before="100" w:after="100"/>
        <w:jc w:val="both"/>
        <w:rPr>
          <w:lang w:eastAsia="ar-SA"/>
        </w:rPr>
      </w:pPr>
      <w:r w:rsidRPr="00B8141C">
        <w:rPr>
          <w:lang w:eastAsia="ar-SA"/>
        </w:rPr>
        <w:t xml:space="preserve">- создавать приемлемые с точки зрения </w:t>
      </w:r>
      <w:proofErr w:type="spellStart"/>
      <w:proofErr w:type="gramStart"/>
      <w:r>
        <w:rPr>
          <w:lang w:eastAsia="ar-SA"/>
        </w:rPr>
        <w:t>фармакоээкономики</w:t>
      </w:r>
      <w:proofErr w:type="spellEnd"/>
      <w:r>
        <w:rPr>
          <w:lang w:eastAsia="ar-SA"/>
        </w:rPr>
        <w:t xml:space="preserve">  </w:t>
      </w:r>
      <w:r w:rsidRPr="00B8141C">
        <w:rPr>
          <w:lang w:eastAsia="ar-SA"/>
        </w:rPr>
        <w:t>и</w:t>
      </w:r>
      <w:proofErr w:type="gramEnd"/>
      <w:r w:rsidRPr="00B8141C">
        <w:rPr>
          <w:lang w:eastAsia="ar-SA"/>
        </w:rPr>
        <w:t xml:space="preserve"> производственной санитарии изменения в производственной среде предприятия;</w:t>
      </w:r>
    </w:p>
    <w:p w14:paraId="56046825" w14:textId="77777777" w:rsidR="00CE149A" w:rsidRPr="00B8141C" w:rsidRDefault="00CE149A" w:rsidP="00CE149A">
      <w:pPr>
        <w:widowControl w:val="0"/>
        <w:suppressAutoHyphens/>
        <w:autoSpaceDE w:val="0"/>
        <w:spacing w:before="100" w:after="100"/>
        <w:jc w:val="both"/>
        <w:rPr>
          <w:lang w:eastAsia="ar-SA"/>
        </w:rPr>
      </w:pPr>
      <w:r>
        <w:rPr>
          <w:lang w:eastAsia="ar-SA"/>
        </w:rPr>
        <w:t>- иметь производительность……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>.</w:t>
      </w:r>
      <w:r w:rsidRPr="00B8141C">
        <w:rPr>
          <w:lang w:eastAsia="ar-SA"/>
        </w:rPr>
        <w:t>;</w:t>
      </w:r>
    </w:p>
    <w:p w14:paraId="021C3886" w14:textId="77777777" w:rsidR="00CE149A" w:rsidRPr="00B8141C" w:rsidRDefault="00CE149A" w:rsidP="00CE149A">
      <w:pPr>
        <w:widowControl w:val="0"/>
        <w:suppressAutoHyphens/>
        <w:autoSpaceDE w:val="0"/>
        <w:spacing w:before="100" w:after="100"/>
        <w:jc w:val="both"/>
        <w:rPr>
          <w:color w:val="000000"/>
          <w:lang w:eastAsia="ar-SA"/>
        </w:rPr>
      </w:pPr>
    </w:p>
    <w:p w14:paraId="0FB1216F" w14:textId="77777777" w:rsidR="00CE149A" w:rsidRPr="00B8141C" w:rsidRDefault="00CE149A" w:rsidP="00CE149A">
      <w:pPr>
        <w:widowControl w:val="0"/>
        <w:suppressAutoHyphens/>
        <w:autoSpaceDE w:val="0"/>
        <w:rPr>
          <w:lang w:eastAsia="ar-SA"/>
        </w:rPr>
      </w:pPr>
      <w:r w:rsidRPr="00B8141C">
        <w:rPr>
          <w:b/>
          <w:bCs/>
          <w:lang w:eastAsia="ar-SA"/>
        </w:rPr>
        <w:t>6. Отчетность по НИОКР.</w:t>
      </w:r>
      <w:r w:rsidRPr="00B8141C">
        <w:rPr>
          <w:lang w:eastAsia="ar-SA"/>
        </w:rPr>
        <w:t xml:space="preserve"> </w:t>
      </w:r>
    </w:p>
    <w:p w14:paraId="195C4E02" w14:textId="77777777" w:rsidR="00CE149A" w:rsidRPr="00B8141C" w:rsidRDefault="00CE149A" w:rsidP="00CE149A">
      <w:pPr>
        <w:widowControl w:val="0"/>
        <w:suppressAutoHyphens/>
        <w:autoSpaceDE w:val="0"/>
        <w:spacing w:before="100" w:after="100"/>
        <w:jc w:val="both"/>
        <w:rPr>
          <w:lang w:eastAsia="ar-SA"/>
        </w:rPr>
      </w:pPr>
      <w:r w:rsidRPr="00B8141C">
        <w:rPr>
          <w:lang w:eastAsia="ar-SA"/>
        </w:rPr>
        <w:t xml:space="preserve">В соответствии с </w:t>
      </w:r>
      <w:hyperlink r:id="rId17" w:history="1">
        <w:r w:rsidRPr="00B8141C">
          <w:rPr>
            <w:color w:val="0000FF"/>
            <w:u w:val="single"/>
            <w:lang w:eastAsia="ar-SA"/>
          </w:rPr>
          <w:t>ГОСТом 7.32-2001</w:t>
        </w:r>
      </w:hyperlink>
      <w:r w:rsidRPr="00B8141C">
        <w:rPr>
          <w:lang w:eastAsia="ar-SA"/>
        </w:rPr>
        <w:t xml:space="preserve"> согласно прилагаемому к настоящему техническому заданию календарному плану и условиям, сформулированным в п.4 Соглашения о научно-техническом сотрудничестве от «9» апреля 20</w:t>
      </w:r>
      <w:r>
        <w:rPr>
          <w:lang w:eastAsia="ar-SA"/>
        </w:rPr>
        <w:t>__</w:t>
      </w:r>
      <w:r w:rsidRPr="00B8141C">
        <w:rPr>
          <w:lang w:eastAsia="ar-SA"/>
        </w:rPr>
        <w:t xml:space="preserve"> г. между  ЗАО  "Воронежский инновационно-технологический центр" и ФГБОУ</w:t>
      </w:r>
      <w:r>
        <w:rPr>
          <w:lang w:eastAsia="ar-SA"/>
        </w:rPr>
        <w:t xml:space="preserve"> </w:t>
      </w:r>
      <w:r w:rsidRPr="00B8141C">
        <w:rPr>
          <w:lang w:eastAsia="ar-SA"/>
        </w:rPr>
        <w:t xml:space="preserve">ВО </w:t>
      </w:r>
      <w:r>
        <w:rPr>
          <w:lang w:eastAsia="ar-SA"/>
        </w:rPr>
        <w:t xml:space="preserve">ВГМУ им. Н.Н. Бурденко </w:t>
      </w:r>
      <w:proofErr w:type="spellStart"/>
      <w:r>
        <w:rPr>
          <w:lang w:eastAsia="ar-SA"/>
        </w:rPr>
        <w:t>Минздрва</w:t>
      </w:r>
      <w:proofErr w:type="spellEnd"/>
      <w:r>
        <w:rPr>
          <w:lang w:eastAsia="ar-SA"/>
        </w:rPr>
        <w:t xml:space="preserve"> России</w:t>
      </w:r>
      <w:r w:rsidRPr="00B8141C">
        <w:rPr>
          <w:lang w:eastAsia="ar-SA"/>
        </w:rPr>
        <w:t>.</w:t>
      </w:r>
    </w:p>
    <w:p w14:paraId="0529736E" w14:textId="77777777" w:rsidR="00CE149A" w:rsidRPr="00B8141C" w:rsidRDefault="00CE149A" w:rsidP="00CE149A">
      <w:pPr>
        <w:widowControl w:val="0"/>
        <w:suppressAutoHyphens/>
        <w:autoSpaceDE w:val="0"/>
        <w:rPr>
          <w:lang w:eastAsia="ar-SA"/>
        </w:rPr>
      </w:pPr>
      <w:r w:rsidRPr="00B8141C">
        <w:rPr>
          <w:b/>
          <w:lang w:eastAsia="ar-SA"/>
        </w:rPr>
        <w:t>7.</w:t>
      </w:r>
      <w:r w:rsidRPr="00B8141C">
        <w:rPr>
          <w:lang w:eastAsia="ar-SA"/>
        </w:rPr>
        <w:t xml:space="preserve"> Сроки проведения НИОКР.</w:t>
      </w:r>
    </w:p>
    <w:p w14:paraId="223DE821" w14:textId="77777777" w:rsidR="00CE149A" w:rsidRPr="00B8141C" w:rsidRDefault="00CE149A" w:rsidP="00CE149A">
      <w:pPr>
        <w:widowControl w:val="0"/>
        <w:suppressAutoHyphens/>
        <w:autoSpaceDE w:val="0"/>
        <w:rPr>
          <w:b/>
          <w:lang w:eastAsia="ar-SA"/>
        </w:rPr>
      </w:pPr>
      <w:r>
        <w:rPr>
          <w:b/>
          <w:lang w:eastAsia="ar-SA"/>
        </w:rPr>
        <w:t>12</w:t>
      </w:r>
      <w:r w:rsidRPr="00B8141C">
        <w:rPr>
          <w:b/>
          <w:lang w:eastAsia="ar-SA"/>
        </w:rPr>
        <w:t xml:space="preserve"> месяцев.</w:t>
      </w:r>
    </w:p>
    <w:p w14:paraId="3BFEF110" w14:textId="77777777" w:rsidR="00CE149A" w:rsidRPr="00B8141C" w:rsidRDefault="00CE149A" w:rsidP="00CE149A">
      <w:pPr>
        <w:tabs>
          <w:tab w:val="left" w:pos="993"/>
        </w:tabs>
        <w:ind w:firstLine="720"/>
        <w:jc w:val="right"/>
        <w:rPr>
          <w:b/>
        </w:rPr>
      </w:pPr>
      <w:r>
        <w:rPr>
          <w:b/>
        </w:rPr>
        <w:br w:type="page"/>
      </w:r>
      <w:r w:rsidRPr="00B8141C">
        <w:rPr>
          <w:b/>
        </w:rPr>
        <w:lastRenderedPageBreak/>
        <w:t>Приложение 4</w:t>
      </w:r>
    </w:p>
    <w:p w14:paraId="3E72B9B2" w14:textId="77777777" w:rsidR="00CE149A" w:rsidRPr="00B8141C" w:rsidRDefault="00CE149A" w:rsidP="00CE149A">
      <w:pPr>
        <w:tabs>
          <w:tab w:val="left" w:pos="993"/>
        </w:tabs>
        <w:autoSpaceDE w:val="0"/>
        <w:autoSpaceDN w:val="0"/>
        <w:adjustRightInd w:val="0"/>
        <w:ind w:right="1554" w:firstLine="720"/>
        <w:jc w:val="center"/>
        <w:rPr>
          <w:b/>
          <w:bCs/>
        </w:rPr>
      </w:pPr>
    </w:p>
    <w:p w14:paraId="524AB50F" w14:textId="77777777" w:rsidR="00CE149A" w:rsidRPr="00B8141C" w:rsidRDefault="00CE149A" w:rsidP="00CE149A">
      <w:pPr>
        <w:tabs>
          <w:tab w:val="left" w:pos="993"/>
        </w:tabs>
        <w:autoSpaceDE w:val="0"/>
        <w:autoSpaceDN w:val="0"/>
        <w:adjustRightInd w:val="0"/>
        <w:ind w:right="1554" w:firstLine="720"/>
        <w:jc w:val="center"/>
        <w:rPr>
          <w:b/>
          <w:bCs/>
        </w:rPr>
      </w:pPr>
      <w:r w:rsidRPr="00B8141C">
        <w:rPr>
          <w:b/>
          <w:bCs/>
        </w:rPr>
        <w:t>Рекомендации по представлению инновационных проектов мероприятиях по программе «УМНИК»</w:t>
      </w:r>
    </w:p>
    <w:p w14:paraId="1710E0A9" w14:textId="77777777" w:rsidR="00CE149A" w:rsidRPr="00B8141C" w:rsidRDefault="00CE149A" w:rsidP="00CE149A">
      <w:pPr>
        <w:tabs>
          <w:tab w:val="left" w:pos="993"/>
        </w:tabs>
        <w:autoSpaceDE w:val="0"/>
        <w:autoSpaceDN w:val="0"/>
        <w:adjustRightInd w:val="0"/>
        <w:ind w:right="1554" w:firstLine="720"/>
        <w:jc w:val="center"/>
        <w:rPr>
          <w:b/>
          <w:bCs/>
        </w:rPr>
      </w:pPr>
    </w:p>
    <w:p w14:paraId="7D876F8F" w14:textId="77777777" w:rsidR="00CE149A" w:rsidRPr="00B8141C" w:rsidRDefault="00CE149A" w:rsidP="00CE149A">
      <w:pPr>
        <w:tabs>
          <w:tab w:val="left" w:pos="993"/>
        </w:tabs>
        <w:ind w:firstLine="720"/>
        <w:jc w:val="both"/>
        <w:outlineLvl w:val="0"/>
        <w:rPr>
          <w:kern w:val="32"/>
        </w:rPr>
      </w:pPr>
      <w:r w:rsidRPr="00B8141C">
        <w:rPr>
          <w:kern w:val="32"/>
        </w:rPr>
        <w:t>Презентуя тот или иной инновационный научно-технический проект экспертной комиссии, необходимо с первых секунд заинтересовать жюри, обеспечив полное понимание Вашей идеи.</w:t>
      </w:r>
    </w:p>
    <w:p w14:paraId="4FCFBBAE" w14:textId="77777777" w:rsidR="00CE149A" w:rsidRPr="00B8141C" w:rsidRDefault="00CE149A" w:rsidP="00CE149A">
      <w:pPr>
        <w:tabs>
          <w:tab w:val="left" w:pos="993"/>
        </w:tabs>
        <w:ind w:firstLine="720"/>
        <w:jc w:val="both"/>
        <w:outlineLvl w:val="0"/>
        <w:rPr>
          <w:kern w:val="32"/>
        </w:rPr>
      </w:pPr>
      <w:r w:rsidRPr="00B8141C">
        <w:rPr>
          <w:kern w:val="32"/>
        </w:rPr>
        <w:t>Рекомендуется построить свой доклад, опираясь на следующую структуру:</w:t>
      </w:r>
    </w:p>
    <w:p w14:paraId="6F5FF06E" w14:textId="77777777" w:rsidR="00CE149A" w:rsidRPr="00B8141C" w:rsidRDefault="00CE149A" w:rsidP="00CE149A">
      <w:pPr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B8141C">
        <w:rPr>
          <w:kern w:val="32"/>
        </w:rPr>
        <w:t>В самом начале следует определить название Вашей конкурсной работы, а также направление инновационного проекта. Так, например, в Фонде Содействия развитию малых форм предприятий в научно-технической сфере определены пять основных направлений: и</w:t>
      </w:r>
      <w:r w:rsidRPr="00B8141C">
        <w:t>нформационные технологии, медицина будущего, современные материалы и технологии их создания, новые приборы и аппаратные комплексы, биотехнологии.</w:t>
      </w:r>
    </w:p>
    <w:p w14:paraId="4E978D38" w14:textId="77777777" w:rsidR="00CE149A" w:rsidRPr="00B8141C" w:rsidRDefault="00CE149A" w:rsidP="00CE149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>Далее обозначьте актуальность идеи (проблематику), наличие и уровень существующей проблемы, на решение которой направлена Ваша идея. Идея, сформулиро</w:t>
      </w:r>
      <w:r>
        <w:rPr>
          <w:kern w:val="32"/>
        </w:rPr>
        <w:t xml:space="preserve">ванная в проекте, должна иметь </w:t>
      </w:r>
      <w:r w:rsidRPr="00B8141C">
        <w:rPr>
          <w:kern w:val="32"/>
        </w:rPr>
        <w:t>значение для решения современных проблем и задач, как в отдельном регионе, так и в России в целом.</w:t>
      </w:r>
    </w:p>
    <w:p w14:paraId="27116E7E" w14:textId="77777777" w:rsidR="00CE149A" w:rsidRPr="00B8141C" w:rsidRDefault="00CE149A" w:rsidP="00CE149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>Сформулируйте предлагаемое Вами решение (Ваш конечный продукт), дайте информацию по продукту, который Вы будете создавать и реализовывать. Используйте фотографии продукта и/или схемы, поясняющие ключевые инновационные моменты продукта.  Если есть возможность, во время выступления покажите лабораторный образец или макет. Отметьте предполагаемую реализацию полученного в результате работы продукта. Например:</w:t>
      </w:r>
    </w:p>
    <w:p w14:paraId="62C8A6BF" w14:textId="77777777" w:rsidR="00CE149A" w:rsidRPr="00B8141C" w:rsidRDefault="00CE149A" w:rsidP="00CE149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 xml:space="preserve">создание нового предприятия по производству инновационной продукции; </w:t>
      </w:r>
    </w:p>
    <w:p w14:paraId="46B1D876" w14:textId="77777777" w:rsidR="00CE149A" w:rsidRPr="00B8141C" w:rsidRDefault="00CE149A" w:rsidP="00CE149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>организация производства инновационной продукции на дейст</w:t>
      </w:r>
      <w:r w:rsidRPr="00B8141C">
        <w:rPr>
          <w:kern w:val="32"/>
        </w:rPr>
        <w:softHyphen/>
        <w:t xml:space="preserve">вующем предприятии; </w:t>
      </w:r>
    </w:p>
    <w:p w14:paraId="2FC9F000" w14:textId="77777777" w:rsidR="00CE149A" w:rsidRPr="00B8141C" w:rsidRDefault="00CE149A" w:rsidP="00CE149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>техническое перевооружение действующего пред</w:t>
      </w:r>
      <w:r w:rsidRPr="00B8141C">
        <w:rPr>
          <w:kern w:val="32"/>
        </w:rPr>
        <w:softHyphen/>
        <w:t xml:space="preserve">приятия по производству инновационной продукции; </w:t>
      </w:r>
    </w:p>
    <w:p w14:paraId="7108EE43" w14:textId="77777777" w:rsidR="00CE149A" w:rsidRPr="00B8141C" w:rsidRDefault="00CE149A" w:rsidP="00CE149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>другое (указать, что именно).</w:t>
      </w:r>
    </w:p>
    <w:p w14:paraId="7EA97E5E" w14:textId="77777777" w:rsidR="00CE149A" w:rsidRPr="00B8141C" w:rsidRDefault="00CE149A" w:rsidP="00CE149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>Приведите обоснование научной новизны Вашей идеи, отразите научные исследования, в результате которых она возникла, а также условия, необходимые для ее реализации. Поясните, имеете ли Вы доступ к оборудованию для проведения НИОКР, экспериментальную базу для проведения испытаний. Какой научно-технический задел по проекту имеется на данный момент.</w:t>
      </w:r>
    </w:p>
    <w:p w14:paraId="4761CA11" w14:textId="77777777" w:rsidR="00CE149A" w:rsidRPr="00B8141C" w:rsidRDefault="00CE149A" w:rsidP="00CE149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 xml:space="preserve">Раскройте техническую значимость Вашей идеи (преимущества перед существующими аналогами), представьте сравнительный анализ Вашего продукта с существующими аналогичными способами решения проблемы, обозначьте Ваши преимущества и недостатки, отметьте, в чем проявляется решающее влияние Вашей идеи на современную технику и технологии. </w:t>
      </w:r>
    </w:p>
    <w:p w14:paraId="0D91DA00" w14:textId="77777777" w:rsidR="00CE149A" w:rsidRPr="00B8141C" w:rsidRDefault="00CE149A" w:rsidP="00CE149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>Обозначьте перспективы коммерциализации результата НИОКР (потенциальные сферы применения и конкретный потребитель), представьте результаты оценки рынка для создаваемого продукта. Обозначьте потенциального потребителя, наличие рисков коммерциализации и мер их снижения, наличие конкурентов, дайте информацию о ценах на Ваш продукт и на продукцию конкурентов, укажите себестоимость Вашего продукта, объем рынка.</w:t>
      </w:r>
    </w:p>
    <w:p w14:paraId="2F64F417" w14:textId="77777777" w:rsidR="00CE149A" w:rsidRPr="00B8141C" w:rsidRDefault="00CE149A" w:rsidP="00CE149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 xml:space="preserve">Представьте план реализации Вашей идеи в конечный продукт, </w:t>
      </w:r>
      <w:proofErr w:type="gramStart"/>
      <w:r w:rsidRPr="00B8141C">
        <w:rPr>
          <w:kern w:val="32"/>
        </w:rPr>
        <w:t>т.е.</w:t>
      </w:r>
      <w:proofErr w:type="gramEnd"/>
      <w:r w:rsidRPr="00B8141C">
        <w:rPr>
          <w:kern w:val="32"/>
        </w:rPr>
        <w:t xml:space="preserve"> от начальной стадии (идеи) до готового продукта (работоспособной технологии) с указанием временных и финансовых затрат. Кратко обозначьте направление использования инвестиций. Также важно четко понимать сроки превращения идеи в конечный продукт и выхода его на рынок. </w:t>
      </w:r>
    </w:p>
    <w:p w14:paraId="4EF4D1C6" w14:textId="77777777" w:rsidR="00CE149A" w:rsidRPr="00B8141C" w:rsidRDefault="00CE149A" w:rsidP="00CE149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 xml:space="preserve">Обозначьте необходимые меры по защите прав на интеллектуальную собственность, что необходимо защитить в Вашем проекте (патент на способ/ полезную модель/ изобретение/ </w:t>
      </w:r>
      <w:r w:rsidRPr="00B8141C">
        <w:rPr>
          <w:kern w:val="32"/>
        </w:rPr>
        <w:lastRenderedPageBreak/>
        <w:t>промышленный образец; свидетельство, лицензирование, сертификация). На кого будут оформлены права на ИС. Если есть уже какие-либо документы, п</w:t>
      </w:r>
      <w:r>
        <w:rPr>
          <w:kern w:val="32"/>
        </w:rPr>
        <w:t>одтверждающие Ваши права на ИС,</w:t>
      </w:r>
      <w:r w:rsidRPr="00B8141C">
        <w:rPr>
          <w:kern w:val="32"/>
        </w:rPr>
        <w:t xml:space="preserve"> продемонстрируйте их.</w:t>
      </w:r>
    </w:p>
    <w:p w14:paraId="21207458" w14:textId="77777777" w:rsidR="00CE149A" w:rsidRPr="00B8141C" w:rsidRDefault="00CE149A" w:rsidP="00CE149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kern w:val="32"/>
        </w:rPr>
      </w:pPr>
      <w:r w:rsidRPr="00B8141C">
        <w:rPr>
          <w:kern w:val="32"/>
        </w:rPr>
        <w:t xml:space="preserve">Укажите, кому потенциально интересен Ваш проект, кто готов оказать поддержку его развитию, кто готов предоставить дополнительные ресурсы (оборудование, финансы, помещение, комплектующие, образцы). При наличии продемонстрируйте имеющиеся намерения в виде письма от организации. </w:t>
      </w:r>
    </w:p>
    <w:p w14:paraId="751C1E85" w14:textId="77777777" w:rsidR="00CE149A" w:rsidRPr="00B8141C" w:rsidRDefault="00CE149A" w:rsidP="00CE149A">
      <w:pPr>
        <w:tabs>
          <w:tab w:val="left" w:pos="993"/>
        </w:tabs>
        <w:ind w:firstLine="720"/>
        <w:jc w:val="both"/>
      </w:pPr>
      <w:r w:rsidRPr="00B8141C">
        <w:t xml:space="preserve">Так же следует отметить, необходима ли поддержка со стороны технопарка при разработке и реализации проекта (научное сопровождение, привлечение научно-исследовательских и проектных организаций, составление бизнес-плана, потребность в квалифицированном персонале для реализации проекта, предоставление помещения (офисное, производственное), финансовые инвестиции и </w:t>
      </w:r>
      <w:proofErr w:type="gramStart"/>
      <w:r w:rsidRPr="00B8141C">
        <w:t>т.д.</w:t>
      </w:r>
      <w:proofErr w:type="gramEnd"/>
      <w:r w:rsidRPr="00B8141C">
        <w:t>).</w:t>
      </w:r>
    </w:p>
    <w:p w14:paraId="52CBCA41" w14:textId="77777777" w:rsidR="00CE149A" w:rsidRPr="00B8141C" w:rsidRDefault="00CE149A" w:rsidP="00CE149A">
      <w:pPr>
        <w:tabs>
          <w:tab w:val="left" w:pos="993"/>
        </w:tabs>
        <w:ind w:firstLine="720"/>
        <w:jc w:val="both"/>
        <w:rPr>
          <w:kern w:val="32"/>
        </w:rPr>
      </w:pPr>
      <w:r w:rsidRPr="00B8141C">
        <w:rPr>
          <w:kern w:val="32"/>
        </w:rPr>
        <w:t>По окончании выступления не забудьте поблагодарить собравшихся слушателей за внимание и сообщите, что Ваша презентация закончена. На заключительном слайде укажите свою контактную информацию.</w:t>
      </w:r>
    </w:p>
    <w:p w14:paraId="6F1AF5DA" w14:textId="77777777" w:rsidR="00CE149A" w:rsidRDefault="00CE149A" w:rsidP="00CE149A"/>
    <w:p w14:paraId="58F675DC" w14:textId="7B81510A" w:rsidR="00251D63" w:rsidRPr="00B8141C" w:rsidRDefault="00251D63" w:rsidP="00273078">
      <w:pPr>
        <w:rPr>
          <w:kern w:val="32"/>
        </w:rPr>
      </w:pPr>
    </w:p>
    <w:sectPr w:rsidR="00251D63" w:rsidRPr="00B8141C" w:rsidSect="00355C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6DAF" w14:textId="77777777" w:rsidR="00CE01CB" w:rsidRDefault="00CE01CB" w:rsidP="00F376E2">
      <w:r>
        <w:separator/>
      </w:r>
    </w:p>
  </w:endnote>
  <w:endnote w:type="continuationSeparator" w:id="0">
    <w:p w14:paraId="29506F98" w14:textId="77777777" w:rsidR="00CE01CB" w:rsidRDefault="00CE01CB" w:rsidP="00F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E857" w14:textId="77777777" w:rsidR="00CE01CB" w:rsidRDefault="00CE01CB" w:rsidP="00F376E2">
      <w:r>
        <w:separator/>
      </w:r>
    </w:p>
  </w:footnote>
  <w:footnote w:type="continuationSeparator" w:id="0">
    <w:p w14:paraId="6B859807" w14:textId="77777777" w:rsidR="00CE01CB" w:rsidRDefault="00CE01CB" w:rsidP="00F3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D42EA7"/>
    <w:multiLevelType w:val="hybridMultilevel"/>
    <w:tmpl w:val="0A74711C"/>
    <w:lvl w:ilvl="0" w:tplc="CE1CC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413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9A2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29A9C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F266B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4204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63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887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AF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97F0D"/>
    <w:multiLevelType w:val="hybridMultilevel"/>
    <w:tmpl w:val="E4F67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E5042"/>
    <w:multiLevelType w:val="hybridMultilevel"/>
    <w:tmpl w:val="50CC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413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9A2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29A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6B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4204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63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887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AF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4776F"/>
    <w:multiLevelType w:val="hybridMultilevel"/>
    <w:tmpl w:val="02CEE5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3437646">
    <w:abstractNumId w:val="1"/>
  </w:num>
  <w:num w:numId="2" w16cid:durableId="791092187">
    <w:abstractNumId w:val="3"/>
  </w:num>
  <w:num w:numId="3" w16cid:durableId="943609616">
    <w:abstractNumId w:val="0"/>
  </w:num>
  <w:num w:numId="4" w16cid:durableId="936642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476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7407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02"/>
    <w:rsid w:val="00024624"/>
    <w:rsid w:val="0002616D"/>
    <w:rsid w:val="00037498"/>
    <w:rsid w:val="0005551B"/>
    <w:rsid w:val="0006415C"/>
    <w:rsid w:val="00074CAA"/>
    <w:rsid w:val="000A20AD"/>
    <w:rsid w:val="000A2236"/>
    <w:rsid w:val="000A58D0"/>
    <w:rsid w:val="000D096A"/>
    <w:rsid w:val="000D3151"/>
    <w:rsid w:val="001304DA"/>
    <w:rsid w:val="001356A9"/>
    <w:rsid w:val="0013618C"/>
    <w:rsid w:val="001822B5"/>
    <w:rsid w:val="00186F01"/>
    <w:rsid w:val="00195E31"/>
    <w:rsid w:val="001A473C"/>
    <w:rsid w:val="001A4BC9"/>
    <w:rsid w:val="001B2D32"/>
    <w:rsid w:val="001C0E38"/>
    <w:rsid w:val="001F1AD5"/>
    <w:rsid w:val="00215DB1"/>
    <w:rsid w:val="00233112"/>
    <w:rsid w:val="0024153A"/>
    <w:rsid w:val="00244BDA"/>
    <w:rsid w:val="00251D63"/>
    <w:rsid w:val="00254291"/>
    <w:rsid w:val="002638C4"/>
    <w:rsid w:val="00273078"/>
    <w:rsid w:val="00280A93"/>
    <w:rsid w:val="002C6F85"/>
    <w:rsid w:val="002D4D46"/>
    <w:rsid w:val="002E0093"/>
    <w:rsid w:val="002E1DF7"/>
    <w:rsid w:val="002E51EF"/>
    <w:rsid w:val="002E6573"/>
    <w:rsid w:val="002F270C"/>
    <w:rsid w:val="002F2CC9"/>
    <w:rsid w:val="00304CA8"/>
    <w:rsid w:val="00306776"/>
    <w:rsid w:val="003123F0"/>
    <w:rsid w:val="003144B3"/>
    <w:rsid w:val="00315CB6"/>
    <w:rsid w:val="00342426"/>
    <w:rsid w:val="00347872"/>
    <w:rsid w:val="00354955"/>
    <w:rsid w:val="00355C25"/>
    <w:rsid w:val="003A27BE"/>
    <w:rsid w:val="003C2711"/>
    <w:rsid w:val="00427E7F"/>
    <w:rsid w:val="0044099D"/>
    <w:rsid w:val="00447BB4"/>
    <w:rsid w:val="00461826"/>
    <w:rsid w:val="004740EB"/>
    <w:rsid w:val="00482C43"/>
    <w:rsid w:val="00486AE1"/>
    <w:rsid w:val="004B3FAE"/>
    <w:rsid w:val="004B4E37"/>
    <w:rsid w:val="004D59CB"/>
    <w:rsid w:val="004D61C0"/>
    <w:rsid w:val="004D7389"/>
    <w:rsid w:val="004E02C6"/>
    <w:rsid w:val="004F7A54"/>
    <w:rsid w:val="0054454D"/>
    <w:rsid w:val="0054640B"/>
    <w:rsid w:val="00547F30"/>
    <w:rsid w:val="00555ED8"/>
    <w:rsid w:val="00557355"/>
    <w:rsid w:val="005675F1"/>
    <w:rsid w:val="00576C37"/>
    <w:rsid w:val="00587447"/>
    <w:rsid w:val="0059472A"/>
    <w:rsid w:val="005A2280"/>
    <w:rsid w:val="005F0F23"/>
    <w:rsid w:val="00607CA0"/>
    <w:rsid w:val="0063697C"/>
    <w:rsid w:val="00640988"/>
    <w:rsid w:val="00646A33"/>
    <w:rsid w:val="006521D4"/>
    <w:rsid w:val="0065251C"/>
    <w:rsid w:val="006A0167"/>
    <w:rsid w:val="006A2469"/>
    <w:rsid w:val="006A25E8"/>
    <w:rsid w:val="006A3E41"/>
    <w:rsid w:val="006A5AFA"/>
    <w:rsid w:val="006B2343"/>
    <w:rsid w:val="006C771B"/>
    <w:rsid w:val="006D6684"/>
    <w:rsid w:val="007279A5"/>
    <w:rsid w:val="007369C3"/>
    <w:rsid w:val="00744C7F"/>
    <w:rsid w:val="007456CA"/>
    <w:rsid w:val="00782A04"/>
    <w:rsid w:val="007C5F30"/>
    <w:rsid w:val="007E78EC"/>
    <w:rsid w:val="007F4E70"/>
    <w:rsid w:val="007F561E"/>
    <w:rsid w:val="008122E3"/>
    <w:rsid w:val="00842501"/>
    <w:rsid w:val="00854485"/>
    <w:rsid w:val="00854C07"/>
    <w:rsid w:val="008615DA"/>
    <w:rsid w:val="00861A5C"/>
    <w:rsid w:val="00891632"/>
    <w:rsid w:val="008A07E3"/>
    <w:rsid w:val="008B6D1B"/>
    <w:rsid w:val="008C3A8C"/>
    <w:rsid w:val="008C7300"/>
    <w:rsid w:val="008E1ED7"/>
    <w:rsid w:val="008F7314"/>
    <w:rsid w:val="00902DFE"/>
    <w:rsid w:val="009113CA"/>
    <w:rsid w:val="009157A2"/>
    <w:rsid w:val="009310CD"/>
    <w:rsid w:val="009354D3"/>
    <w:rsid w:val="00943701"/>
    <w:rsid w:val="00946122"/>
    <w:rsid w:val="00946CA1"/>
    <w:rsid w:val="00952EC2"/>
    <w:rsid w:val="00981A6E"/>
    <w:rsid w:val="009A1B37"/>
    <w:rsid w:val="009A3CCD"/>
    <w:rsid w:val="009A63F1"/>
    <w:rsid w:val="009B311D"/>
    <w:rsid w:val="009B7FE5"/>
    <w:rsid w:val="009C0F4C"/>
    <w:rsid w:val="009E0FAF"/>
    <w:rsid w:val="009F31F3"/>
    <w:rsid w:val="009F335D"/>
    <w:rsid w:val="00A042D4"/>
    <w:rsid w:val="00A23615"/>
    <w:rsid w:val="00A619BF"/>
    <w:rsid w:val="00A94F31"/>
    <w:rsid w:val="00A96647"/>
    <w:rsid w:val="00AB4C88"/>
    <w:rsid w:val="00AD4A15"/>
    <w:rsid w:val="00AD606F"/>
    <w:rsid w:val="00AE1B1A"/>
    <w:rsid w:val="00B105EC"/>
    <w:rsid w:val="00B21701"/>
    <w:rsid w:val="00B304C5"/>
    <w:rsid w:val="00B3262B"/>
    <w:rsid w:val="00B32630"/>
    <w:rsid w:val="00B36D00"/>
    <w:rsid w:val="00B4003D"/>
    <w:rsid w:val="00B466AD"/>
    <w:rsid w:val="00B6526C"/>
    <w:rsid w:val="00B675CC"/>
    <w:rsid w:val="00B8527E"/>
    <w:rsid w:val="00BA06CB"/>
    <w:rsid w:val="00BA7EBD"/>
    <w:rsid w:val="00BB5E20"/>
    <w:rsid w:val="00BC6817"/>
    <w:rsid w:val="00BF3D5A"/>
    <w:rsid w:val="00C10602"/>
    <w:rsid w:val="00C54252"/>
    <w:rsid w:val="00C75105"/>
    <w:rsid w:val="00C77BC9"/>
    <w:rsid w:val="00CA67BC"/>
    <w:rsid w:val="00CB3D00"/>
    <w:rsid w:val="00CD7E1F"/>
    <w:rsid w:val="00CE01CB"/>
    <w:rsid w:val="00CE149A"/>
    <w:rsid w:val="00CE79A3"/>
    <w:rsid w:val="00D24A45"/>
    <w:rsid w:val="00D35881"/>
    <w:rsid w:val="00D365A9"/>
    <w:rsid w:val="00D3725D"/>
    <w:rsid w:val="00D45822"/>
    <w:rsid w:val="00D6170A"/>
    <w:rsid w:val="00D71E25"/>
    <w:rsid w:val="00D841CE"/>
    <w:rsid w:val="00D91FA8"/>
    <w:rsid w:val="00D96AF1"/>
    <w:rsid w:val="00DB292B"/>
    <w:rsid w:val="00DE7627"/>
    <w:rsid w:val="00E07486"/>
    <w:rsid w:val="00E1489A"/>
    <w:rsid w:val="00E224AA"/>
    <w:rsid w:val="00E5112B"/>
    <w:rsid w:val="00E57B4D"/>
    <w:rsid w:val="00EA415F"/>
    <w:rsid w:val="00EA7E27"/>
    <w:rsid w:val="00EB4D2E"/>
    <w:rsid w:val="00F2047B"/>
    <w:rsid w:val="00F376E2"/>
    <w:rsid w:val="00F50531"/>
    <w:rsid w:val="00F751D5"/>
    <w:rsid w:val="00F75D07"/>
    <w:rsid w:val="00F81B08"/>
    <w:rsid w:val="00FD19F4"/>
    <w:rsid w:val="00FE4A16"/>
    <w:rsid w:val="00FE78BF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AE4C57"/>
  <w15:chartTrackingRefBased/>
  <w15:docId w15:val="{9D4BE2B7-7B74-4C99-B9AB-917C646A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46A33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646A33"/>
    <w:pPr>
      <w:suppressAutoHyphens/>
      <w:spacing w:before="240" w:after="60"/>
      <w:outlineLvl w:val="4"/>
    </w:pPr>
    <w:rPr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0602"/>
    <w:rPr>
      <w:b/>
      <w:bCs/>
    </w:rPr>
  </w:style>
  <w:style w:type="character" w:styleId="a4">
    <w:name w:val="Hyperlink"/>
    <w:rsid w:val="00C10602"/>
    <w:rPr>
      <w:color w:val="0000FF"/>
      <w:u w:val="single"/>
    </w:rPr>
  </w:style>
  <w:style w:type="paragraph" w:styleId="a5">
    <w:name w:val="caption"/>
    <w:basedOn w:val="a"/>
    <w:next w:val="a"/>
    <w:qFormat/>
    <w:rsid w:val="00C10602"/>
    <w:pPr>
      <w:jc w:val="center"/>
    </w:pPr>
    <w:rPr>
      <w:b/>
      <w:bCs/>
    </w:rPr>
  </w:style>
  <w:style w:type="paragraph" w:styleId="a6">
    <w:name w:val="Body Text Indent"/>
    <w:basedOn w:val="a"/>
    <w:rsid w:val="00C10602"/>
    <w:pPr>
      <w:ind w:firstLine="720"/>
      <w:jc w:val="both"/>
    </w:pPr>
    <w:rPr>
      <w:b/>
      <w:bCs/>
    </w:rPr>
  </w:style>
  <w:style w:type="paragraph" w:styleId="2">
    <w:name w:val="Body Text Indent 2"/>
    <w:basedOn w:val="a"/>
    <w:link w:val="20"/>
    <w:rsid w:val="00C10602"/>
    <w:pPr>
      <w:ind w:firstLine="720"/>
      <w:jc w:val="both"/>
    </w:pPr>
    <w:rPr>
      <w:lang w:val="x-none" w:eastAsia="x-none"/>
    </w:rPr>
  </w:style>
  <w:style w:type="paragraph" w:styleId="a7">
    <w:name w:val="Title"/>
    <w:basedOn w:val="a"/>
    <w:link w:val="a8"/>
    <w:qFormat/>
    <w:rsid w:val="00C10602"/>
    <w:pPr>
      <w:jc w:val="center"/>
    </w:pPr>
    <w:rPr>
      <w:b/>
      <w:szCs w:val="28"/>
      <w:lang w:val="x-none" w:eastAsia="x-none"/>
    </w:rPr>
  </w:style>
  <w:style w:type="paragraph" w:customStyle="1" w:styleId="a9">
    <w:name w:val="Знак"/>
    <w:basedOn w:val="a"/>
    <w:rsid w:val="00C106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"/>
    <w:basedOn w:val="a"/>
    <w:rsid w:val="00E224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EA415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EA415F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"/>
    <w:uiPriority w:val="99"/>
    <w:rsid w:val="00EA415F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hAnsi="Arial" w:cs="Arial"/>
    </w:rPr>
  </w:style>
  <w:style w:type="character" w:customStyle="1" w:styleId="FontStyle12">
    <w:name w:val="Font Style12"/>
    <w:uiPriority w:val="99"/>
    <w:rsid w:val="00EA415F"/>
    <w:rPr>
      <w:rFonts w:ascii="Arial" w:hAnsi="Arial" w:cs="Arial"/>
      <w:b/>
      <w:bCs/>
      <w:sz w:val="28"/>
      <w:szCs w:val="28"/>
    </w:rPr>
  </w:style>
  <w:style w:type="paragraph" w:styleId="ac">
    <w:name w:val="List Paragraph"/>
    <w:basedOn w:val="a"/>
    <w:uiPriority w:val="99"/>
    <w:qFormat/>
    <w:rsid w:val="00EA41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rsid w:val="00646A3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46A33"/>
    <w:rPr>
      <w:b/>
      <w:bCs/>
      <w:i/>
      <w:iCs/>
      <w:sz w:val="26"/>
      <w:szCs w:val="26"/>
      <w:lang w:eastAsia="ar-SA"/>
    </w:rPr>
  </w:style>
  <w:style w:type="table" w:styleId="ad">
    <w:name w:val="Table Grid"/>
    <w:basedOn w:val="a1"/>
    <w:rsid w:val="00646A3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Заголовок Знак"/>
    <w:link w:val="a7"/>
    <w:rsid w:val="009354D3"/>
    <w:rPr>
      <w:b/>
      <w:sz w:val="24"/>
      <w:szCs w:val="28"/>
    </w:rPr>
  </w:style>
  <w:style w:type="character" w:customStyle="1" w:styleId="20">
    <w:name w:val="Основной текст с отступом 2 Знак"/>
    <w:link w:val="2"/>
    <w:rsid w:val="009354D3"/>
    <w:rPr>
      <w:sz w:val="24"/>
      <w:szCs w:val="24"/>
    </w:rPr>
  </w:style>
  <w:style w:type="paragraph" w:styleId="ae">
    <w:name w:val="footer"/>
    <w:basedOn w:val="a"/>
    <w:link w:val="af"/>
    <w:rsid w:val="00F376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F376E2"/>
    <w:rPr>
      <w:sz w:val="24"/>
      <w:szCs w:val="24"/>
    </w:rPr>
  </w:style>
  <w:style w:type="paragraph" w:styleId="af0">
    <w:name w:val="Balloon Text"/>
    <w:basedOn w:val="a"/>
    <w:link w:val="af1"/>
    <w:rsid w:val="009F335D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9F335D"/>
    <w:rPr>
      <w:rFonts w:ascii="Tahoma" w:hAnsi="Tahoma" w:cs="Tahoma"/>
      <w:sz w:val="16"/>
      <w:szCs w:val="16"/>
    </w:rPr>
  </w:style>
  <w:style w:type="character" w:styleId="af2">
    <w:name w:val="page number"/>
    <w:basedOn w:val="a0"/>
    <w:rsid w:val="006C771B"/>
  </w:style>
  <w:style w:type="paragraph" w:styleId="af3">
    <w:name w:val="Normal (Web)"/>
    <w:basedOn w:val="a"/>
    <w:uiPriority w:val="99"/>
    <w:unhideWhenUsed/>
    <w:rsid w:val="00EA7E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rngm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sie.ru" TargetMode="External"/><Relationship Id="rId17" Type="http://schemas.openxmlformats.org/officeDocument/2006/relationships/hyperlink" Target="http://www.fasie.ru/upload/7_32_01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0rer01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end_28@mail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umnik.fasie.ru/vorone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14CAFF2-65A8-4CF7-BA94-7D85DB68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VSTU</Company>
  <LinksUpToDate>false</LinksUpToDate>
  <CharactersWithSpaces>19222</CharactersWithSpaces>
  <SharedDoc>false</SharedDoc>
  <HLinks>
    <vt:vector size="24" baseType="variant">
      <vt:variant>
        <vt:i4>196691</vt:i4>
      </vt:variant>
      <vt:variant>
        <vt:i4>9</vt:i4>
      </vt:variant>
      <vt:variant>
        <vt:i4>0</vt:i4>
      </vt:variant>
      <vt:variant>
        <vt:i4>5</vt:i4>
      </vt:variant>
      <vt:variant>
        <vt:lpwstr>http://www.fasie.ru/upload/7_32_01.rtf</vt:lpwstr>
      </vt:variant>
      <vt:variant>
        <vt:lpwstr/>
      </vt:variant>
      <vt:variant>
        <vt:i4>917600</vt:i4>
      </vt:variant>
      <vt:variant>
        <vt:i4>6</vt:i4>
      </vt:variant>
      <vt:variant>
        <vt:i4>0</vt:i4>
      </vt:variant>
      <vt:variant>
        <vt:i4>5</vt:i4>
      </vt:variant>
      <vt:variant>
        <vt:lpwstr>mailto:T0rer01@yandex.ru</vt:lpwstr>
      </vt:variant>
      <vt:variant>
        <vt:lpwstr/>
      </vt:variant>
      <vt:variant>
        <vt:i4>327707</vt:i4>
      </vt:variant>
      <vt:variant>
        <vt:i4>3</vt:i4>
      </vt:variant>
      <vt:variant>
        <vt:i4>0</vt:i4>
      </vt:variant>
      <vt:variant>
        <vt:i4>5</vt:i4>
      </vt:variant>
      <vt:variant>
        <vt:lpwstr>http://vrngmu.ru/</vt:lpwstr>
      </vt:variant>
      <vt:variant>
        <vt:lpwstr/>
      </vt:variant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Елизавета Николаевна Дурникина</cp:lastModifiedBy>
  <cp:revision>9</cp:revision>
  <cp:lastPrinted>2014-09-08T12:47:00Z</cp:lastPrinted>
  <dcterms:created xsi:type="dcterms:W3CDTF">2021-09-27T14:32:00Z</dcterms:created>
  <dcterms:modified xsi:type="dcterms:W3CDTF">2023-10-06T04:30:00Z</dcterms:modified>
</cp:coreProperties>
</file>