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6"/>
        <w:gridCol w:w="1556"/>
        <w:gridCol w:w="1222"/>
        <w:gridCol w:w="1666"/>
        <w:gridCol w:w="1666"/>
      </w:tblGrid>
      <w:tr w:rsidR="00B57CF2" w:rsidRPr="00B57CF2" w:rsidTr="00D57D7A">
        <w:trPr>
          <w:trHeight w:val="600"/>
        </w:trPr>
        <w:tc>
          <w:tcPr>
            <w:tcW w:w="7666" w:type="dxa"/>
            <w:gridSpan w:val="5"/>
          </w:tcPr>
          <w:p w:rsid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b/>
                <w:color w:val="000000"/>
                <w:sz w:val="32"/>
                <w:lang w:eastAsia="ru-RU"/>
              </w:rPr>
              <w:t xml:space="preserve">График прихода на второй этап </w:t>
            </w:r>
          </w:p>
          <w:p w:rsidR="00B57CF2" w:rsidRP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b/>
                <w:color w:val="000000"/>
                <w:sz w:val="32"/>
                <w:lang w:eastAsia="ru-RU"/>
              </w:rPr>
              <w:t>Рентгенология 07.07.2022г.</w:t>
            </w:r>
          </w:p>
          <w:p w:rsidR="00B57CF2" w:rsidRP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b/>
                <w:color w:val="000000"/>
                <w:sz w:val="32"/>
                <w:lang w:eastAsia="ru-RU"/>
              </w:rPr>
              <w:t>Адрес: ул. Фридриха Энгельса, д.5 (3 этаж)</w:t>
            </w:r>
          </w:p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При себе иметь: Паспорт, халат, перчатки, сменная обувь, шапочка, маска</w:t>
            </w:r>
          </w:p>
        </w:tc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Бугрова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666" w:type="dxa"/>
            <w:vMerge w:val="restart"/>
            <w:vAlign w:val="center"/>
          </w:tcPr>
          <w:p w:rsidR="00B57CF2" w:rsidRP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09:00</w:t>
            </w:r>
          </w:p>
        </w:tc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Бурцева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1666" w:type="dxa"/>
            <w:vMerge/>
            <w:vAlign w:val="center"/>
          </w:tcPr>
          <w:p w:rsidR="00B57CF2" w:rsidRP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Бухтоярова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Жанна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1666" w:type="dxa"/>
            <w:vMerge/>
            <w:vAlign w:val="center"/>
          </w:tcPr>
          <w:p w:rsidR="00B57CF2" w:rsidRP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bookmarkStart w:id="0" w:name="_GoBack"/>
        <w:bookmarkEnd w:id="0"/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B57CF2">
              <w:rPr>
                <w:rFonts w:ascii="Calibri" w:eastAsia="Times New Roman" w:hAnsi="Calibri" w:cs="Calibri"/>
                <w:lang w:eastAsia="ru-RU"/>
              </w:rPr>
              <w:t>Вдовченко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Раиса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1666" w:type="dxa"/>
            <w:vMerge/>
            <w:vAlign w:val="center"/>
          </w:tcPr>
          <w:p w:rsidR="00B57CF2" w:rsidRP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Вязанкина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1666" w:type="dxa"/>
            <w:vMerge/>
            <w:vAlign w:val="center"/>
          </w:tcPr>
          <w:p w:rsidR="00B57CF2" w:rsidRP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Золотухина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1666" w:type="dxa"/>
            <w:vMerge/>
            <w:vAlign w:val="center"/>
          </w:tcPr>
          <w:p w:rsidR="00B57CF2" w:rsidRP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Иванова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Лидия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1666" w:type="dxa"/>
            <w:vMerge w:val="restart"/>
            <w:vAlign w:val="center"/>
          </w:tcPr>
          <w:p w:rsidR="00B57CF2" w:rsidRP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10:00</w:t>
            </w:r>
          </w:p>
        </w:tc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Индюкова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666" w:type="dxa"/>
            <w:vMerge/>
            <w:vAlign w:val="center"/>
          </w:tcPr>
          <w:p w:rsidR="00B57CF2" w:rsidRP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Капылович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666" w:type="dxa"/>
            <w:vMerge/>
            <w:vAlign w:val="center"/>
          </w:tcPr>
          <w:p w:rsidR="00B57CF2" w:rsidRP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Колесняк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1666" w:type="dxa"/>
            <w:vMerge/>
            <w:vAlign w:val="center"/>
          </w:tcPr>
          <w:p w:rsidR="00B57CF2" w:rsidRP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Макиенко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1666" w:type="dxa"/>
            <w:vMerge/>
            <w:vAlign w:val="center"/>
          </w:tcPr>
          <w:p w:rsidR="00B57CF2" w:rsidRP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Матвеев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Евгений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Викторович</w:t>
            </w:r>
          </w:p>
        </w:tc>
        <w:tc>
          <w:tcPr>
            <w:tcW w:w="1666" w:type="dxa"/>
            <w:vMerge/>
            <w:vAlign w:val="center"/>
          </w:tcPr>
          <w:p w:rsidR="00B57CF2" w:rsidRP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Мымрикова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666" w:type="dxa"/>
            <w:vMerge w:val="restart"/>
            <w:vAlign w:val="center"/>
          </w:tcPr>
          <w:p w:rsidR="00B57CF2" w:rsidRP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11:00</w:t>
            </w:r>
          </w:p>
        </w:tc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Овчинников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Олегович</w:t>
            </w:r>
          </w:p>
        </w:tc>
        <w:tc>
          <w:tcPr>
            <w:tcW w:w="1666" w:type="dxa"/>
            <w:vMerge/>
            <w:vAlign w:val="center"/>
          </w:tcPr>
          <w:p w:rsidR="00B57CF2" w:rsidRP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Пономарева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1666" w:type="dxa"/>
            <w:vMerge/>
            <w:vAlign w:val="center"/>
          </w:tcPr>
          <w:p w:rsidR="00B57CF2" w:rsidRP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Попов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Илья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1666" w:type="dxa"/>
            <w:vMerge/>
            <w:vAlign w:val="center"/>
          </w:tcPr>
          <w:p w:rsidR="00B57CF2" w:rsidRP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Попова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Алёна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666" w:type="dxa"/>
            <w:vMerge/>
            <w:vAlign w:val="center"/>
          </w:tcPr>
          <w:p w:rsidR="00B57CF2" w:rsidRP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Ряскин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Кирилл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1666" w:type="dxa"/>
            <w:vMerge/>
            <w:vAlign w:val="center"/>
          </w:tcPr>
          <w:p w:rsidR="00B57CF2" w:rsidRP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Сафонова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1666" w:type="dxa"/>
            <w:vMerge w:val="restart"/>
            <w:vAlign w:val="center"/>
          </w:tcPr>
          <w:p w:rsidR="00B57CF2" w:rsidRP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12:00</w:t>
            </w:r>
          </w:p>
        </w:tc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Седельникова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Дмитриевна</w:t>
            </w:r>
          </w:p>
        </w:tc>
        <w:tc>
          <w:tcPr>
            <w:tcW w:w="1666" w:type="dxa"/>
            <w:vMerge/>
            <w:vAlign w:val="center"/>
          </w:tcPr>
          <w:p w:rsidR="00B57CF2" w:rsidRP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Селина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Кристина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1666" w:type="dxa"/>
            <w:vMerge/>
            <w:vAlign w:val="center"/>
          </w:tcPr>
          <w:p w:rsidR="00B57CF2" w:rsidRP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Семко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666" w:type="dxa"/>
            <w:vMerge/>
            <w:vAlign w:val="center"/>
          </w:tcPr>
          <w:p w:rsidR="00B57CF2" w:rsidRP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Страшко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666" w:type="dxa"/>
            <w:vMerge/>
            <w:vAlign w:val="center"/>
          </w:tcPr>
          <w:p w:rsidR="00B57CF2" w:rsidRP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Филатова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Ксения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Васильевна</w:t>
            </w:r>
          </w:p>
        </w:tc>
        <w:tc>
          <w:tcPr>
            <w:tcW w:w="1666" w:type="dxa"/>
            <w:vMerge/>
            <w:vAlign w:val="center"/>
          </w:tcPr>
          <w:p w:rsidR="00B57CF2" w:rsidRP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Фомкин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Василий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1666" w:type="dxa"/>
            <w:vMerge w:val="restart"/>
            <w:vAlign w:val="center"/>
          </w:tcPr>
          <w:p w:rsidR="00B57CF2" w:rsidRPr="00B57CF2" w:rsidRDefault="00B57CF2" w:rsidP="00B57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13:00</w:t>
            </w:r>
          </w:p>
        </w:tc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Черская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666" w:type="dxa"/>
            <w:vMerge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Чикунов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Иван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1666" w:type="dxa"/>
            <w:vMerge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57CF2" w:rsidRPr="00B57CF2" w:rsidTr="00B57CF2">
        <w:trPr>
          <w:trHeight w:val="600"/>
        </w:trPr>
        <w:tc>
          <w:tcPr>
            <w:tcW w:w="1556" w:type="dxa"/>
          </w:tcPr>
          <w:p w:rsidR="00B57CF2" w:rsidRPr="00B57CF2" w:rsidRDefault="00B57CF2" w:rsidP="00B57CF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Шевченко</w:t>
            </w:r>
          </w:p>
        </w:tc>
        <w:tc>
          <w:tcPr>
            <w:tcW w:w="1222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7CF2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1666" w:type="dxa"/>
            <w:vMerge/>
          </w:tcPr>
          <w:p w:rsidR="00B57CF2" w:rsidRPr="00B57CF2" w:rsidRDefault="00B57CF2" w:rsidP="00B57C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B23BC"/>
    <w:multiLevelType w:val="hybridMultilevel"/>
    <w:tmpl w:val="3F560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CF2"/>
    <w:rsid w:val="0033188A"/>
    <w:rsid w:val="00780041"/>
    <w:rsid w:val="00B5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08EC4-0B24-4A1D-B4B1-8408FD4C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57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3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2022-07-06T09:26:00Z</dcterms:created>
  <dcterms:modified xsi:type="dcterms:W3CDTF">2022-07-06T09:31:00Z</dcterms:modified>
</cp:coreProperties>
</file>