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00" w:rsidRPr="004C3287" w:rsidRDefault="00AB7800" w:rsidP="00AB7800">
      <w:pPr>
        <w:pStyle w:val="ConsPlusNormal"/>
        <w:jc w:val="right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Приложение к трудовому договору № ______</w:t>
      </w:r>
    </w:p>
    <w:p w:rsidR="00AB7800" w:rsidRPr="004C3287" w:rsidRDefault="00AB7800" w:rsidP="00AB7800">
      <w:pPr>
        <w:pStyle w:val="ConsPlusNormal"/>
        <w:jc w:val="right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от «____» _____________________ 20_____г.</w:t>
      </w:r>
    </w:p>
    <w:p w:rsidR="00AB7800" w:rsidRPr="004C3287" w:rsidRDefault="00AB7800" w:rsidP="00AB780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AB7800" w:rsidRPr="004C3287" w:rsidTr="00887D70">
        <w:tc>
          <w:tcPr>
            <w:tcW w:w="4644" w:type="dxa"/>
          </w:tcPr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AB7800" w:rsidRPr="004C3287" w:rsidRDefault="00AB7800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B7800" w:rsidRPr="004C3287" w:rsidRDefault="00AB7800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УТВЕРЖДАЮ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Ректор ФГБОУ ВО ВГМУ 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им. Н.Н. Бурденко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Минздрава России</w:t>
            </w:r>
          </w:p>
          <w:p w:rsidR="00AB7800" w:rsidRPr="004C3287" w:rsidRDefault="00AB7800" w:rsidP="00887D70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___________________И.Э. Есауленко</w:t>
            </w: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7800" w:rsidRPr="004C3287" w:rsidRDefault="00AB7800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«____» ______________________ 20_____г.</w:t>
            </w:r>
          </w:p>
          <w:p w:rsidR="00AB7800" w:rsidRPr="004C3287" w:rsidRDefault="00AB7800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B7800" w:rsidRPr="004C3287" w:rsidRDefault="00AB7800" w:rsidP="00AB7800">
      <w:pPr>
        <w:pStyle w:val="ConsPlusNormal"/>
        <w:jc w:val="right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C3287">
        <w:rPr>
          <w:rFonts w:ascii="Times New Roman" w:hAnsi="Times New Roman" w:cs="Times New Roman"/>
          <w:b/>
        </w:rPr>
        <w:t xml:space="preserve">Должностная инструкция </w:t>
      </w:r>
      <w:r>
        <w:rPr>
          <w:rFonts w:ascii="Times New Roman" w:hAnsi="Times New Roman" w:cs="Times New Roman"/>
          <w:b/>
        </w:rPr>
        <w:t>декана ______________________________________________ факультета</w:t>
      </w:r>
    </w:p>
    <w:p w:rsidR="00AB7800" w:rsidRPr="004C3287" w:rsidRDefault="00AB7800" w:rsidP="00AB780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Pr="004C3287">
        <w:rPr>
          <w:rFonts w:ascii="Times New Roman" w:hAnsi="Times New Roman" w:cs="Times New Roman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vertAlign w:val="superscript"/>
        </w:rPr>
        <w:t>факультета</w:t>
      </w:r>
      <w:r w:rsidRPr="004C3287">
        <w:rPr>
          <w:rFonts w:ascii="Times New Roman" w:hAnsi="Times New Roman" w:cs="Times New Roman"/>
          <w:vertAlign w:val="superscript"/>
        </w:rPr>
        <w:t>)</w:t>
      </w:r>
    </w:p>
    <w:p w:rsidR="00A6456B" w:rsidRDefault="00A6456B" w:rsidP="00A645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</w:t>
      </w:r>
      <w:r w:rsidRPr="004C3287">
        <w:rPr>
          <w:rFonts w:ascii="Times New Roman" w:hAnsi="Times New Roman" w:cs="Times New Roman"/>
          <w:vertAlign w:val="superscript"/>
        </w:rPr>
        <w:t xml:space="preserve"> </w:t>
      </w:r>
    </w:p>
    <w:p w:rsidR="00A6456B" w:rsidRPr="004C3287" w:rsidRDefault="00A6456B" w:rsidP="00A645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 </w:t>
      </w:r>
    </w:p>
    <w:p w:rsidR="00A6456B" w:rsidRPr="004C3287" w:rsidRDefault="00A6456B" w:rsidP="00A645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AB7800" w:rsidRPr="004C3287" w:rsidRDefault="00AB7800" w:rsidP="00AB7800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AB7800" w:rsidRPr="004C3287" w:rsidRDefault="00AB7800" w:rsidP="00A645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 xml:space="preserve">Настоящая должностная инструкция разработана и утверждена </w:t>
      </w:r>
      <w:bookmarkStart w:id="0" w:name="_GoBack"/>
      <w:bookmarkEnd w:id="0"/>
      <w:r w:rsidRPr="004C3287">
        <w:rPr>
          <w:rFonts w:ascii="Times New Roman" w:hAnsi="Times New Roman" w:cs="Times New Roman"/>
        </w:rPr>
        <w:t>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AB7800" w:rsidRPr="004C3287" w:rsidRDefault="00AB7800" w:rsidP="00AB780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1. Общие положения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1.1. Декан факультета относится к </w:t>
      </w:r>
      <w:r w:rsidR="00945980" w:rsidRPr="00AB7800">
        <w:rPr>
          <w:rFonts w:ascii="Times New Roman" w:hAnsi="Times New Roman" w:cs="Times New Roman"/>
        </w:rPr>
        <w:t>профессорско-преподавательскому составу</w:t>
      </w:r>
      <w:r w:rsidRPr="00AB7800">
        <w:rPr>
          <w:rFonts w:ascii="Times New Roman" w:hAnsi="Times New Roman" w:cs="Times New Roman"/>
        </w:rPr>
        <w:t>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1.2. На должность декана факультета принимается лицо: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имеющее высшее образование, стаж научной или научно-педагогической работы не менее пяти лет, ученую степень или ученое звание;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7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</w:t>
      </w:r>
      <w:hyperlink r:id="rId8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9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признанное недееспособным в установленном федеральным законом порядке (</w:t>
      </w:r>
      <w:hyperlink r:id="rId10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1" w:history="1">
        <w:r w:rsidRPr="00AB7800">
          <w:rPr>
            <w:rFonts w:ascii="Times New Roman" w:hAnsi="Times New Roman" w:cs="Times New Roman"/>
          </w:rPr>
          <w:t>часть вторая статьи 331</w:t>
        </w:r>
      </w:hyperlink>
      <w:r w:rsidRPr="00AB7800">
        <w:rPr>
          <w:rFonts w:ascii="Times New Roman" w:hAnsi="Times New Roman" w:cs="Times New Roman"/>
        </w:rPr>
        <w:t xml:space="preserve"> Трудового кодекса Российской Федерации).</w:t>
      </w:r>
    </w:p>
    <w:p w:rsidR="00894DDD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1.3. </w:t>
      </w:r>
      <w:r w:rsidR="00894DDD" w:rsidRPr="00AB7800">
        <w:rPr>
          <w:rFonts w:ascii="Times New Roman" w:hAnsi="Times New Roman" w:cs="Times New Roman"/>
        </w:rPr>
        <w:t>Декан факультета утверждается в должности приказом ректора;</w:t>
      </w:r>
    </w:p>
    <w:p w:rsidR="0066118A" w:rsidRPr="00AB7800" w:rsidRDefault="00894DDD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1.4. </w:t>
      </w:r>
      <w:r w:rsidR="0066118A" w:rsidRPr="00AB7800">
        <w:rPr>
          <w:rFonts w:ascii="Times New Roman" w:hAnsi="Times New Roman" w:cs="Times New Roman"/>
        </w:rPr>
        <w:t>Декан факультета должен знать: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законы и иные нормативные правовые акты Российской Федерации по вопросам образования;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локальные нормативные акты </w:t>
      </w:r>
      <w:r w:rsidR="00DD0AE6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;</w:t>
      </w:r>
    </w:p>
    <w:p w:rsidR="0066118A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AB7800">
        <w:rPr>
          <w:rFonts w:ascii="Times New Roman" w:hAnsi="Times New Roman" w:cs="Times New Roman"/>
        </w:rPr>
        <w:t xml:space="preserve">федеральные </w:t>
      </w:r>
      <w:r w:rsidRPr="00AB7800">
        <w:rPr>
          <w:rFonts w:ascii="Times New Roman" w:hAnsi="Times New Roman" w:cs="Times New Roman"/>
        </w:rPr>
        <w:t>государственные образовательные стандарты высшего образования;</w:t>
      </w:r>
    </w:p>
    <w:p w:rsidR="00AB7800" w:rsidRPr="00AB7800" w:rsidRDefault="00AB7800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профессиональные стандарты;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теорию и методы управления образовательными системами;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порядок составления учебных планов;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правила ведения документации по учебной работе;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педагогики, физиологии, психологии;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методику профессионального обучения;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методы и способы использования образовательных технологий, включая дистанционные;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механизмы оформления прав интеллектуальной собственности;</w:t>
      </w:r>
    </w:p>
    <w:p w:rsidR="00894DDD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lastRenderedPageBreak/>
        <w:t>- технологию организации методической, научно-методической, научно-исследовательской работы; современные формы и методы обучения и воспитания;</w:t>
      </w:r>
    </w:p>
    <w:p w:rsidR="0066118A" w:rsidRPr="00AB7800" w:rsidRDefault="00894DDD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66118A" w:rsidRPr="00AB7800">
        <w:rPr>
          <w:rFonts w:ascii="Times New Roman" w:hAnsi="Times New Roman" w:cs="Times New Roman"/>
        </w:rPr>
        <w:t xml:space="preserve">правила и порядок представления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66118A" w:rsidRPr="00AB7800">
        <w:rPr>
          <w:rFonts w:ascii="Times New Roman" w:hAnsi="Times New Roman" w:cs="Times New Roman"/>
        </w:rPr>
        <w:t xml:space="preserve"> к государственным и именным стипендиям;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нормативные документы, регламентирующие статус научных работников, педагогических и руководящих работников образовательных учреждений;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особенности регулирования труда педагогических работников;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управления персоналом, проектами;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экологии, экономики, права, социологии;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финансово-хозяйственную деятельность образовательных учреждений;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административного законодательства;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требования к работе на персональных компьютерах, иных электронно-цифровых устройствах;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основы трудового законодательства;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правила внутреннего трудового распорядка </w:t>
      </w:r>
      <w:r w:rsidR="00DD0AE6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;</w:t>
      </w:r>
    </w:p>
    <w:p w:rsidR="00894DDD" w:rsidRPr="00AC6937" w:rsidRDefault="0066118A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6937">
        <w:rPr>
          <w:rFonts w:ascii="Times New Roman" w:hAnsi="Times New Roman" w:cs="Times New Roman"/>
          <w:sz w:val="20"/>
          <w:szCs w:val="20"/>
        </w:rPr>
        <w:t>- правила по охране труда и пожарной безопасности;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AC6937">
        <w:rPr>
          <w:rFonts w:ascii="Times New Roman" w:hAnsi="Times New Roman" w:cs="Times New Roman"/>
          <w:sz w:val="20"/>
          <w:szCs w:val="20"/>
        </w:rPr>
        <w:t>олитику в области ка</w:t>
      </w:r>
      <w:r>
        <w:rPr>
          <w:rFonts w:ascii="Times New Roman" w:hAnsi="Times New Roman" w:cs="Times New Roman"/>
          <w:sz w:val="20"/>
          <w:szCs w:val="20"/>
        </w:rPr>
        <w:t>чества образования университета;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ц</w:t>
      </w:r>
      <w:r w:rsidRPr="00AC6937">
        <w:rPr>
          <w:rFonts w:ascii="Times New Roman" w:hAnsi="Times New Roman" w:cs="Times New Roman"/>
          <w:sz w:val="20"/>
          <w:szCs w:val="20"/>
        </w:rPr>
        <w:t>ели в области качества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Pr="00AC6937">
        <w:rPr>
          <w:rFonts w:ascii="Times New Roman" w:hAnsi="Times New Roman" w:cs="Times New Roman"/>
          <w:sz w:val="20"/>
          <w:szCs w:val="20"/>
        </w:rPr>
        <w:t xml:space="preserve"> своем вкладе в результативность системы менеджмента качества, включая пользу от улу</w:t>
      </w:r>
      <w:r>
        <w:rPr>
          <w:rFonts w:ascii="Times New Roman" w:hAnsi="Times New Roman" w:cs="Times New Roman"/>
          <w:sz w:val="20"/>
          <w:szCs w:val="20"/>
        </w:rPr>
        <w:t>чшения результатов деятельности;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AC6937">
        <w:rPr>
          <w:rFonts w:ascii="Times New Roman" w:hAnsi="Times New Roman" w:cs="Times New Roman"/>
          <w:sz w:val="20"/>
          <w:szCs w:val="20"/>
        </w:rPr>
        <w:t>оследствия несоответствия требовани</w:t>
      </w:r>
      <w:r>
        <w:rPr>
          <w:rFonts w:ascii="Times New Roman" w:hAnsi="Times New Roman" w:cs="Times New Roman"/>
          <w:sz w:val="20"/>
          <w:szCs w:val="20"/>
        </w:rPr>
        <w:t>ям системы менеджмента качества;</w:t>
      </w:r>
    </w:p>
    <w:p w:rsidR="00AC6937" w:rsidRPr="00AC6937" w:rsidRDefault="00AC6937" w:rsidP="00AC693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AC6937">
        <w:rPr>
          <w:rFonts w:ascii="Times New Roman" w:hAnsi="Times New Roman" w:cs="Times New Roman"/>
          <w:sz w:val="20"/>
          <w:szCs w:val="20"/>
        </w:rPr>
        <w:t>роцессы выявления, оценки, анализа, управления рисками и возможностями в рамках своих должностных обязанностей.</w:t>
      </w:r>
    </w:p>
    <w:p w:rsidR="002F63C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1.</w:t>
      </w:r>
      <w:r w:rsidR="002F63C6" w:rsidRPr="00AB7800">
        <w:rPr>
          <w:rFonts w:ascii="Times New Roman" w:hAnsi="Times New Roman" w:cs="Times New Roman"/>
        </w:rPr>
        <w:t>5</w:t>
      </w:r>
      <w:r w:rsidRPr="00AB7800">
        <w:rPr>
          <w:rFonts w:ascii="Times New Roman" w:hAnsi="Times New Roman" w:cs="Times New Roman"/>
        </w:rPr>
        <w:t xml:space="preserve">. </w:t>
      </w:r>
      <w:r w:rsidR="002F63C6" w:rsidRPr="00AB7800">
        <w:rPr>
          <w:rFonts w:ascii="Times New Roman" w:hAnsi="Times New Roman" w:cs="Times New Roman"/>
        </w:rPr>
        <w:t>Декан факультета под</w:t>
      </w:r>
      <w:r w:rsidR="00AB7800">
        <w:rPr>
          <w:rFonts w:ascii="Times New Roman" w:hAnsi="Times New Roman" w:cs="Times New Roman"/>
        </w:rPr>
        <w:t>чиняется непосредственно проректору по учебной работе</w:t>
      </w:r>
      <w:r w:rsidR="002F63C6" w:rsidRPr="00AB7800">
        <w:rPr>
          <w:rFonts w:ascii="Times New Roman" w:hAnsi="Times New Roman" w:cs="Times New Roman"/>
        </w:rPr>
        <w:t>.</w:t>
      </w:r>
    </w:p>
    <w:p w:rsidR="00894DDD" w:rsidRPr="00AB7800" w:rsidRDefault="00BE5F16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1.6.</w:t>
      </w:r>
      <w:r w:rsidR="0066118A" w:rsidRPr="00AB7800">
        <w:rPr>
          <w:rFonts w:ascii="Times New Roman" w:hAnsi="Times New Roman" w:cs="Times New Roman"/>
        </w:rPr>
        <w:t>Декан факультета в своей деятельности руководствуется:</w:t>
      </w:r>
    </w:p>
    <w:p w:rsidR="00894DDD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DE4A97" w:rsidRPr="00AB7800">
        <w:rPr>
          <w:rFonts w:ascii="Times New Roman" w:hAnsi="Times New Roman" w:cs="Times New Roman"/>
        </w:rPr>
        <w:t>у</w:t>
      </w:r>
      <w:r w:rsidRPr="00AB7800">
        <w:rPr>
          <w:rFonts w:ascii="Times New Roman" w:hAnsi="Times New Roman" w:cs="Times New Roman"/>
        </w:rPr>
        <w:t>ставом</w:t>
      </w:r>
      <w:r w:rsidR="00205B87">
        <w:rPr>
          <w:rFonts w:ascii="Times New Roman" w:hAnsi="Times New Roman" w:cs="Times New Roman"/>
        </w:rPr>
        <w:t xml:space="preserve"> университета</w:t>
      </w:r>
      <w:r w:rsidRPr="00AB7800">
        <w:rPr>
          <w:rFonts w:ascii="Times New Roman" w:hAnsi="Times New Roman" w:cs="Times New Roman"/>
        </w:rPr>
        <w:t>;</w:t>
      </w:r>
    </w:p>
    <w:p w:rsidR="00EE5F2B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настоящей должностной инструкцией</w:t>
      </w:r>
      <w:r w:rsidR="00040E54" w:rsidRPr="00AB7800">
        <w:rPr>
          <w:rFonts w:ascii="Times New Roman" w:hAnsi="Times New Roman" w:cs="Times New Roman"/>
        </w:rPr>
        <w:t>;</w:t>
      </w:r>
    </w:p>
    <w:p w:rsidR="002A1906" w:rsidRDefault="00040E54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- </w:t>
      </w:r>
      <w:r w:rsidR="002A1906">
        <w:rPr>
          <w:rFonts w:ascii="Times New Roman" w:hAnsi="Times New Roman" w:cs="Times New Roman"/>
        </w:rPr>
        <w:t>политикой в области качества образования.</w:t>
      </w:r>
    </w:p>
    <w:p w:rsidR="00BE5F16" w:rsidRPr="00AB7800" w:rsidRDefault="002A1906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BE5F16" w:rsidRPr="00AB7800">
        <w:rPr>
          <w:rFonts w:ascii="Times New Roman" w:hAnsi="Times New Roman" w:cs="Times New Roman"/>
        </w:rPr>
        <w:t>. На время отсутствия декана факультета (отпуск, болезнь и пр.) его обязанности исполняет лицо, назначенное приказом ректора.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2. Функции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2.1. Руководство </w:t>
      </w:r>
      <w:r w:rsidR="00AC6937">
        <w:rPr>
          <w:rFonts w:ascii="Times New Roman" w:hAnsi="Times New Roman" w:cs="Times New Roman"/>
        </w:rPr>
        <w:t>деятельностью</w:t>
      </w:r>
      <w:r w:rsidRPr="00AB7800">
        <w:rPr>
          <w:rFonts w:ascii="Times New Roman" w:hAnsi="Times New Roman" w:cs="Times New Roman"/>
        </w:rPr>
        <w:t xml:space="preserve">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2.2. Организация работы профессорско-преподавательского состава и учебно-вспомогательного персонала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3. Должностные обязанности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Декан факультета исполняет следующие обязанности: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3.1. Разрабатывает стратегию развития факультета, </w:t>
      </w:r>
      <w:r w:rsidR="002A1906" w:rsidRPr="002A1906">
        <w:rPr>
          <w:rFonts w:ascii="Times New Roman" w:hAnsi="Times New Roman" w:cs="Times New Roman"/>
        </w:rPr>
        <w:t>цели в области качества факультета и планы мероприятий по их реализации</w:t>
      </w:r>
      <w:r w:rsidR="002A1906">
        <w:rPr>
          <w:rFonts w:ascii="Times New Roman" w:hAnsi="Times New Roman" w:cs="Times New Roman"/>
        </w:rPr>
        <w:t>,</w:t>
      </w:r>
      <w:r w:rsidR="002A1906" w:rsidRPr="002A1906">
        <w:rPr>
          <w:rFonts w:ascii="Times New Roman" w:hAnsi="Times New Roman" w:cs="Times New Roman"/>
        </w:rPr>
        <w:t xml:space="preserve"> </w:t>
      </w:r>
      <w:r w:rsidRPr="002A1906">
        <w:rPr>
          <w:rFonts w:ascii="Times New Roman" w:hAnsi="Times New Roman" w:cs="Times New Roman"/>
        </w:rPr>
        <w:t>обеспечива</w:t>
      </w:r>
      <w:r w:rsidRPr="00AB7800">
        <w:rPr>
          <w:rFonts w:ascii="Times New Roman" w:hAnsi="Times New Roman" w:cs="Times New Roman"/>
        </w:rPr>
        <w:t>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3.2. Изучает рынок образовательных услуг и рынок труда по направлениям подготовки специалистов на факультете, обеспечивает учет требований рынка труда в образовательном процессе на факультете.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3.3. Руководит учебной, методической, воспитательной и научной работой на факультете.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3.4. Возглавляет работу по созданию и реализации на практике профессиональных образовательных программ, учебных планов, программ учебных курсов.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3.5. Организует работу по созданию научно-методического и учебно-методического обеспечения учебно-воспитательного процесса.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3.6. Участвует в разработке системы качества подготовки специалистов.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3.7. Координи</w:t>
      </w:r>
      <w:r w:rsidR="00BE5F16" w:rsidRPr="00AB7800">
        <w:rPr>
          <w:rFonts w:ascii="Times New Roman" w:hAnsi="Times New Roman" w:cs="Times New Roman"/>
        </w:rPr>
        <w:t xml:space="preserve">рует деятельность </w:t>
      </w:r>
      <w:r w:rsidRPr="00AB7800">
        <w:rPr>
          <w:rFonts w:ascii="Times New Roman" w:hAnsi="Times New Roman" w:cs="Times New Roman"/>
        </w:rPr>
        <w:t xml:space="preserve">заведующих </w:t>
      </w:r>
      <w:r w:rsidR="00BE5F16" w:rsidRPr="00AB7800">
        <w:rPr>
          <w:rFonts w:ascii="Times New Roman" w:hAnsi="Times New Roman" w:cs="Times New Roman"/>
        </w:rPr>
        <w:t xml:space="preserve">кафедрами </w:t>
      </w:r>
      <w:r w:rsidR="00F511B6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 xml:space="preserve">,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 xml:space="preserve"> и аспирантов факультета.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3.8. Обеспечивает выполнение </w:t>
      </w:r>
      <w:r w:rsidR="002A1906">
        <w:rPr>
          <w:rFonts w:ascii="Times New Roman" w:hAnsi="Times New Roman" w:cs="Times New Roman"/>
        </w:rPr>
        <w:t xml:space="preserve">федерального </w:t>
      </w:r>
      <w:r w:rsidRPr="00AB7800">
        <w:rPr>
          <w:rFonts w:ascii="Times New Roman" w:hAnsi="Times New Roman" w:cs="Times New Roman"/>
        </w:rPr>
        <w:t>государственного образовательного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стандарта.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3.9. Создает условия для формирования </w:t>
      </w:r>
      <w:r w:rsidR="00945980" w:rsidRPr="00AB7800">
        <w:rPr>
          <w:rFonts w:ascii="Times New Roman" w:hAnsi="Times New Roman" w:cs="Times New Roman"/>
        </w:rPr>
        <w:t xml:space="preserve">у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основных составляющих компетентности, обеспечивающей успешность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будущей профессиональной деятельности выпускников.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3.10. Создает и читает авторские курсы по дисциплинам, преподаваемым на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факультете, в установленном </w:t>
      </w:r>
      <w:r w:rsidR="002E484F" w:rsidRPr="00AB7800">
        <w:rPr>
          <w:rFonts w:ascii="Times New Roman" w:hAnsi="Times New Roman" w:cs="Times New Roman"/>
        </w:rPr>
        <w:t>университетом</w:t>
      </w:r>
      <w:r w:rsidRPr="00AB7800">
        <w:rPr>
          <w:rFonts w:ascii="Times New Roman" w:hAnsi="Times New Roman" w:cs="Times New Roman"/>
        </w:rPr>
        <w:t xml:space="preserve"> порядке и объеме.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3.11. Представляет на утверждение руководству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образовательного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учреждения учебные планы и программы обучения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, программы курсов на факультете</w:t>
      </w:r>
      <w:r w:rsidR="00FB0737" w:rsidRPr="00AB7800">
        <w:rPr>
          <w:rFonts w:ascii="Times New Roman" w:hAnsi="Times New Roman" w:cs="Times New Roman"/>
        </w:rPr>
        <w:t>,</w:t>
      </w:r>
      <w:r w:rsidRPr="00AB7800">
        <w:rPr>
          <w:rFonts w:ascii="Times New Roman" w:hAnsi="Times New Roman" w:cs="Times New Roman"/>
        </w:rPr>
        <w:t xml:space="preserve"> тематику и программы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дисциплин по выбору и факультативных предметов.</w:t>
      </w:r>
    </w:p>
    <w:p w:rsidR="00B25FF4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3.12. </w:t>
      </w:r>
      <w:r w:rsidR="00B25FF4" w:rsidRPr="00AB7800">
        <w:rPr>
          <w:rFonts w:ascii="Times New Roman" w:hAnsi="Times New Roman" w:cs="Times New Roman"/>
        </w:rPr>
        <w:t>Представляет на утверждение руководству образовательного учреждения</w:t>
      </w:r>
      <w:r w:rsidRPr="00AB7800">
        <w:rPr>
          <w:rFonts w:ascii="Times New Roman" w:hAnsi="Times New Roman" w:cs="Times New Roman"/>
        </w:rPr>
        <w:t xml:space="preserve"> индивидуальные планы обучения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25FF4" w:rsidRPr="00AB7800">
        <w:rPr>
          <w:rFonts w:ascii="Times New Roman" w:hAnsi="Times New Roman" w:cs="Times New Roman"/>
        </w:rPr>
        <w:t>.</w:t>
      </w:r>
      <w:r w:rsidRPr="00AB7800">
        <w:rPr>
          <w:rFonts w:ascii="Times New Roman" w:hAnsi="Times New Roman" w:cs="Times New Roman"/>
        </w:rPr>
        <w:t xml:space="preserve"> 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3.13. Участвует</w:t>
      </w:r>
      <w:r w:rsidR="00BE5F16" w:rsidRPr="00AB7800">
        <w:rPr>
          <w:rFonts w:ascii="Times New Roman" w:hAnsi="Times New Roman" w:cs="Times New Roman"/>
        </w:rPr>
        <w:t xml:space="preserve"> в </w:t>
      </w:r>
      <w:r w:rsidRPr="00AB7800">
        <w:rPr>
          <w:rFonts w:ascii="Times New Roman" w:hAnsi="Times New Roman" w:cs="Times New Roman"/>
        </w:rPr>
        <w:t>разработке штатного расписания факультета с учетом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объема и форм выполняемых на факультете педагогической,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учебно-воспитательной и других видов работ.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3.14. Организует и проводит профессионально-ориентационную работу и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обеспечивает прием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на факультет</w:t>
      </w:r>
      <w:r w:rsidR="00BE5F16" w:rsidRPr="00AB7800">
        <w:rPr>
          <w:rFonts w:ascii="Times New Roman" w:hAnsi="Times New Roman" w:cs="Times New Roman"/>
        </w:rPr>
        <w:t xml:space="preserve">, </w:t>
      </w:r>
      <w:r w:rsidRPr="00AB7800">
        <w:rPr>
          <w:rFonts w:ascii="Times New Roman" w:hAnsi="Times New Roman" w:cs="Times New Roman"/>
        </w:rPr>
        <w:t>осуществляет руководство их профессиональной подготовкой.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lastRenderedPageBreak/>
        <w:t>3.15. Руководит работой по составлению расписания учебных занятий,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приему экзаменов, зачетов, контролирует и обобщает их результаты.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3.16. Контролирует и регулирует организацию учебного процесса, учебных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практикумов </w:t>
      </w:r>
      <w:r w:rsidR="00BE5F16" w:rsidRPr="00AB7800">
        <w:rPr>
          <w:rFonts w:ascii="Times New Roman" w:hAnsi="Times New Roman" w:cs="Times New Roman"/>
        </w:rPr>
        <w:t xml:space="preserve">и </w:t>
      </w:r>
      <w:r w:rsidRPr="00AB7800">
        <w:rPr>
          <w:rFonts w:ascii="Times New Roman" w:hAnsi="Times New Roman" w:cs="Times New Roman"/>
        </w:rPr>
        <w:t>иных видов практик; осуществляет координацию деятельности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учебных и научных подразделений, входящих в состав факультета.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3.17. Организует контроль и анализ самостоятельной работы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, выполнение индивидуальных образовательных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профессиональных программ.</w:t>
      </w:r>
      <w:r w:rsidR="00F511B6">
        <w:rPr>
          <w:rFonts w:ascii="Times New Roman" w:hAnsi="Times New Roman" w:cs="Times New Roman"/>
        </w:rPr>
        <w:t xml:space="preserve"> Организует контроль успеваемости обучающихся.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3.18. Осуществляет перевод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2A1906">
        <w:rPr>
          <w:rFonts w:ascii="Times New Roman" w:hAnsi="Times New Roman" w:cs="Times New Roman"/>
        </w:rPr>
        <w:t xml:space="preserve"> с курса на курс</w:t>
      </w:r>
      <w:r w:rsidRPr="00AB7800">
        <w:rPr>
          <w:rFonts w:ascii="Times New Roman" w:hAnsi="Times New Roman" w:cs="Times New Roman"/>
        </w:rPr>
        <w:t>.</w:t>
      </w:r>
    </w:p>
    <w:p w:rsidR="00BE5F16" w:rsidRPr="00AB7800" w:rsidRDefault="00BE5F16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3.19. </w:t>
      </w:r>
      <w:r w:rsidR="0066118A" w:rsidRPr="00AB7800">
        <w:rPr>
          <w:rFonts w:ascii="Times New Roman" w:hAnsi="Times New Roman" w:cs="Times New Roman"/>
        </w:rPr>
        <w:t>Дает разрешение на досрочную сдачу и пересдачу курсовых</w:t>
      </w:r>
      <w:r w:rsidRPr="00AB7800">
        <w:rPr>
          <w:rFonts w:ascii="Times New Roman" w:hAnsi="Times New Roman" w:cs="Times New Roman"/>
        </w:rPr>
        <w:t xml:space="preserve"> </w:t>
      </w:r>
      <w:r w:rsidR="0066118A" w:rsidRPr="00AB7800">
        <w:rPr>
          <w:rFonts w:ascii="Times New Roman" w:hAnsi="Times New Roman" w:cs="Times New Roman"/>
        </w:rPr>
        <w:t>экзаменов.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3.20. Принимает решение о допуске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 xml:space="preserve"> к сдаче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государственных экзаменов, к защите выпускной квалификационной (дипломной)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работы.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3.21. Осуществляет работу в составе комиссии по итоговой</w:t>
      </w:r>
      <w:r w:rsidR="00BE5F16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государственной</w:t>
      </w:r>
      <w:r w:rsidR="00BE5F16" w:rsidRPr="00AB7800">
        <w:rPr>
          <w:rFonts w:ascii="Times New Roman" w:hAnsi="Times New Roman" w:cs="Times New Roman"/>
        </w:rPr>
        <w:t xml:space="preserve"> аттестации </w:t>
      </w:r>
      <w:r w:rsidR="00F511B6">
        <w:rPr>
          <w:rFonts w:ascii="Times New Roman" w:hAnsi="Times New Roman" w:cs="Times New Roman"/>
        </w:rPr>
        <w:t>выпускников факультета</w:t>
      </w:r>
      <w:r w:rsidRPr="00AB7800">
        <w:rPr>
          <w:rFonts w:ascii="Times New Roman" w:hAnsi="Times New Roman" w:cs="Times New Roman"/>
        </w:rPr>
        <w:t>.</w:t>
      </w:r>
    </w:p>
    <w:p w:rsidR="00BE5F16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3.22. </w:t>
      </w:r>
      <w:r w:rsidR="00BE5F16" w:rsidRPr="00AB7800">
        <w:rPr>
          <w:rFonts w:ascii="Times New Roman" w:hAnsi="Times New Roman" w:cs="Times New Roman"/>
        </w:rPr>
        <w:t xml:space="preserve">Представляет </w:t>
      </w:r>
      <w:r w:rsidRPr="00AB7800">
        <w:rPr>
          <w:rFonts w:ascii="Times New Roman" w:hAnsi="Times New Roman" w:cs="Times New Roman"/>
        </w:rPr>
        <w:t xml:space="preserve">к </w:t>
      </w:r>
      <w:r w:rsidR="00BE5F16" w:rsidRPr="00AB7800">
        <w:rPr>
          <w:rFonts w:ascii="Times New Roman" w:hAnsi="Times New Roman" w:cs="Times New Roman"/>
        </w:rPr>
        <w:t xml:space="preserve">зачислению, отчислению </w:t>
      </w:r>
      <w:r w:rsidRPr="00AB7800">
        <w:rPr>
          <w:rFonts w:ascii="Times New Roman" w:hAnsi="Times New Roman" w:cs="Times New Roman"/>
        </w:rPr>
        <w:t>и восстановлению</w:t>
      </w:r>
      <w:r w:rsidR="003731AD" w:rsidRPr="00AB7800">
        <w:rPr>
          <w:rFonts w:ascii="Times New Roman" w:hAnsi="Times New Roman" w:cs="Times New Roman"/>
        </w:rPr>
        <w:t xml:space="preserve">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BE5F16" w:rsidRPr="00AB7800">
        <w:rPr>
          <w:rFonts w:ascii="Times New Roman" w:hAnsi="Times New Roman" w:cs="Times New Roman"/>
        </w:rPr>
        <w:t>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3.23. Назначает стипендии </w:t>
      </w:r>
      <w:r w:rsidR="00EE5F2B" w:rsidRPr="00AB7800">
        <w:rPr>
          <w:rFonts w:ascii="Times New Roman" w:hAnsi="Times New Roman" w:cs="Times New Roman"/>
        </w:rPr>
        <w:t>обучающимся</w:t>
      </w:r>
      <w:r w:rsidRPr="00AB7800">
        <w:rPr>
          <w:rFonts w:ascii="Times New Roman" w:hAnsi="Times New Roman" w:cs="Times New Roman"/>
        </w:rPr>
        <w:t xml:space="preserve"> факультета в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соответствии с положением о стипендиальном обеспечении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067728" w:rsidRPr="00AB7800">
        <w:rPr>
          <w:rFonts w:ascii="Times New Roman" w:hAnsi="Times New Roman" w:cs="Times New Roman"/>
        </w:rPr>
        <w:t>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3.24. Осуществляет общее руководство и координацию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научно-исследовательской работы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проводимой на кафедрах, в лабораториях, научных студенческих кружках,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научных студенческих обществах.</w:t>
      </w:r>
    </w:p>
    <w:p w:rsidR="00067728" w:rsidRPr="00AB7800" w:rsidRDefault="00067728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</w:t>
      </w:r>
      <w:r w:rsidR="0066118A" w:rsidRPr="00AB7800">
        <w:rPr>
          <w:rFonts w:ascii="Times New Roman" w:hAnsi="Times New Roman" w:cs="Times New Roman"/>
        </w:rPr>
        <w:t>.25. Организуе</w:t>
      </w:r>
      <w:r w:rsidRPr="00AB7800">
        <w:rPr>
          <w:rFonts w:ascii="Times New Roman" w:hAnsi="Times New Roman" w:cs="Times New Roman"/>
        </w:rPr>
        <w:t>т</w:t>
      </w:r>
      <w:r w:rsidR="0066118A" w:rsidRPr="00AB7800">
        <w:rPr>
          <w:rFonts w:ascii="Times New Roman" w:hAnsi="Times New Roman" w:cs="Times New Roman"/>
        </w:rPr>
        <w:t xml:space="preserve"> связь с выпускниками, изучение качества подготовки</w:t>
      </w:r>
      <w:r w:rsidRPr="00AB7800">
        <w:rPr>
          <w:rFonts w:ascii="Times New Roman" w:hAnsi="Times New Roman" w:cs="Times New Roman"/>
        </w:rPr>
        <w:t xml:space="preserve"> </w:t>
      </w:r>
      <w:r w:rsidR="0066118A" w:rsidRPr="00AB7800">
        <w:rPr>
          <w:rFonts w:ascii="Times New Roman" w:hAnsi="Times New Roman" w:cs="Times New Roman"/>
        </w:rPr>
        <w:t>специалистов, выпускаемых факультетом.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3.26. Руководит работой по трудоустройству выпускников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3.27. Обеспечивает внедрение новых технологий обучения и контроля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знаний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, обеспечивает в процессе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их обучения внедрение дифференцированной и индивидуальной подготовки.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3.28. Возглавляет работу по формированию кадровой политики на факультете,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3.29. Организует и проводит учебно-методические межкафедральные совещания, семинары, научные и научно-методические совещания и конференции.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3.30. Организует, контролирует и принимает участие в международной учебной и научной деятельности факультета в соответствии с уставом </w:t>
      </w:r>
      <w:r w:rsidR="003731AD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3.31. Руководит работой </w:t>
      </w:r>
      <w:r w:rsidR="00B25FF4" w:rsidRPr="00AB7800">
        <w:rPr>
          <w:rFonts w:ascii="Times New Roman" w:hAnsi="Times New Roman" w:cs="Times New Roman"/>
        </w:rPr>
        <w:t xml:space="preserve">ученого </w:t>
      </w:r>
      <w:r w:rsidRPr="00AB7800">
        <w:rPr>
          <w:rFonts w:ascii="Times New Roman" w:hAnsi="Times New Roman" w:cs="Times New Roman"/>
        </w:rPr>
        <w:t xml:space="preserve">совета факультета, осуществляет разработку планов работы факультета, координацию их с планами работы </w:t>
      </w:r>
      <w:r w:rsidR="006A14FF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>, несет ответственность за их выполнение.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3.32. Руководит подготовкой заседаний ученого совета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3.33. Осуществляет общее руководство подготовкой учебников, учебных и учебно-методических пособий по предметам кафедр, входящих в состав факультета, координирует их рецензирование, организует издание учебно-методической литературы.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3.34. Участвует в учебной и научно-исследовательской работе факультета, обеспечивает выполнение научной работы и подготовку научно-педагогических кадров, отчитывается о своей работе перед ученым советом факультета образовательного учреждения по основным вопросам учебно-воспитательной, научно-исследовательской, научно-методической деятельности факультета.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3.35.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3.36. Обеспечивает связь с однопрофильными образовательными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учреждениями с целью совершенствования содержания, технологии и форм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 xml:space="preserve">организации обучения </w:t>
      </w:r>
      <w:r w:rsidR="00EE5F2B" w:rsidRPr="00AB7800">
        <w:rPr>
          <w:rFonts w:ascii="Times New Roman" w:hAnsi="Times New Roman" w:cs="Times New Roman"/>
        </w:rPr>
        <w:t>обучающихся</w:t>
      </w:r>
      <w:r w:rsidR="00067728" w:rsidRPr="00AB7800">
        <w:rPr>
          <w:rFonts w:ascii="Times New Roman" w:hAnsi="Times New Roman" w:cs="Times New Roman"/>
        </w:rPr>
        <w:t>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3.37. Организует составление и представление факультетом текущей и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отчетной документации руководству образовательного учреждения, в органы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управления образованием.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3.38. Проводит работу по укреплению и развитию материально-технической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базы факультета.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3.39. Присутствует на учебных занятиях по выбору, а также при</w:t>
      </w:r>
      <w:r w:rsidR="00067728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проведении экзаменов и зачетов.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3.40. Контролирует выполнение </w:t>
      </w:r>
      <w:r w:rsidR="00EE5F2B" w:rsidRPr="00AB7800">
        <w:rPr>
          <w:rFonts w:ascii="Times New Roman" w:hAnsi="Times New Roman" w:cs="Times New Roman"/>
        </w:rPr>
        <w:t>обучающимися</w:t>
      </w:r>
      <w:r w:rsidR="00067728" w:rsidRPr="00AB7800">
        <w:rPr>
          <w:rFonts w:ascii="Times New Roman" w:hAnsi="Times New Roman" w:cs="Times New Roman"/>
        </w:rPr>
        <w:t xml:space="preserve"> и </w:t>
      </w:r>
      <w:r w:rsidRPr="00AB7800">
        <w:rPr>
          <w:rFonts w:ascii="Times New Roman" w:hAnsi="Times New Roman" w:cs="Times New Roman"/>
        </w:rPr>
        <w:t>работниками факультета правил по охране труда и пожарной безопасности.</w:t>
      </w:r>
    </w:p>
    <w:p w:rsidR="005104E5" w:rsidRDefault="00542B9E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3.41</w:t>
      </w:r>
      <w:r w:rsidR="006A14FF" w:rsidRPr="00AB7800">
        <w:rPr>
          <w:rFonts w:ascii="Times New Roman" w:hAnsi="Times New Roman" w:cs="Times New Roman"/>
        </w:rPr>
        <w:t>.</w:t>
      </w:r>
      <w:r w:rsidRPr="00AB7800">
        <w:rPr>
          <w:rFonts w:ascii="Times New Roman" w:hAnsi="Times New Roman" w:cs="Times New Roman"/>
        </w:rPr>
        <w:t xml:space="preserve"> </w:t>
      </w:r>
      <w:r w:rsidR="005104E5" w:rsidRPr="005104E5">
        <w:rPr>
          <w:rFonts w:ascii="Times New Roman" w:hAnsi="Times New Roman" w:cs="Times New Roman"/>
        </w:rPr>
        <w:t xml:space="preserve">Обеспечивает </w:t>
      </w:r>
      <w:r w:rsidR="005104E5">
        <w:rPr>
          <w:rFonts w:ascii="Times New Roman" w:hAnsi="Times New Roman" w:cs="Times New Roman"/>
        </w:rPr>
        <w:t xml:space="preserve">на факультете </w:t>
      </w:r>
      <w:r w:rsidR="005104E5" w:rsidRPr="005104E5">
        <w:rPr>
          <w:rFonts w:ascii="Times New Roman" w:hAnsi="Times New Roman" w:cs="Times New Roman"/>
        </w:rPr>
        <w:t>организацию охраны здоровья обучающихся</w:t>
      </w:r>
      <w:r w:rsidR="005104E5">
        <w:rPr>
          <w:rFonts w:ascii="Times New Roman" w:hAnsi="Times New Roman" w:cs="Times New Roman"/>
        </w:rPr>
        <w:t>.</w:t>
      </w:r>
    </w:p>
    <w:p w:rsidR="00542B9E" w:rsidRDefault="005104E5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3.42. </w:t>
      </w:r>
      <w:r w:rsidR="00180E2B" w:rsidRPr="00AB7800">
        <w:rPr>
          <w:rFonts w:ascii="Times New Roman" w:hAnsi="Times New Roman" w:cs="Times New Roman"/>
        </w:rPr>
        <w:t>Организует и проводит работу по профилактике и предотвращению коррупционных и иных правонарушений.</w:t>
      </w:r>
    </w:p>
    <w:p w:rsidR="005104E5" w:rsidRDefault="005104E5" w:rsidP="005104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579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43. Организует профилактику экстремизма и терроризма среди обучающихся и сотрудников факультета.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4. Права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Декан факультета имеет право:</w:t>
      </w:r>
    </w:p>
    <w:p w:rsidR="00067728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4.1. Участвовать в обсуждении и решении вопросов деятельности факультета, а также кафедр и учебных подразделений.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4.3. Присутствовать на всех видах учебных занятий, а также при проведении экзаменов и зачетов.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4.4. Инициировать и проводить совещания по организационным вопросам.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4.5. Запрашивать от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4.6. Проводить проверки качества и своевременности исполнения поручений.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lastRenderedPageBreak/>
        <w:t>4.7. Требовать прекращения (приостановления) работ (в случае нарушений, несоблюдения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4.8. Требовать от руководства </w:t>
      </w:r>
      <w:r w:rsidR="009E4A81" w:rsidRPr="00AB7800">
        <w:rPr>
          <w:rFonts w:ascii="Times New Roman" w:hAnsi="Times New Roman" w:cs="Times New Roman"/>
        </w:rPr>
        <w:t>университета</w:t>
      </w:r>
      <w:r w:rsidRPr="00AB7800">
        <w:rPr>
          <w:rFonts w:ascii="Times New Roman" w:hAnsi="Times New Roman" w:cs="Times New Roman"/>
        </w:rPr>
        <w:t xml:space="preserve"> оказания содействия в исполнении должностных обязанностей и прав.</w:t>
      </w:r>
    </w:p>
    <w:p w:rsidR="0066118A" w:rsidRPr="00AB7800" w:rsidRDefault="0066118A" w:rsidP="00EE5F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 xml:space="preserve">4.9. Выносить на рассмотрение </w:t>
      </w:r>
      <w:r w:rsidR="00B50771" w:rsidRPr="00AB7800">
        <w:rPr>
          <w:rFonts w:ascii="Times New Roman" w:hAnsi="Times New Roman" w:cs="Times New Roman"/>
        </w:rPr>
        <w:t xml:space="preserve">ученого </w:t>
      </w:r>
      <w:r w:rsidRPr="00AB7800">
        <w:rPr>
          <w:rFonts w:ascii="Times New Roman" w:hAnsi="Times New Roman" w:cs="Times New Roman"/>
        </w:rPr>
        <w:t xml:space="preserve">совета факультета вопросы, связанные с совершенствованием учебного процесса и повышением качества подготовки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.</w:t>
      </w:r>
    </w:p>
    <w:p w:rsidR="00006655" w:rsidRPr="00F511B6" w:rsidRDefault="00006655" w:rsidP="00F511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11B6">
        <w:rPr>
          <w:rFonts w:ascii="Times New Roman" w:hAnsi="Times New Roman" w:cs="Times New Roman"/>
          <w:sz w:val="20"/>
          <w:szCs w:val="20"/>
        </w:rPr>
        <w:t>4.10. Вносить предложения по улучшению системы менеджмента качества.</w:t>
      </w:r>
    </w:p>
    <w:p w:rsidR="00006655" w:rsidRPr="00F511B6" w:rsidRDefault="00006655" w:rsidP="00F511B6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11B6">
        <w:rPr>
          <w:rFonts w:ascii="Times New Roman" w:hAnsi="Times New Roman" w:cs="Times New Roman"/>
          <w:sz w:val="20"/>
          <w:szCs w:val="20"/>
        </w:rPr>
        <w:t>4.11. Оспаривать результаты внутренних аудитов системы менеджмента качества.</w:t>
      </w:r>
    </w:p>
    <w:p w:rsidR="0066118A" w:rsidRPr="00AB7800" w:rsidRDefault="0066118A" w:rsidP="00EE5F2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AB7800">
        <w:rPr>
          <w:rFonts w:ascii="Times New Roman" w:hAnsi="Times New Roman" w:cs="Times New Roman"/>
          <w:b/>
        </w:rPr>
        <w:t>5. Ответственность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5.1. Декан факультета привлекается к ответственности: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067728" w:rsidRPr="00AB7800" w:rsidRDefault="00067728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нарушение у</w:t>
      </w:r>
      <w:r w:rsidR="0066118A" w:rsidRPr="00AB7800">
        <w:rPr>
          <w:rFonts w:ascii="Times New Roman" w:hAnsi="Times New Roman" w:cs="Times New Roman"/>
        </w:rPr>
        <w:t xml:space="preserve">става </w:t>
      </w:r>
      <w:r w:rsidR="009E4A81" w:rsidRPr="00AB7800">
        <w:rPr>
          <w:rFonts w:ascii="Times New Roman" w:hAnsi="Times New Roman" w:cs="Times New Roman"/>
        </w:rPr>
        <w:t>университета</w:t>
      </w:r>
      <w:r w:rsidR="0066118A" w:rsidRPr="00AB7800">
        <w:rPr>
          <w:rFonts w:ascii="Times New Roman" w:hAnsi="Times New Roman" w:cs="Times New Roman"/>
        </w:rPr>
        <w:t>;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применение, в том числе однократное, методов воспитания, связанных</w:t>
      </w:r>
      <w:r w:rsidR="00C8268C" w:rsidRPr="00AB7800">
        <w:rPr>
          <w:rFonts w:ascii="Times New Roman" w:hAnsi="Times New Roman" w:cs="Times New Roman"/>
        </w:rPr>
        <w:t xml:space="preserve"> </w:t>
      </w:r>
      <w:r w:rsidRPr="00AB7800">
        <w:rPr>
          <w:rFonts w:ascii="Times New Roman" w:hAnsi="Times New Roman" w:cs="Times New Roman"/>
        </w:rPr>
        <w:t>с физическим и (или) психическим насилием над личностью</w:t>
      </w:r>
      <w:r w:rsidR="00067728" w:rsidRPr="00AB7800">
        <w:rPr>
          <w:rFonts w:ascii="Times New Roman" w:hAnsi="Times New Roman" w:cs="Times New Roman"/>
        </w:rPr>
        <w:t xml:space="preserve"> </w:t>
      </w:r>
      <w:r w:rsidR="00EE5F2B" w:rsidRPr="00AB7800">
        <w:rPr>
          <w:rFonts w:ascii="Times New Roman" w:hAnsi="Times New Roman" w:cs="Times New Roman"/>
        </w:rPr>
        <w:t>обучающихся</w:t>
      </w:r>
      <w:r w:rsidRPr="00AB7800">
        <w:rPr>
          <w:rFonts w:ascii="Times New Roman" w:hAnsi="Times New Roman" w:cs="Times New Roman"/>
        </w:rPr>
        <w:t>;</w:t>
      </w:r>
    </w:p>
    <w:p w:rsidR="0066118A" w:rsidRPr="00AB7800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6118A" w:rsidRDefault="0066118A" w:rsidP="00AB78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7800">
        <w:rPr>
          <w:rFonts w:ascii="Times New Roman" w:hAnsi="Times New Roman" w:cs="Times New Roman"/>
        </w:rP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AB7800" w:rsidRPr="00AB7800" w:rsidRDefault="00AB7800" w:rsidP="00AB7800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780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AB7800">
        <w:rPr>
          <w:rFonts w:ascii="Times New Roman" w:hAnsi="Times New Roman" w:cs="Times New Roman"/>
          <w:sz w:val="20"/>
          <w:szCs w:val="20"/>
        </w:rPr>
        <w:t>а поддержание и улучшение системы менеджмента качества в рамках своих должностных обязанностей.</w:t>
      </w:r>
    </w:p>
    <w:p w:rsidR="00067728" w:rsidRDefault="00067728" w:rsidP="00EE5F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7800" w:rsidRPr="004C3287" w:rsidRDefault="00AB7800" w:rsidP="00AB78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AB7800" w:rsidRPr="004C3287" w:rsidRDefault="00AB7800" w:rsidP="00AB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Настоящая должностная инструкция разработана в соответствии с уставом ФГБОУ ВО ВГМУ им. Н.Н. Бурденко Минздрава России, единым квалификационным справочником должностей руководителей, специалистов и других служащих, утвержденным приказом Министерства здравоохранения и социального развития РФ от 11.01.2011 №1н </w:t>
      </w: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Проректор по учебной работе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Начальник управления кадров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90BBB" w:rsidRDefault="00590BBB" w:rsidP="00590BBB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590BBB" w:rsidRDefault="00590BBB" w:rsidP="00590BBB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AB7800" w:rsidRPr="004C3287" w:rsidRDefault="00590BBB" w:rsidP="00590BBB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B7800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B7800" w:rsidRPr="004C3287" w:rsidRDefault="00AB7800" w:rsidP="00AB7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AB7800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Default="00AB7800" w:rsidP="00AB78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B7800" w:rsidRPr="004C3287" w:rsidRDefault="00AB7800" w:rsidP="00AB780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nformat"/>
        <w:jc w:val="both"/>
        <w:rPr>
          <w:rFonts w:ascii="Times New Roman" w:hAnsi="Times New Roman" w:cs="Times New Roman"/>
        </w:rPr>
      </w:pPr>
    </w:p>
    <w:p w:rsidR="00AB7800" w:rsidRPr="004C3287" w:rsidRDefault="00AB7800" w:rsidP="00AB7800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AB7800" w:rsidRPr="004C3287" w:rsidRDefault="00AB7800" w:rsidP="00AB7800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>(Ф.И.О. (при наличии)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AB7800" w:rsidRPr="004C3287" w:rsidRDefault="00AB7800" w:rsidP="00AB7800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AB7800" w:rsidRPr="004C3287" w:rsidRDefault="00AB7800" w:rsidP="00AB7800">
      <w:pPr>
        <w:rPr>
          <w:rFonts w:ascii="Times New Roman" w:hAnsi="Times New Roman" w:cs="Times New Roman"/>
          <w:sz w:val="20"/>
          <w:szCs w:val="20"/>
        </w:rPr>
      </w:pPr>
    </w:p>
    <w:sectPr w:rsidR="00AB7800" w:rsidRPr="004C3287" w:rsidSect="00AB7800">
      <w:type w:val="continuous"/>
      <w:pgSz w:w="11906" w:h="16838"/>
      <w:pgMar w:top="851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BD" w:rsidRDefault="00277BBD" w:rsidP="0066118A">
      <w:pPr>
        <w:spacing w:after="0" w:line="240" w:lineRule="auto"/>
      </w:pPr>
      <w:r>
        <w:separator/>
      </w:r>
    </w:p>
  </w:endnote>
  <w:endnote w:type="continuationSeparator" w:id="0">
    <w:p w:rsidR="00277BBD" w:rsidRDefault="00277BBD" w:rsidP="0066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BD" w:rsidRDefault="00277BBD" w:rsidP="0066118A">
      <w:pPr>
        <w:spacing w:after="0" w:line="240" w:lineRule="auto"/>
      </w:pPr>
      <w:r>
        <w:separator/>
      </w:r>
    </w:p>
  </w:footnote>
  <w:footnote w:type="continuationSeparator" w:id="0">
    <w:p w:rsidR="00277BBD" w:rsidRDefault="00277BBD" w:rsidP="00661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A"/>
    <w:rsid w:val="00006655"/>
    <w:rsid w:val="00040E54"/>
    <w:rsid w:val="00067728"/>
    <w:rsid w:val="00180E2B"/>
    <w:rsid w:val="00205B87"/>
    <w:rsid w:val="00234973"/>
    <w:rsid w:val="00277BBD"/>
    <w:rsid w:val="00290C5C"/>
    <w:rsid w:val="002A1906"/>
    <w:rsid w:val="002E484F"/>
    <w:rsid w:val="002F63C6"/>
    <w:rsid w:val="00320CB0"/>
    <w:rsid w:val="003731AD"/>
    <w:rsid w:val="00467677"/>
    <w:rsid w:val="004B2061"/>
    <w:rsid w:val="005056D7"/>
    <w:rsid w:val="005104E5"/>
    <w:rsid w:val="00542B9E"/>
    <w:rsid w:val="00553275"/>
    <w:rsid w:val="00590BBB"/>
    <w:rsid w:val="0065797B"/>
    <w:rsid w:val="0066118A"/>
    <w:rsid w:val="006A14FF"/>
    <w:rsid w:val="006A451D"/>
    <w:rsid w:val="006C14ED"/>
    <w:rsid w:val="00706592"/>
    <w:rsid w:val="007B1E84"/>
    <w:rsid w:val="0084176A"/>
    <w:rsid w:val="00894DDD"/>
    <w:rsid w:val="00945980"/>
    <w:rsid w:val="0097298E"/>
    <w:rsid w:val="009E4040"/>
    <w:rsid w:val="009E4A81"/>
    <w:rsid w:val="00A6456B"/>
    <w:rsid w:val="00AB7800"/>
    <w:rsid w:val="00AC6937"/>
    <w:rsid w:val="00B04DB9"/>
    <w:rsid w:val="00B25FF4"/>
    <w:rsid w:val="00B50771"/>
    <w:rsid w:val="00B94D76"/>
    <w:rsid w:val="00BE5F16"/>
    <w:rsid w:val="00C8268C"/>
    <w:rsid w:val="00C92FB5"/>
    <w:rsid w:val="00D95E42"/>
    <w:rsid w:val="00DD0AE6"/>
    <w:rsid w:val="00DE4A97"/>
    <w:rsid w:val="00E44A97"/>
    <w:rsid w:val="00EE5F2B"/>
    <w:rsid w:val="00EF21C8"/>
    <w:rsid w:val="00F5089D"/>
    <w:rsid w:val="00F511B6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5965C-D9CA-4A96-AAB0-5C6DF8F6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1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611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11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118A"/>
    <w:rPr>
      <w:vertAlign w:val="superscript"/>
    </w:rPr>
  </w:style>
  <w:style w:type="table" w:styleId="a6">
    <w:name w:val="Table Grid"/>
    <w:basedOn w:val="a1"/>
    <w:uiPriority w:val="59"/>
    <w:rsid w:val="00AB7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B7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60B8B40CE841B7E665ABC53ECB10685CE2C13E5ECAC5A2E5FF861238868B15EA97326554207T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60B8B40CE841B7E665ABC53ECB10685CE2C13E5ECAC5A2E5FF861238868B15EA97326554207T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360B8B40CE841B7E665ABC53ECB10685CE2C13E5ECAC5A2E5FF861238868B15EA97326554207T0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360B8B40CE841B7E665ABC53ECB10685CE2C13E5ECAC5A2E5FF861238868B15EA97326554207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60B8B40CE841B7E665ABC53ECB10685CE2C13E5ECAC5A2E5FF861238868B15EA97326554207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990B-F64A-4E0B-98B8-4AD3212B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J49</cp:lastModifiedBy>
  <cp:revision>14</cp:revision>
  <cp:lastPrinted>2018-03-05T13:14:00Z</cp:lastPrinted>
  <dcterms:created xsi:type="dcterms:W3CDTF">2018-08-28T06:42:00Z</dcterms:created>
  <dcterms:modified xsi:type="dcterms:W3CDTF">2021-06-03T07:58:00Z</dcterms:modified>
</cp:coreProperties>
</file>