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3A3" w:rsidRPr="00FC2399" w:rsidRDefault="001B53A3" w:rsidP="001B53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9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1B53A3" w:rsidRPr="00FC2399" w:rsidRDefault="001B53A3" w:rsidP="001B53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9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1B53A3" w:rsidRPr="00FC2399" w:rsidRDefault="001B53A3" w:rsidP="001B53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53A3" w:rsidRPr="00FC2399" w:rsidRDefault="001B53A3" w:rsidP="001B53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9">
        <w:rPr>
          <w:rFonts w:ascii="Times New Roman" w:hAnsi="Times New Roman" w:cs="Times New Roman"/>
          <w:sz w:val="24"/>
          <w:szCs w:val="24"/>
        </w:rPr>
        <w:t xml:space="preserve"> «Воронежский государственный</w:t>
      </w:r>
    </w:p>
    <w:p w:rsidR="001B53A3" w:rsidRPr="00FC2399" w:rsidRDefault="001B53A3" w:rsidP="001B53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9">
        <w:rPr>
          <w:rFonts w:ascii="Times New Roman" w:hAnsi="Times New Roman" w:cs="Times New Roman"/>
          <w:sz w:val="24"/>
          <w:szCs w:val="24"/>
        </w:rPr>
        <w:t>медицинский университет имени Н.Н. Бурденко»</w:t>
      </w:r>
    </w:p>
    <w:p w:rsidR="001B53A3" w:rsidRPr="00FC2399" w:rsidRDefault="001B53A3" w:rsidP="001B53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9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:rsidR="001B53A3" w:rsidRPr="00FC2399" w:rsidRDefault="001B53A3" w:rsidP="001B5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53A3" w:rsidRDefault="001B53A3" w:rsidP="001B5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2A2E" w:rsidRDefault="00C22A2E" w:rsidP="001B5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2A2E" w:rsidRDefault="00C22A2E" w:rsidP="001B5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2A2E" w:rsidRDefault="00C22A2E" w:rsidP="001B5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2A2E" w:rsidRPr="00FC2399" w:rsidRDefault="00C22A2E" w:rsidP="001B5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53A3" w:rsidRPr="00FC2399" w:rsidRDefault="001B53A3" w:rsidP="001B5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53A3" w:rsidRPr="00FC2399" w:rsidRDefault="001B53A3" w:rsidP="001B5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53A3" w:rsidRPr="00FC2399" w:rsidRDefault="001B53A3" w:rsidP="001B5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53A3" w:rsidRPr="00FC2399" w:rsidRDefault="001B53A3" w:rsidP="001B53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2399"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 РЕГИСТРАЦИИ</w:t>
      </w:r>
    </w:p>
    <w:p w:rsidR="001B53A3" w:rsidRPr="00FC2399" w:rsidRDefault="001B53A3" w:rsidP="001B53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2399">
        <w:rPr>
          <w:rFonts w:ascii="Times New Roman" w:eastAsia="Times New Roman" w:hAnsi="Times New Roman" w:cs="Times New Roman"/>
          <w:b/>
          <w:bCs/>
          <w:sz w:val="24"/>
          <w:szCs w:val="24"/>
        </w:rPr>
        <w:t>КЛИНИЧЕСКОЙ (ЛЕЧЕБНОЙ) ДЕЯТЕЛЬНОСТИ</w:t>
      </w:r>
    </w:p>
    <w:p w:rsidR="001B53A3" w:rsidRPr="00FC2399" w:rsidRDefault="001B53A3" w:rsidP="001B5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53A3" w:rsidRPr="00FC2399" w:rsidRDefault="001B53A3" w:rsidP="001B5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53A3" w:rsidRPr="00FC2399" w:rsidRDefault="001B53A3" w:rsidP="001B5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53A3" w:rsidRPr="00FC2399" w:rsidRDefault="001B53A3" w:rsidP="001B5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53A3" w:rsidRPr="00FC2399" w:rsidRDefault="001B53A3" w:rsidP="001B5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53A3" w:rsidRPr="00FC2399" w:rsidRDefault="001B53A3" w:rsidP="001B5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53A3" w:rsidRPr="00FC2399" w:rsidRDefault="001B53A3" w:rsidP="001B53A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C2399">
        <w:rPr>
          <w:rFonts w:ascii="Times New Roman" w:eastAsia="Times New Roman" w:hAnsi="Times New Roman" w:cs="Times New Roman"/>
          <w:sz w:val="24"/>
          <w:szCs w:val="24"/>
        </w:rPr>
        <w:t>Ф.И.О._____________________________________________________________</w:t>
      </w:r>
    </w:p>
    <w:p w:rsidR="001B53A3" w:rsidRPr="00FC2399" w:rsidRDefault="001B53A3" w:rsidP="001B53A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C2399">
        <w:rPr>
          <w:rFonts w:ascii="Times New Roman" w:eastAsia="Times New Roman" w:hAnsi="Times New Roman" w:cs="Times New Roman"/>
          <w:sz w:val="24"/>
          <w:szCs w:val="24"/>
        </w:rPr>
        <w:t>Кафедра____________________________________________________________</w:t>
      </w:r>
    </w:p>
    <w:p w:rsidR="001B53A3" w:rsidRPr="00FC2399" w:rsidRDefault="001B53A3" w:rsidP="001B53A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C2399">
        <w:rPr>
          <w:rFonts w:ascii="Times New Roman" w:eastAsia="Times New Roman" w:hAnsi="Times New Roman" w:cs="Times New Roman"/>
          <w:sz w:val="24"/>
          <w:szCs w:val="24"/>
        </w:rPr>
        <w:t>Должность__________________________________________________________</w:t>
      </w:r>
    </w:p>
    <w:p w:rsidR="001B53A3" w:rsidRPr="00FC2399" w:rsidRDefault="001B53A3" w:rsidP="001B5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3A3" w:rsidRPr="00FC2399" w:rsidRDefault="001B53A3" w:rsidP="001B5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3A3" w:rsidRPr="00FC2399" w:rsidRDefault="001B53A3" w:rsidP="001B5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3A3" w:rsidRPr="00FC2399" w:rsidRDefault="001B53A3" w:rsidP="001B5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3A3" w:rsidRPr="00FC2399" w:rsidRDefault="001B53A3" w:rsidP="001B5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3A3" w:rsidRPr="00FC2399" w:rsidRDefault="001B53A3" w:rsidP="001B5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3A3" w:rsidRPr="00FC2399" w:rsidRDefault="001B53A3" w:rsidP="001B5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3A3" w:rsidRPr="00FC2399" w:rsidRDefault="001B53A3" w:rsidP="001B5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3A3" w:rsidRPr="00FC2399" w:rsidRDefault="001B53A3" w:rsidP="001B5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3A3" w:rsidRPr="00FC2399" w:rsidRDefault="001B53A3" w:rsidP="001B5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3A3" w:rsidRPr="00FC2399" w:rsidRDefault="001B53A3" w:rsidP="001B53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3A3" w:rsidRPr="00FC2399" w:rsidRDefault="001B53A3" w:rsidP="001B5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3A3" w:rsidRPr="00FC2399" w:rsidRDefault="001B53A3" w:rsidP="001B5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B53A3" w:rsidRPr="00FC2399" w:rsidSect="00FE6AF7">
          <w:pgSz w:w="11906" w:h="16838" w:code="9"/>
          <w:pgMar w:top="993" w:right="851" w:bottom="851" w:left="1134" w:header="709" w:footer="709" w:gutter="0"/>
          <w:cols w:space="708"/>
          <w:docGrid w:linePitch="360"/>
        </w:sectPr>
      </w:pPr>
    </w:p>
    <w:p w:rsidR="001B53A3" w:rsidRPr="00FC2399" w:rsidRDefault="001B53A3" w:rsidP="001B53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FC2399">
        <w:rPr>
          <w:rFonts w:ascii="Times New Roman" w:eastAsia="Times New Roman" w:hAnsi="Times New Roman" w:cs="Times New Roman"/>
          <w:sz w:val="24"/>
          <w:szCs w:val="24"/>
        </w:rPr>
        <w:lastRenderedPageBreak/>
        <w:t>ОТЧЕ</w:t>
      </w:r>
      <w:bookmarkStart w:id="0" w:name="_GoBack"/>
      <w:bookmarkEnd w:id="0"/>
      <w:r w:rsidRPr="00FC2399">
        <w:rPr>
          <w:rFonts w:ascii="Times New Roman" w:eastAsia="Times New Roman" w:hAnsi="Times New Roman" w:cs="Times New Roman"/>
          <w:sz w:val="24"/>
          <w:szCs w:val="24"/>
        </w:rPr>
        <w:t>Т О КЛИНИЧЕСКОЙ РАБОТЕ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9"/>
        <w:gridCol w:w="8382"/>
      </w:tblGrid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379" w:type="pct"/>
          </w:tcPr>
          <w:p w:rsidR="001B53A3" w:rsidRPr="00FC2399" w:rsidRDefault="001B53A3" w:rsidP="0023400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c>
          <w:tcPr>
            <w:tcW w:w="621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9" w:type="pct"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B53A3" w:rsidRPr="00FC2399" w:rsidRDefault="001B53A3" w:rsidP="001B53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2399">
        <w:rPr>
          <w:rFonts w:ascii="Times New Roman" w:eastAsia="Times New Roman" w:hAnsi="Times New Roman" w:cs="Times New Roman"/>
          <w:sz w:val="24"/>
          <w:szCs w:val="24"/>
        </w:rPr>
        <w:lastRenderedPageBreak/>
        <w:t>ОТЧЕТ О КЛИНИЧЕСКОЙ РАБОТЕ СОТРУДНИКА КАФЕДРЫ</w:t>
      </w:r>
    </w:p>
    <w:tbl>
      <w:tblPr>
        <w:tblpPr w:leftFromText="180" w:rightFromText="180" w:vertAnchor="text" w:horzAnchor="margin" w:tblpXSpec="center" w:tblpY="167"/>
        <w:tblW w:w="9918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9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4"/>
        <w:gridCol w:w="844"/>
      </w:tblGrid>
      <w:tr w:rsidR="001B53A3" w:rsidRPr="00FC2399" w:rsidTr="00234003">
        <w:trPr>
          <w:cantSplit/>
          <w:trHeight w:hRule="exact" w:val="1134"/>
        </w:trPr>
        <w:tc>
          <w:tcPr>
            <w:tcW w:w="3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 работы </w:t>
            </w:r>
          </w:p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(в часах)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1B53A3" w:rsidRPr="00FC2399" w:rsidRDefault="001B53A3" w:rsidP="002340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1B53A3" w:rsidRPr="00FC2399" w:rsidRDefault="001B53A3" w:rsidP="002340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1B53A3" w:rsidRPr="00FC2399" w:rsidRDefault="001B53A3" w:rsidP="002340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1B53A3" w:rsidRPr="00FC2399" w:rsidRDefault="001B53A3" w:rsidP="002340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1B53A3" w:rsidRPr="00FC2399" w:rsidRDefault="001B53A3" w:rsidP="002340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1B53A3" w:rsidRPr="00FC2399" w:rsidRDefault="001B53A3" w:rsidP="002340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Февраль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1B53A3" w:rsidRPr="00FC2399" w:rsidRDefault="001B53A3" w:rsidP="002340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1B53A3" w:rsidRPr="00FC2399" w:rsidRDefault="001B53A3" w:rsidP="002340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1B53A3" w:rsidRPr="00FC2399" w:rsidRDefault="001B53A3" w:rsidP="002340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1B53A3" w:rsidRPr="00FC2399" w:rsidRDefault="001B53A3" w:rsidP="002340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C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(часы)</w:t>
            </w:r>
          </w:p>
        </w:tc>
      </w:tr>
      <w:tr w:rsidR="001B53A3" w:rsidRPr="00FC2399" w:rsidTr="00234003">
        <w:trPr>
          <w:trHeight w:hRule="exact" w:val="429"/>
        </w:trPr>
        <w:tc>
          <w:tcPr>
            <w:tcW w:w="3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rPr>
          <w:trHeight w:hRule="exact" w:val="436"/>
        </w:trPr>
        <w:tc>
          <w:tcPr>
            <w:tcW w:w="3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Консилиумы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rPr>
          <w:trHeight w:hRule="exact" w:val="426"/>
        </w:trPr>
        <w:tc>
          <w:tcPr>
            <w:tcW w:w="3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Проф. осмотры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rPr>
          <w:trHeight w:hRule="exact" w:val="422"/>
        </w:trPr>
        <w:tc>
          <w:tcPr>
            <w:tcW w:w="3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Демонстрация больных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rPr>
          <w:trHeight w:hRule="exact" w:val="429"/>
        </w:trPr>
        <w:tc>
          <w:tcPr>
            <w:tcW w:w="3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Клинические обходы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rPr>
          <w:trHeight w:hRule="exact" w:val="576"/>
        </w:trPr>
        <w:tc>
          <w:tcPr>
            <w:tcW w:w="3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операций и др. манипуляций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rPr>
          <w:trHeight w:hRule="exact" w:val="699"/>
        </w:trPr>
        <w:tc>
          <w:tcPr>
            <w:tcW w:w="3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методических рекомендаций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rPr>
          <w:trHeight w:hRule="exact" w:val="566"/>
        </w:trPr>
        <w:tc>
          <w:tcPr>
            <w:tcW w:w="3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Новые методы диагностики и лечения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rPr>
          <w:trHeight w:hRule="exact" w:val="574"/>
        </w:trPr>
        <w:tc>
          <w:tcPr>
            <w:tcW w:w="3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Доклады на </w:t>
            </w:r>
            <w:proofErr w:type="spellStart"/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</w:t>
            </w:r>
            <w:proofErr w:type="spellEnd"/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конференциях, семинарах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rPr>
          <w:trHeight w:hRule="exact" w:val="852"/>
        </w:trPr>
        <w:tc>
          <w:tcPr>
            <w:tcW w:w="3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Рецензирование   и   оппонирование клинических работ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rPr>
          <w:trHeight w:hRule="exact" w:val="991"/>
        </w:trPr>
        <w:tc>
          <w:tcPr>
            <w:tcW w:w="3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53A3" w:rsidRPr="00FC2399" w:rsidRDefault="001B53A3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Прочее – работа в качестве гл. внештатного специалиста департамента здравоохранения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3A3" w:rsidRPr="00FC2399" w:rsidTr="00234003">
        <w:trPr>
          <w:trHeight w:hRule="exact" w:val="411"/>
        </w:trPr>
        <w:tc>
          <w:tcPr>
            <w:tcW w:w="3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(часы)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3A3" w:rsidRPr="00FC2399" w:rsidRDefault="001B53A3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B53A3" w:rsidRPr="00FC2399" w:rsidRDefault="001B53A3" w:rsidP="001B5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2A2E" w:rsidRPr="00FC2399" w:rsidRDefault="001B53A3" w:rsidP="00C22A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2399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="00C22A2E" w:rsidRPr="00FC239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Примерные расчетные нормативы по планированию объемов клинической (лечебной) деятельности и учету трудозатрат сотрудников вузов (НИИ), работающих в клинических медицинских организациях (МО)</w:t>
      </w:r>
    </w:p>
    <w:tbl>
      <w:tblPr>
        <w:tblW w:w="982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69"/>
        <w:gridCol w:w="6411"/>
        <w:gridCol w:w="2748"/>
      </w:tblGrid>
      <w:tr w:rsidR="00C22A2E" w:rsidRPr="00FC2399" w:rsidTr="00234003">
        <w:trPr>
          <w:trHeight w:hRule="exact" w:val="630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клинической деятельности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Нормативы времени</w:t>
            </w:r>
          </w:p>
        </w:tc>
      </w:tr>
      <w:tr w:rsidR="00C22A2E" w:rsidRPr="00FC2399" w:rsidTr="00234003">
        <w:trPr>
          <w:trHeight w:hRule="exact" w:val="470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1 консультации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мин </w:t>
            </w:r>
          </w:p>
        </w:tc>
      </w:tr>
      <w:tr w:rsidR="00C22A2E" w:rsidRPr="00FC2399" w:rsidTr="00234003">
        <w:trPr>
          <w:trHeight w:hRule="exact" w:val="405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проведении консилиума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мин </w:t>
            </w:r>
          </w:p>
        </w:tc>
      </w:tr>
      <w:tr w:rsidR="00C22A2E" w:rsidRPr="00FC2399" w:rsidTr="00234003">
        <w:trPr>
          <w:trHeight w:hRule="exact" w:val="439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Курирование 1 больного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мин </w:t>
            </w:r>
          </w:p>
        </w:tc>
      </w:tr>
      <w:tr w:rsidR="00C22A2E" w:rsidRPr="00FC2399" w:rsidTr="00234003">
        <w:trPr>
          <w:trHeight w:hRule="exact" w:val="421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и оформление 1 больного (вне </w:t>
            </w:r>
            <w:proofErr w:type="spellStart"/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курации</w:t>
            </w:r>
            <w:proofErr w:type="spellEnd"/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мин </w:t>
            </w:r>
          </w:p>
        </w:tc>
      </w:tr>
      <w:tr w:rsidR="00C22A2E" w:rsidRPr="00FC2399" w:rsidTr="00234003">
        <w:trPr>
          <w:trHeight w:hRule="exact" w:val="427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1 больного (вне </w:t>
            </w:r>
            <w:proofErr w:type="spellStart"/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курации</w:t>
            </w:r>
            <w:proofErr w:type="spellEnd"/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мин </w:t>
            </w:r>
          </w:p>
        </w:tc>
      </w:tr>
      <w:tr w:rsidR="00C22A2E" w:rsidRPr="00FC2399" w:rsidTr="00234003">
        <w:trPr>
          <w:trHeight w:hRule="exact" w:val="64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экспертной оценки в системе контроля качества </w:t>
            </w:r>
          </w:p>
          <w:p w:rsidR="00C22A2E" w:rsidRPr="00FC2399" w:rsidRDefault="00C22A2E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(1 история болезни).</w:t>
            </w:r>
          </w:p>
          <w:p w:rsidR="00C22A2E" w:rsidRPr="00FC2399" w:rsidRDefault="00C22A2E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60 мин</w:t>
            </w:r>
          </w:p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6 часов</w:t>
            </w:r>
          </w:p>
        </w:tc>
      </w:tr>
      <w:tr w:rsidR="00C22A2E" w:rsidRPr="00FC2399" w:rsidTr="00234003">
        <w:trPr>
          <w:trHeight w:hRule="exact" w:val="854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A2E" w:rsidRPr="00FC2399" w:rsidRDefault="00C22A2E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экспертной оценки случая с летальным исходом.</w:t>
            </w:r>
          </w:p>
          <w:p w:rsidR="00C22A2E" w:rsidRPr="00FC2399" w:rsidRDefault="00C22A2E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экспертной оценки случая с летальным исходом к представлению судебных органов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3 часа</w:t>
            </w:r>
          </w:p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A2E" w:rsidRPr="00FC2399" w:rsidTr="00234003">
        <w:trPr>
          <w:trHeight w:hRule="exact" w:val="624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1 больного к демонстрации на занятиях и лекциях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мин </w:t>
            </w:r>
          </w:p>
        </w:tc>
      </w:tr>
      <w:tr w:rsidR="00C22A2E" w:rsidRPr="00FC2399" w:rsidTr="00234003">
        <w:trPr>
          <w:trHeight w:hRule="exact" w:val="648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Курация</w:t>
            </w:r>
            <w:proofErr w:type="spellEnd"/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(обходы) больных в отделениях по субботам </w:t>
            </w:r>
          </w:p>
          <w:p w:rsidR="00C22A2E" w:rsidRPr="00FC2399" w:rsidRDefault="00C22A2E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от</w:t>
            </w: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сутствии лечащего врача)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 часов в год </w:t>
            </w:r>
          </w:p>
        </w:tc>
      </w:tr>
      <w:tr w:rsidR="00C22A2E" w:rsidRPr="00FC2399" w:rsidTr="00234003">
        <w:trPr>
          <w:trHeight w:hRule="exact" w:val="417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больного к показательной операции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мин </w:t>
            </w:r>
          </w:p>
        </w:tc>
      </w:tr>
      <w:tr w:rsidR="00C22A2E" w:rsidRPr="00FC2399" w:rsidTr="00234003">
        <w:trPr>
          <w:trHeight w:hRule="exact" w:val="565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проведении операции, диагностическом инстру</w:t>
            </w: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ментальном исследовании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 затраченное время </w:t>
            </w:r>
          </w:p>
        </w:tc>
      </w:tr>
      <w:tr w:rsidR="00C22A2E" w:rsidRPr="00FC2399" w:rsidTr="00234003">
        <w:trPr>
          <w:trHeight w:hRule="exact" w:val="303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Постоянное участие в работе комиссий в МО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ч в год </w:t>
            </w:r>
          </w:p>
        </w:tc>
      </w:tr>
      <w:tr w:rsidR="00C22A2E" w:rsidRPr="00FC2399" w:rsidTr="00234003">
        <w:trPr>
          <w:trHeight w:hRule="exact" w:val="690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качестве главных внештатных специалистов органов управления здравоохранения  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150 ч в год</w:t>
            </w:r>
          </w:p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A2E" w:rsidRPr="00FC2399" w:rsidTr="00234003">
        <w:trPr>
          <w:trHeight w:hRule="exact" w:val="572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публикация клинических методических реко</w:t>
            </w: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мендаций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ч в год на 1 работу </w:t>
            </w:r>
          </w:p>
        </w:tc>
      </w:tr>
      <w:tr w:rsidR="00C22A2E" w:rsidRPr="00FC2399" w:rsidTr="00234003">
        <w:trPr>
          <w:trHeight w:hRule="exact" w:val="566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Внедрение в клинической МО новых методов диагностики и лечения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ч за новый метод </w:t>
            </w:r>
          </w:p>
        </w:tc>
      </w:tr>
      <w:tr w:rsidR="00C22A2E" w:rsidRPr="00FC2399" w:rsidTr="00234003">
        <w:trPr>
          <w:trHeight w:hRule="exact" w:val="841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клинических конференций, семи</w:t>
            </w: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наров на международном уровне, на федеральном уровне, на региональном уровне, на уровне клинической МО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до 200 ч до 150ч до 50 ч до 10 ч</w:t>
            </w:r>
          </w:p>
        </w:tc>
      </w:tr>
      <w:tr w:rsidR="00C22A2E" w:rsidRPr="00FC2399" w:rsidTr="00234003">
        <w:trPr>
          <w:trHeight w:hRule="exact" w:val="1422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выступление с докладами на клинических кон</w:t>
            </w: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ференциях </w:t>
            </w:r>
          </w:p>
          <w:p w:rsidR="00C22A2E" w:rsidRPr="00FC2399" w:rsidRDefault="00C22A2E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 доклад), зарубежный уровень, </w:t>
            </w:r>
          </w:p>
          <w:p w:rsidR="00C22A2E" w:rsidRPr="00FC2399" w:rsidRDefault="00C22A2E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уровень, </w:t>
            </w:r>
          </w:p>
          <w:p w:rsidR="00C22A2E" w:rsidRPr="00FC2399" w:rsidRDefault="00C22A2E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уровень, </w:t>
            </w:r>
          </w:p>
          <w:p w:rsidR="00C22A2E" w:rsidRPr="00FC2399" w:rsidRDefault="00C22A2E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на уровне клинической МО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50 ч        </w:t>
            </w:r>
          </w:p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30 ч  </w:t>
            </w:r>
          </w:p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10 ч </w:t>
            </w:r>
          </w:p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до 5 ч</w:t>
            </w:r>
          </w:p>
        </w:tc>
      </w:tr>
      <w:tr w:rsidR="00C22A2E" w:rsidRPr="00FC2399" w:rsidTr="00234003">
        <w:trPr>
          <w:trHeight w:hRule="exact" w:val="851"/>
        </w:trPr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2A2E" w:rsidRPr="00FC2399" w:rsidRDefault="00C22A2E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результатов научных исследований, проводимых в клинической МО и подготовка к публикации монографий и клинических статей</w:t>
            </w:r>
          </w:p>
          <w:p w:rsidR="00C22A2E" w:rsidRPr="00FC2399" w:rsidRDefault="00C22A2E" w:rsidP="00234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2A2E" w:rsidRPr="00FC2399" w:rsidRDefault="00C22A2E" w:rsidP="00234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 ч за </w:t>
            </w:r>
            <w:proofErr w:type="spellStart"/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п.л</w:t>
            </w:r>
            <w:proofErr w:type="spellEnd"/>
            <w:r w:rsidRPr="00FC23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22A2E" w:rsidRPr="00FC2399" w:rsidRDefault="00C22A2E" w:rsidP="00C22A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2399">
        <w:rPr>
          <w:rFonts w:ascii="Times New Roman" w:eastAsia="Times New Roman" w:hAnsi="Times New Roman" w:cs="Times New Roman"/>
          <w:b/>
          <w:i/>
          <w:sz w:val="24"/>
          <w:szCs w:val="24"/>
        </w:rPr>
        <w:t>Примечание:</w:t>
      </w:r>
    </w:p>
    <w:p w:rsidR="00C22A2E" w:rsidRPr="00FC2399" w:rsidRDefault="00C22A2E" w:rsidP="00C22A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2399">
        <w:rPr>
          <w:rFonts w:ascii="Times New Roman" w:eastAsia="Times New Roman" w:hAnsi="Times New Roman" w:cs="Times New Roman"/>
          <w:b/>
          <w:i/>
          <w:sz w:val="24"/>
          <w:szCs w:val="24"/>
        </w:rPr>
        <w:t>Информация для составления отчета:</w:t>
      </w:r>
    </w:p>
    <w:p w:rsidR="00C22A2E" w:rsidRPr="00FC2399" w:rsidRDefault="00C22A2E" w:rsidP="00C22A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C2399">
        <w:rPr>
          <w:rFonts w:ascii="Times New Roman" w:eastAsia="Times New Roman" w:hAnsi="Times New Roman" w:cs="Times New Roman"/>
          <w:i/>
          <w:sz w:val="24"/>
          <w:szCs w:val="24"/>
        </w:rPr>
        <w:t xml:space="preserve">Часовая нагрузка для преподавателей в год составляет: </w:t>
      </w:r>
    </w:p>
    <w:p w:rsidR="00C22A2E" w:rsidRPr="00FC2399" w:rsidRDefault="00C22A2E" w:rsidP="00C22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399">
        <w:rPr>
          <w:rFonts w:ascii="Times New Roman" w:eastAsia="Times New Roman" w:hAnsi="Times New Roman" w:cs="Times New Roman"/>
          <w:i/>
          <w:sz w:val="24"/>
          <w:szCs w:val="24"/>
        </w:rPr>
        <w:t>профессор - 200 часов; доцент- 250 часов; ассистент - 300 часов</w:t>
      </w:r>
    </w:p>
    <w:p w:rsidR="00C22A2E" w:rsidRPr="00FC2399" w:rsidRDefault="00C22A2E" w:rsidP="00C22A2E">
      <w:pPr>
        <w:widowControl w:val="0"/>
        <w:spacing w:before="92" w:after="0" w:line="240" w:lineRule="auto"/>
        <w:ind w:right="368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421328" w:rsidRDefault="00421328" w:rsidP="001B53A3"/>
    <w:sectPr w:rsidR="00421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8C0"/>
    <w:rsid w:val="001B53A3"/>
    <w:rsid w:val="00421328"/>
    <w:rsid w:val="008518C0"/>
    <w:rsid w:val="00C2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1918"/>
  <w15:chartTrackingRefBased/>
  <w15:docId w15:val="{F07CDF89-799B-4CD3-A79C-0C25A93A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3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2021-03-30T12:09:00Z</dcterms:created>
  <dcterms:modified xsi:type="dcterms:W3CDTF">2021-03-30T12:12:00Z</dcterms:modified>
</cp:coreProperties>
</file>