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C8F" w:rsidRPr="00AD5C8F" w:rsidRDefault="00AD5C8F" w:rsidP="00AD5C8F">
      <w:pPr>
        <w:pStyle w:val="a5"/>
        <w:jc w:val="center"/>
        <w:rPr>
          <w:rFonts w:ascii="Times New Roman" w:hAnsi="Times New Roman" w:cs="Times New Roman"/>
          <w:bCs/>
        </w:rPr>
      </w:pPr>
      <w:r w:rsidRPr="00AD5C8F">
        <w:rPr>
          <w:rFonts w:ascii="Times New Roman" w:hAnsi="Times New Roman" w:cs="Times New Roman"/>
          <w:bCs/>
        </w:rPr>
        <w:t>ФГБОУ ВО ВГМУ им. Н.Н. Бурденко</w:t>
      </w:r>
    </w:p>
    <w:p w:rsidR="00AD5C8F" w:rsidRPr="00AD5C8F" w:rsidRDefault="00AD5C8F" w:rsidP="00AD5C8F">
      <w:pPr>
        <w:pStyle w:val="a5"/>
        <w:jc w:val="center"/>
        <w:rPr>
          <w:rFonts w:ascii="Times New Roman" w:hAnsi="Times New Roman" w:cs="Times New Roman"/>
          <w:bCs/>
        </w:rPr>
      </w:pPr>
      <w:r w:rsidRPr="00AD5C8F">
        <w:rPr>
          <w:rFonts w:ascii="Times New Roman" w:hAnsi="Times New Roman" w:cs="Times New Roman"/>
          <w:bCs/>
        </w:rPr>
        <w:t>Минздрава России</w:t>
      </w:r>
    </w:p>
    <w:p w:rsidR="00AD5C8F" w:rsidRPr="00AD5C8F" w:rsidRDefault="00AD5C8F" w:rsidP="00AD5C8F">
      <w:pPr>
        <w:pStyle w:val="a5"/>
        <w:jc w:val="center"/>
        <w:rPr>
          <w:rFonts w:ascii="Times New Roman" w:hAnsi="Times New Roman" w:cs="Times New Roman"/>
          <w:bCs/>
        </w:rPr>
      </w:pPr>
    </w:p>
    <w:p w:rsidR="00AD5C8F" w:rsidRPr="00AD5C8F" w:rsidRDefault="00AD5C8F" w:rsidP="00AD5C8F">
      <w:pPr>
        <w:pStyle w:val="a5"/>
        <w:rPr>
          <w:rFonts w:ascii="Times New Roman" w:hAnsi="Times New Roman" w:cs="Times New Roman"/>
          <w:bCs/>
        </w:rPr>
      </w:pPr>
    </w:p>
    <w:p w:rsidR="00AD5C8F" w:rsidRPr="00AD5C8F" w:rsidRDefault="00AD5C8F" w:rsidP="00AD5C8F">
      <w:pPr>
        <w:pStyle w:val="a5"/>
        <w:rPr>
          <w:rFonts w:ascii="Times New Roman" w:hAnsi="Times New Roman" w:cs="Times New Roman"/>
          <w:bCs/>
        </w:rPr>
      </w:pPr>
    </w:p>
    <w:p w:rsidR="00AD5C8F" w:rsidRPr="00AD5C8F" w:rsidRDefault="00AD5C8F" w:rsidP="00AD5C8F">
      <w:pPr>
        <w:pStyle w:val="a5"/>
        <w:rPr>
          <w:rFonts w:ascii="Times New Roman" w:hAnsi="Times New Roman" w:cs="Times New Roman"/>
          <w:bCs/>
        </w:rPr>
      </w:pPr>
    </w:p>
    <w:p w:rsidR="00AD5C8F" w:rsidRPr="00AD5C8F" w:rsidRDefault="00AD5C8F" w:rsidP="00AD5C8F">
      <w:pPr>
        <w:pStyle w:val="a5"/>
        <w:jc w:val="right"/>
        <w:rPr>
          <w:rFonts w:ascii="Times New Roman" w:hAnsi="Times New Roman" w:cs="Times New Roman"/>
          <w:bCs/>
        </w:rPr>
      </w:pPr>
      <w:r w:rsidRPr="00AD5C8F">
        <w:rPr>
          <w:rFonts w:ascii="Times New Roman" w:hAnsi="Times New Roman" w:cs="Times New Roman"/>
          <w:bCs/>
        </w:rPr>
        <w:t>УТВЕРЖДАЮ</w:t>
      </w:r>
    </w:p>
    <w:p w:rsidR="00AD5C8F" w:rsidRPr="00AD5C8F" w:rsidRDefault="00AD5C8F" w:rsidP="00AD5C8F">
      <w:pPr>
        <w:pStyle w:val="a5"/>
        <w:jc w:val="right"/>
        <w:rPr>
          <w:rFonts w:ascii="Times New Roman" w:hAnsi="Times New Roman" w:cs="Times New Roman"/>
          <w:bCs/>
        </w:rPr>
      </w:pPr>
      <w:r w:rsidRPr="00AD5C8F">
        <w:rPr>
          <w:rFonts w:ascii="Times New Roman" w:hAnsi="Times New Roman" w:cs="Times New Roman"/>
          <w:bCs/>
        </w:rPr>
        <w:t>Декан педиатрического факультета</w:t>
      </w:r>
    </w:p>
    <w:p w:rsidR="00AD5C8F" w:rsidRPr="00AD5C8F" w:rsidRDefault="00AD5C8F" w:rsidP="00AD5C8F">
      <w:pPr>
        <w:pStyle w:val="a5"/>
        <w:jc w:val="right"/>
        <w:rPr>
          <w:rFonts w:ascii="Times New Roman" w:hAnsi="Times New Roman" w:cs="Times New Roman"/>
          <w:bCs/>
        </w:rPr>
      </w:pPr>
      <w:r w:rsidRPr="00AD5C8F">
        <w:rPr>
          <w:rFonts w:ascii="Times New Roman" w:hAnsi="Times New Roman" w:cs="Times New Roman"/>
          <w:bCs/>
        </w:rPr>
        <w:t xml:space="preserve">доцент Л.В. </w:t>
      </w:r>
      <w:proofErr w:type="spellStart"/>
      <w:r w:rsidRPr="00AD5C8F">
        <w:rPr>
          <w:rFonts w:ascii="Times New Roman" w:hAnsi="Times New Roman" w:cs="Times New Roman"/>
          <w:bCs/>
        </w:rPr>
        <w:t>Мошурова</w:t>
      </w:r>
      <w:proofErr w:type="spellEnd"/>
    </w:p>
    <w:p w:rsidR="00AD5C8F" w:rsidRPr="00AD5C8F" w:rsidRDefault="00AD5C8F" w:rsidP="00AD5C8F">
      <w:pPr>
        <w:pStyle w:val="a5"/>
        <w:jc w:val="right"/>
        <w:rPr>
          <w:rFonts w:ascii="Times New Roman" w:hAnsi="Times New Roman" w:cs="Times New Roman"/>
          <w:bCs/>
        </w:rPr>
      </w:pPr>
      <w:r w:rsidRPr="00AD5C8F">
        <w:rPr>
          <w:rFonts w:ascii="Times New Roman" w:hAnsi="Times New Roman" w:cs="Times New Roman"/>
          <w:bCs/>
        </w:rPr>
        <w:t>«25» апреля 2023 г.</w:t>
      </w:r>
    </w:p>
    <w:p w:rsidR="00AD5C8F" w:rsidRPr="00AD5C8F" w:rsidRDefault="00AD5C8F" w:rsidP="00AD5C8F">
      <w:pPr>
        <w:pStyle w:val="a5"/>
        <w:jc w:val="right"/>
        <w:rPr>
          <w:rFonts w:ascii="Times New Roman" w:hAnsi="Times New Roman" w:cs="Times New Roman"/>
          <w:bCs/>
        </w:rPr>
      </w:pPr>
    </w:p>
    <w:p w:rsidR="00AD5C8F" w:rsidRPr="00AD5C8F" w:rsidRDefault="00AD5C8F" w:rsidP="00AD5C8F">
      <w:pPr>
        <w:pStyle w:val="a5"/>
        <w:spacing w:before="9"/>
        <w:jc w:val="right"/>
        <w:rPr>
          <w:rFonts w:ascii="Times New Roman" w:hAnsi="Times New Roman" w:cs="Times New Roman"/>
        </w:rPr>
      </w:pPr>
    </w:p>
    <w:p w:rsidR="00AD5C8F" w:rsidRPr="00AD5C8F" w:rsidRDefault="00AD5C8F" w:rsidP="00AD5C8F">
      <w:pPr>
        <w:spacing w:after="0"/>
        <w:jc w:val="center"/>
        <w:rPr>
          <w:rFonts w:ascii="Times New Roman" w:hAnsi="Times New Roman" w:cs="Times New Roman"/>
          <w:b/>
          <w:sz w:val="24"/>
          <w:szCs w:val="24"/>
        </w:rPr>
      </w:pPr>
      <w:r w:rsidRPr="00AD5C8F">
        <w:rPr>
          <w:rFonts w:ascii="Times New Roman" w:hAnsi="Times New Roman" w:cs="Times New Roman"/>
          <w:b/>
          <w:sz w:val="24"/>
          <w:szCs w:val="24"/>
        </w:rPr>
        <w:t>РАБОЧАЯ ПРОГРАММА</w:t>
      </w:r>
    </w:p>
    <w:p w:rsidR="00AD5C8F" w:rsidRPr="00AD5C8F" w:rsidRDefault="00AD5C8F" w:rsidP="00AD5C8F">
      <w:pPr>
        <w:spacing w:after="0"/>
        <w:jc w:val="center"/>
        <w:rPr>
          <w:rFonts w:ascii="Times New Roman" w:hAnsi="Times New Roman" w:cs="Times New Roman"/>
          <w:sz w:val="24"/>
          <w:szCs w:val="24"/>
        </w:rPr>
      </w:pPr>
      <w:r w:rsidRPr="00AD5C8F">
        <w:rPr>
          <w:rFonts w:ascii="Times New Roman" w:hAnsi="Times New Roman" w:cs="Times New Roman"/>
          <w:sz w:val="24"/>
          <w:szCs w:val="24"/>
        </w:rPr>
        <w:t>по факультетской педиатрии</w:t>
      </w:r>
    </w:p>
    <w:p w:rsidR="00AD5C8F" w:rsidRPr="00AD5C8F" w:rsidRDefault="00AD5C8F" w:rsidP="00AD5C8F">
      <w:pPr>
        <w:spacing w:after="0"/>
        <w:rPr>
          <w:rFonts w:ascii="Times New Roman" w:hAnsi="Times New Roman" w:cs="Times New Roman"/>
          <w:sz w:val="24"/>
          <w:szCs w:val="24"/>
        </w:rPr>
      </w:pPr>
      <w:r w:rsidRPr="00AD5C8F">
        <w:rPr>
          <w:rFonts w:ascii="Times New Roman" w:hAnsi="Times New Roman" w:cs="Times New Roman"/>
          <w:sz w:val="24"/>
          <w:szCs w:val="24"/>
        </w:rPr>
        <w:t xml:space="preserve"> </w:t>
      </w:r>
    </w:p>
    <w:p w:rsidR="00AD5C8F" w:rsidRPr="00AD5C8F" w:rsidRDefault="00AD5C8F" w:rsidP="00AD5C8F">
      <w:pPr>
        <w:spacing w:after="0"/>
        <w:rPr>
          <w:rFonts w:ascii="Times New Roman" w:hAnsi="Times New Roman" w:cs="Times New Roman"/>
          <w:sz w:val="24"/>
          <w:szCs w:val="24"/>
        </w:rPr>
      </w:pPr>
      <w:r w:rsidRPr="00AD5C8F">
        <w:rPr>
          <w:rFonts w:ascii="Times New Roman" w:hAnsi="Times New Roman" w:cs="Times New Roman"/>
          <w:sz w:val="24"/>
          <w:szCs w:val="24"/>
        </w:rPr>
        <w:t>для специальности                     31.05.02 Педиатрия</w:t>
      </w:r>
    </w:p>
    <w:p w:rsidR="00AD5C8F" w:rsidRPr="00AD5C8F" w:rsidRDefault="00AD5C8F" w:rsidP="00AD5C8F">
      <w:pPr>
        <w:spacing w:after="0"/>
        <w:rPr>
          <w:rFonts w:ascii="Times New Roman" w:hAnsi="Times New Roman" w:cs="Times New Roman"/>
          <w:sz w:val="24"/>
          <w:szCs w:val="24"/>
        </w:rPr>
      </w:pPr>
      <w:r w:rsidRPr="00AD5C8F">
        <w:rPr>
          <w:rFonts w:ascii="Times New Roman" w:hAnsi="Times New Roman" w:cs="Times New Roman"/>
          <w:sz w:val="24"/>
          <w:szCs w:val="24"/>
        </w:rPr>
        <w:t>форма обучения                         очная</w:t>
      </w:r>
    </w:p>
    <w:p w:rsidR="00AD5C8F" w:rsidRPr="00AD5C8F" w:rsidRDefault="00AD5C8F" w:rsidP="00AD5C8F">
      <w:pPr>
        <w:spacing w:after="0"/>
        <w:rPr>
          <w:rFonts w:ascii="Times New Roman" w:hAnsi="Times New Roman" w:cs="Times New Roman"/>
          <w:sz w:val="24"/>
          <w:szCs w:val="24"/>
        </w:rPr>
      </w:pPr>
      <w:r w:rsidRPr="00AD5C8F">
        <w:rPr>
          <w:rFonts w:ascii="Times New Roman" w:hAnsi="Times New Roman" w:cs="Times New Roman"/>
          <w:sz w:val="24"/>
          <w:szCs w:val="24"/>
        </w:rPr>
        <w:t>факультет                                    педиатрический</w:t>
      </w:r>
    </w:p>
    <w:p w:rsidR="00AD5C8F" w:rsidRPr="00AD5C8F" w:rsidRDefault="00AD5C8F" w:rsidP="00AD5C8F">
      <w:pPr>
        <w:spacing w:after="0"/>
        <w:rPr>
          <w:rFonts w:ascii="Times New Roman" w:hAnsi="Times New Roman" w:cs="Times New Roman"/>
          <w:sz w:val="24"/>
          <w:szCs w:val="24"/>
        </w:rPr>
      </w:pPr>
      <w:r w:rsidRPr="00AD5C8F">
        <w:rPr>
          <w:rFonts w:ascii="Times New Roman" w:hAnsi="Times New Roman" w:cs="Times New Roman"/>
          <w:sz w:val="24"/>
          <w:szCs w:val="24"/>
        </w:rPr>
        <w:t>кафедра                                       факультетской и паллиативной педиатрии</w:t>
      </w:r>
    </w:p>
    <w:p w:rsidR="00AD5C8F" w:rsidRPr="00AD5C8F" w:rsidRDefault="00AD5C8F" w:rsidP="00AD5C8F">
      <w:pPr>
        <w:spacing w:after="0"/>
        <w:rPr>
          <w:rFonts w:ascii="Times New Roman" w:hAnsi="Times New Roman" w:cs="Times New Roman"/>
          <w:sz w:val="24"/>
          <w:szCs w:val="24"/>
        </w:rPr>
      </w:pPr>
      <w:r w:rsidRPr="00AD5C8F">
        <w:rPr>
          <w:rFonts w:ascii="Times New Roman" w:hAnsi="Times New Roman" w:cs="Times New Roman"/>
          <w:sz w:val="24"/>
          <w:szCs w:val="24"/>
        </w:rPr>
        <w:t xml:space="preserve">курс                                             4,5 </w:t>
      </w:r>
    </w:p>
    <w:p w:rsidR="00AD5C8F" w:rsidRPr="00AD5C8F" w:rsidRDefault="00AD5C8F" w:rsidP="00AD5C8F">
      <w:pPr>
        <w:spacing w:after="0"/>
        <w:rPr>
          <w:rFonts w:ascii="Times New Roman" w:hAnsi="Times New Roman" w:cs="Times New Roman"/>
          <w:sz w:val="24"/>
          <w:szCs w:val="24"/>
        </w:rPr>
      </w:pPr>
      <w:r w:rsidRPr="00AD5C8F">
        <w:rPr>
          <w:rFonts w:ascii="Times New Roman" w:hAnsi="Times New Roman" w:cs="Times New Roman"/>
          <w:sz w:val="24"/>
          <w:szCs w:val="24"/>
        </w:rPr>
        <w:t>семестр                                       7,8,9</w:t>
      </w:r>
    </w:p>
    <w:p w:rsidR="00AD5C8F" w:rsidRPr="00AD5C8F" w:rsidRDefault="00AD5C8F" w:rsidP="00AD5C8F">
      <w:pPr>
        <w:spacing w:after="0"/>
        <w:rPr>
          <w:rFonts w:ascii="Times New Roman" w:hAnsi="Times New Roman" w:cs="Times New Roman"/>
          <w:sz w:val="24"/>
          <w:szCs w:val="24"/>
        </w:rPr>
      </w:pPr>
      <w:r w:rsidRPr="00AD5C8F">
        <w:rPr>
          <w:rFonts w:ascii="Times New Roman" w:hAnsi="Times New Roman" w:cs="Times New Roman"/>
          <w:sz w:val="24"/>
          <w:szCs w:val="24"/>
        </w:rPr>
        <w:t xml:space="preserve">лекции                                        40 (часов) </w:t>
      </w:r>
    </w:p>
    <w:p w:rsidR="00AD5C8F" w:rsidRPr="00AD5C8F" w:rsidRDefault="00AD5C8F" w:rsidP="00AD5C8F">
      <w:pPr>
        <w:spacing w:after="0"/>
        <w:rPr>
          <w:rFonts w:ascii="Times New Roman" w:hAnsi="Times New Roman" w:cs="Times New Roman"/>
          <w:sz w:val="24"/>
          <w:szCs w:val="24"/>
        </w:rPr>
      </w:pPr>
      <w:r w:rsidRPr="00AD5C8F">
        <w:rPr>
          <w:rFonts w:ascii="Times New Roman" w:hAnsi="Times New Roman" w:cs="Times New Roman"/>
          <w:sz w:val="24"/>
          <w:szCs w:val="24"/>
        </w:rPr>
        <w:t>экзамен                                       9 часов (</w:t>
      </w:r>
      <w:r w:rsidRPr="00AD5C8F">
        <w:rPr>
          <w:rFonts w:ascii="Times New Roman" w:hAnsi="Times New Roman" w:cs="Times New Roman"/>
          <w:sz w:val="24"/>
          <w:szCs w:val="24"/>
          <w:lang w:val="en-US"/>
        </w:rPr>
        <w:t>IX</w:t>
      </w:r>
      <w:r w:rsidRPr="00AD5C8F">
        <w:rPr>
          <w:rFonts w:ascii="Times New Roman" w:hAnsi="Times New Roman" w:cs="Times New Roman"/>
          <w:sz w:val="24"/>
          <w:szCs w:val="24"/>
        </w:rPr>
        <w:t xml:space="preserve"> семестр)</w:t>
      </w:r>
    </w:p>
    <w:p w:rsidR="00AD5C8F" w:rsidRPr="00AD5C8F" w:rsidRDefault="00AD5C8F" w:rsidP="00AD5C8F">
      <w:pPr>
        <w:spacing w:after="0"/>
        <w:rPr>
          <w:rFonts w:ascii="Times New Roman" w:hAnsi="Times New Roman" w:cs="Times New Roman"/>
          <w:sz w:val="24"/>
          <w:szCs w:val="24"/>
        </w:rPr>
      </w:pPr>
      <w:r w:rsidRPr="00AD5C8F">
        <w:rPr>
          <w:rFonts w:ascii="Times New Roman" w:hAnsi="Times New Roman" w:cs="Times New Roman"/>
          <w:sz w:val="24"/>
          <w:szCs w:val="24"/>
        </w:rPr>
        <w:t>зачет                                            не предусмотрен учебным планом</w:t>
      </w:r>
    </w:p>
    <w:p w:rsidR="00AD5C8F" w:rsidRPr="00AD5C8F" w:rsidRDefault="00AD5C8F" w:rsidP="00AD5C8F">
      <w:pPr>
        <w:spacing w:after="0"/>
        <w:rPr>
          <w:rFonts w:ascii="Times New Roman" w:hAnsi="Times New Roman" w:cs="Times New Roman"/>
          <w:sz w:val="24"/>
          <w:szCs w:val="24"/>
        </w:rPr>
      </w:pPr>
      <w:r w:rsidRPr="00AD5C8F">
        <w:rPr>
          <w:rFonts w:ascii="Times New Roman" w:hAnsi="Times New Roman" w:cs="Times New Roman"/>
          <w:sz w:val="24"/>
          <w:szCs w:val="24"/>
        </w:rPr>
        <w:t>практические занятия               192 (час)</w:t>
      </w:r>
    </w:p>
    <w:p w:rsidR="00AD5C8F" w:rsidRPr="00AD5C8F" w:rsidRDefault="00AD5C8F" w:rsidP="00AD5C8F">
      <w:pPr>
        <w:spacing w:after="0"/>
        <w:rPr>
          <w:rFonts w:ascii="Times New Roman" w:hAnsi="Times New Roman" w:cs="Times New Roman"/>
          <w:sz w:val="24"/>
          <w:szCs w:val="24"/>
        </w:rPr>
      </w:pPr>
      <w:r w:rsidRPr="00AD5C8F">
        <w:rPr>
          <w:rFonts w:ascii="Times New Roman" w:hAnsi="Times New Roman" w:cs="Times New Roman"/>
          <w:sz w:val="24"/>
          <w:szCs w:val="24"/>
        </w:rPr>
        <w:t>самостоятельная работа           191 (час)</w:t>
      </w:r>
    </w:p>
    <w:p w:rsidR="00AD5C8F" w:rsidRPr="00AD5C8F" w:rsidRDefault="00AD5C8F" w:rsidP="00AD5C8F">
      <w:pPr>
        <w:spacing w:after="0"/>
        <w:rPr>
          <w:rFonts w:ascii="Times New Roman" w:hAnsi="Times New Roman" w:cs="Times New Roman"/>
          <w:sz w:val="24"/>
          <w:szCs w:val="24"/>
        </w:rPr>
      </w:pPr>
      <w:r w:rsidRPr="00AD5C8F">
        <w:rPr>
          <w:rFonts w:ascii="Times New Roman" w:hAnsi="Times New Roman" w:cs="Times New Roman"/>
          <w:sz w:val="24"/>
          <w:szCs w:val="24"/>
        </w:rPr>
        <w:t>всего часов/ЗЕ                           432 (12 ЗЕ)</w:t>
      </w:r>
    </w:p>
    <w:p w:rsidR="00AD5C8F" w:rsidRPr="00AD5C8F" w:rsidRDefault="00AD5C8F" w:rsidP="00AD5C8F">
      <w:pPr>
        <w:pStyle w:val="a5"/>
        <w:rPr>
          <w:rFonts w:ascii="Times New Roman" w:hAnsi="Times New Roman" w:cs="Times New Roman"/>
        </w:rPr>
      </w:pPr>
    </w:p>
    <w:p w:rsidR="00AD5C8F" w:rsidRPr="00AD5C8F" w:rsidRDefault="00AD5C8F" w:rsidP="00AD5C8F">
      <w:pPr>
        <w:pStyle w:val="a5"/>
        <w:rPr>
          <w:rFonts w:ascii="Times New Roman" w:hAnsi="Times New Roman" w:cs="Times New Roman"/>
        </w:rPr>
      </w:pPr>
    </w:p>
    <w:p w:rsidR="00AD5C8F" w:rsidRPr="00AD5C8F" w:rsidRDefault="00AD5C8F" w:rsidP="00AD5C8F">
      <w:pPr>
        <w:pStyle w:val="a5"/>
        <w:rPr>
          <w:rFonts w:ascii="Times New Roman" w:hAnsi="Times New Roman" w:cs="Times New Roman"/>
        </w:rPr>
      </w:pPr>
    </w:p>
    <w:p w:rsidR="00AD5C8F" w:rsidRPr="00AD5C8F" w:rsidRDefault="00AD5C8F" w:rsidP="00AD5C8F">
      <w:pPr>
        <w:pStyle w:val="a5"/>
        <w:rPr>
          <w:rFonts w:ascii="Times New Roman" w:hAnsi="Times New Roman" w:cs="Times New Roman"/>
        </w:rPr>
      </w:pPr>
    </w:p>
    <w:p w:rsidR="00AD5C8F" w:rsidRPr="00AD5C8F" w:rsidRDefault="00AD5C8F" w:rsidP="00AD5C8F">
      <w:pPr>
        <w:pStyle w:val="a5"/>
        <w:rPr>
          <w:rFonts w:ascii="Times New Roman" w:hAnsi="Times New Roman" w:cs="Times New Roman"/>
        </w:rPr>
      </w:pPr>
    </w:p>
    <w:p w:rsidR="00AD5C8F" w:rsidRPr="00AD5C8F" w:rsidRDefault="00AD5C8F" w:rsidP="00AD5C8F">
      <w:pPr>
        <w:pStyle w:val="a5"/>
        <w:rPr>
          <w:rFonts w:ascii="Times New Roman" w:hAnsi="Times New Roman" w:cs="Times New Roman"/>
        </w:rPr>
      </w:pPr>
    </w:p>
    <w:p w:rsidR="00AD5C8F" w:rsidRPr="00AD5C8F" w:rsidRDefault="00AD5C8F" w:rsidP="00AD5C8F">
      <w:pPr>
        <w:pStyle w:val="a5"/>
        <w:ind w:left="1240" w:right="1798"/>
        <w:jc w:val="center"/>
        <w:rPr>
          <w:rFonts w:ascii="Times New Roman" w:hAnsi="Times New Roman" w:cs="Times New Roman"/>
        </w:rPr>
      </w:pPr>
    </w:p>
    <w:p w:rsidR="00AD5C8F" w:rsidRPr="00AD5C8F" w:rsidRDefault="00AD5C8F" w:rsidP="00AD5C8F">
      <w:pPr>
        <w:pStyle w:val="a5"/>
        <w:ind w:left="1240" w:right="1798"/>
        <w:jc w:val="center"/>
        <w:rPr>
          <w:rFonts w:ascii="Times New Roman" w:hAnsi="Times New Roman" w:cs="Times New Roman"/>
        </w:rPr>
      </w:pPr>
    </w:p>
    <w:p w:rsidR="00AD5C8F" w:rsidRPr="00AD5C8F" w:rsidRDefault="00AD5C8F" w:rsidP="00AD5C8F">
      <w:pPr>
        <w:pStyle w:val="a5"/>
        <w:ind w:left="1240" w:right="1798"/>
        <w:jc w:val="center"/>
        <w:rPr>
          <w:rFonts w:ascii="Times New Roman" w:hAnsi="Times New Roman" w:cs="Times New Roman"/>
        </w:rPr>
      </w:pPr>
    </w:p>
    <w:p w:rsidR="00AD5C8F" w:rsidRPr="00AD5C8F" w:rsidRDefault="00AD5C8F" w:rsidP="00AD5C8F">
      <w:pPr>
        <w:jc w:val="center"/>
        <w:rPr>
          <w:rFonts w:ascii="Times New Roman" w:hAnsi="Times New Roman" w:cs="Times New Roman"/>
          <w:sz w:val="24"/>
          <w:szCs w:val="24"/>
        </w:rPr>
        <w:sectPr w:rsidR="00AD5C8F" w:rsidRPr="00AD5C8F">
          <w:footerReference w:type="default" r:id="rId8"/>
          <w:pgSz w:w="11900" w:h="16820"/>
          <w:pgMar w:top="1040" w:right="1020" w:bottom="1280" w:left="1580" w:header="720" w:footer="1097" w:gutter="0"/>
          <w:pgNumType w:start="1"/>
          <w:cols w:space="720"/>
          <w:docGrid w:linePitch="360"/>
        </w:sectPr>
      </w:pPr>
    </w:p>
    <w:p w:rsidR="00AD5C8F" w:rsidRPr="00AD5C8F" w:rsidRDefault="00AD5C8F" w:rsidP="00AD5C8F">
      <w:pPr>
        <w:tabs>
          <w:tab w:val="left" w:pos="284"/>
        </w:tabs>
        <w:ind w:left="284"/>
        <w:jc w:val="both"/>
        <w:rPr>
          <w:rFonts w:ascii="Times New Roman" w:hAnsi="Times New Roman" w:cs="Times New Roman"/>
          <w:sz w:val="24"/>
          <w:szCs w:val="24"/>
        </w:rPr>
      </w:pPr>
      <w:proofErr w:type="gramStart"/>
      <w:r w:rsidRPr="00AD5C8F">
        <w:rPr>
          <w:rFonts w:ascii="Times New Roman" w:hAnsi="Times New Roman" w:cs="Times New Roman"/>
          <w:sz w:val="24"/>
          <w:szCs w:val="24"/>
        </w:rPr>
        <w:lastRenderedPageBreak/>
        <w:t>Программа</w:t>
      </w:r>
      <w:r w:rsidRPr="00AD5C8F">
        <w:rPr>
          <w:rFonts w:ascii="Times New Roman" w:hAnsi="Times New Roman" w:cs="Times New Roman"/>
          <w:spacing w:val="-2"/>
          <w:sz w:val="24"/>
          <w:szCs w:val="24"/>
        </w:rPr>
        <w:t xml:space="preserve"> </w:t>
      </w:r>
      <w:r w:rsidRPr="00AD5C8F">
        <w:rPr>
          <w:rFonts w:ascii="Times New Roman" w:hAnsi="Times New Roman" w:cs="Times New Roman"/>
          <w:sz w:val="24"/>
          <w:szCs w:val="24"/>
        </w:rPr>
        <w:t>составлена</w:t>
      </w:r>
      <w:r w:rsidRPr="00AD5C8F">
        <w:rPr>
          <w:rFonts w:ascii="Times New Roman" w:hAnsi="Times New Roman" w:cs="Times New Roman"/>
          <w:spacing w:val="-2"/>
          <w:sz w:val="24"/>
          <w:szCs w:val="24"/>
        </w:rPr>
        <w:t xml:space="preserve"> </w:t>
      </w:r>
      <w:r w:rsidRPr="00AD5C8F">
        <w:rPr>
          <w:rFonts w:ascii="Times New Roman" w:hAnsi="Times New Roman" w:cs="Times New Roman"/>
          <w:sz w:val="24"/>
          <w:szCs w:val="24"/>
        </w:rPr>
        <w:t>в</w:t>
      </w:r>
      <w:r w:rsidRPr="00AD5C8F">
        <w:rPr>
          <w:rFonts w:ascii="Times New Roman" w:hAnsi="Times New Roman" w:cs="Times New Roman"/>
          <w:spacing w:val="-3"/>
          <w:sz w:val="24"/>
          <w:szCs w:val="24"/>
        </w:rPr>
        <w:t xml:space="preserve"> </w:t>
      </w:r>
      <w:r w:rsidRPr="00AD5C8F">
        <w:rPr>
          <w:rFonts w:ascii="Times New Roman" w:hAnsi="Times New Roman" w:cs="Times New Roman"/>
          <w:sz w:val="24"/>
          <w:szCs w:val="24"/>
        </w:rPr>
        <w:t>соответствии</w:t>
      </w:r>
      <w:r w:rsidRPr="00AD5C8F">
        <w:rPr>
          <w:rFonts w:ascii="Times New Roman" w:hAnsi="Times New Roman" w:cs="Times New Roman"/>
          <w:spacing w:val="-2"/>
          <w:sz w:val="24"/>
          <w:szCs w:val="24"/>
        </w:rPr>
        <w:t xml:space="preserve"> </w:t>
      </w:r>
      <w:r w:rsidRPr="00AD5C8F">
        <w:rPr>
          <w:rFonts w:ascii="Times New Roman" w:hAnsi="Times New Roman" w:cs="Times New Roman"/>
          <w:sz w:val="24"/>
          <w:szCs w:val="24"/>
        </w:rPr>
        <w:t>с</w:t>
      </w:r>
      <w:r w:rsidRPr="00AD5C8F">
        <w:rPr>
          <w:rFonts w:ascii="Times New Roman" w:hAnsi="Times New Roman" w:cs="Times New Roman"/>
          <w:spacing w:val="-6"/>
          <w:sz w:val="24"/>
          <w:szCs w:val="24"/>
        </w:rPr>
        <w:t xml:space="preserve"> </w:t>
      </w:r>
      <w:r w:rsidRPr="00AD5C8F">
        <w:rPr>
          <w:rFonts w:ascii="Times New Roman" w:hAnsi="Times New Roman" w:cs="Times New Roman"/>
          <w:sz w:val="24"/>
          <w:szCs w:val="24"/>
        </w:rPr>
        <w:t>требованиями</w:t>
      </w:r>
      <w:r w:rsidRPr="00AD5C8F">
        <w:rPr>
          <w:rFonts w:ascii="Times New Roman" w:hAnsi="Times New Roman" w:cs="Times New Roman"/>
          <w:spacing w:val="-1"/>
          <w:sz w:val="24"/>
          <w:szCs w:val="24"/>
        </w:rPr>
        <w:t xml:space="preserve"> </w:t>
      </w:r>
      <w:r w:rsidRPr="00AD5C8F">
        <w:rPr>
          <w:rFonts w:ascii="Times New Roman" w:hAnsi="Times New Roman" w:cs="Times New Roman"/>
          <w:sz w:val="24"/>
          <w:szCs w:val="24"/>
        </w:rPr>
        <w:t>ФГОС</w:t>
      </w:r>
      <w:r w:rsidRPr="00AD5C8F">
        <w:rPr>
          <w:rFonts w:ascii="Times New Roman" w:hAnsi="Times New Roman" w:cs="Times New Roman"/>
          <w:spacing w:val="-2"/>
          <w:sz w:val="24"/>
          <w:szCs w:val="24"/>
        </w:rPr>
        <w:t xml:space="preserve"> </w:t>
      </w:r>
      <w:r w:rsidRPr="00AD5C8F">
        <w:rPr>
          <w:rFonts w:ascii="Times New Roman" w:hAnsi="Times New Roman" w:cs="Times New Roman"/>
          <w:sz w:val="24"/>
          <w:szCs w:val="24"/>
        </w:rPr>
        <w:t>ВО по специальности 31.05.02</w:t>
      </w:r>
      <w:r w:rsidRPr="00AD5C8F">
        <w:rPr>
          <w:rFonts w:ascii="Times New Roman" w:hAnsi="Times New Roman" w:cs="Times New Roman"/>
          <w:spacing w:val="1"/>
          <w:sz w:val="24"/>
          <w:szCs w:val="24"/>
        </w:rPr>
        <w:t xml:space="preserve"> </w:t>
      </w:r>
      <w:r w:rsidRPr="00AD5C8F">
        <w:rPr>
          <w:rFonts w:ascii="Times New Roman" w:hAnsi="Times New Roman" w:cs="Times New Roman"/>
          <w:sz w:val="24"/>
          <w:szCs w:val="24"/>
        </w:rPr>
        <w:t>Педиатрия, утвержденного приказом Министерства образования</w:t>
      </w:r>
      <w:r w:rsidRPr="00AD5C8F">
        <w:rPr>
          <w:rFonts w:ascii="Times New Roman" w:hAnsi="Times New Roman" w:cs="Times New Roman"/>
          <w:spacing w:val="-4"/>
          <w:sz w:val="24"/>
          <w:szCs w:val="24"/>
        </w:rPr>
        <w:t xml:space="preserve"> </w:t>
      </w:r>
      <w:r w:rsidRPr="00AD5C8F">
        <w:rPr>
          <w:rFonts w:ascii="Times New Roman" w:hAnsi="Times New Roman" w:cs="Times New Roman"/>
          <w:sz w:val="24"/>
          <w:szCs w:val="24"/>
        </w:rPr>
        <w:t>и</w:t>
      </w:r>
      <w:r w:rsidRPr="00AD5C8F">
        <w:rPr>
          <w:rFonts w:ascii="Times New Roman" w:hAnsi="Times New Roman" w:cs="Times New Roman"/>
          <w:spacing w:val="-1"/>
          <w:sz w:val="24"/>
          <w:szCs w:val="24"/>
        </w:rPr>
        <w:t xml:space="preserve"> </w:t>
      </w:r>
      <w:r w:rsidRPr="00AD5C8F">
        <w:rPr>
          <w:rFonts w:ascii="Times New Roman" w:hAnsi="Times New Roman" w:cs="Times New Roman"/>
          <w:sz w:val="24"/>
          <w:szCs w:val="24"/>
        </w:rPr>
        <w:t>науки Российской</w:t>
      </w:r>
      <w:r w:rsidRPr="00AD5C8F">
        <w:rPr>
          <w:rFonts w:ascii="Times New Roman" w:hAnsi="Times New Roman" w:cs="Times New Roman"/>
          <w:spacing w:val="3"/>
          <w:sz w:val="24"/>
          <w:szCs w:val="24"/>
        </w:rPr>
        <w:t xml:space="preserve"> </w:t>
      </w:r>
      <w:r w:rsidRPr="00AD5C8F">
        <w:rPr>
          <w:rFonts w:ascii="Times New Roman" w:hAnsi="Times New Roman" w:cs="Times New Roman"/>
          <w:sz w:val="24"/>
          <w:szCs w:val="24"/>
        </w:rPr>
        <w:t>Федерации</w:t>
      </w:r>
      <w:r w:rsidRPr="00AD5C8F">
        <w:rPr>
          <w:rFonts w:ascii="Times New Roman" w:hAnsi="Times New Roman" w:cs="Times New Roman"/>
          <w:spacing w:val="-1"/>
          <w:sz w:val="24"/>
          <w:szCs w:val="24"/>
        </w:rPr>
        <w:t xml:space="preserve"> </w:t>
      </w:r>
      <w:r w:rsidRPr="00AD5C8F">
        <w:rPr>
          <w:rFonts w:ascii="Times New Roman" w:hAnsi="Times New Roman" w:cs="Times New Roman"/>
          <w:sz w:val="24"/>
          <w:szCs w:val="24"/>
        </w:rPr>
        <w:t>от</w:t>
      </w:r>
      <w:r w:rsidRPr="00AD5C8F">
        <w:rPr>
          <w:rFonts w:ascii="Times New Roman" w:hAnsi="Times New Roman" w:cs="Times New Roman"/>
          <w:spacing w:val="-2"/>
          <w:sz w:val="24"/>
          <w:szCs w:val="24"/>
        </w:rPr>
        <w:t xml:space="preserve"> </w:t>
      </w:r>
      <w:r w:rsidRPr="00AD5C8F">
        <w:rPr>
          <w:rFonts w:ascii="Times New Roman" w:hAnsi="Times New Roman" w:cs="Times New Roman"/>
          <w:sz w:val="24"/>
          <w:szCs w:val="24"/>
        </w:rPr>
        <w:t>17.08.2015г. №</w:t>
      </w:r>
      <w:r w:rsidRPr="00AD5C8F">
        <w:rPr>
          <w:rFonts w:ascii="Times New Roman" w:hAnsi="Times New Roman" w:cs="Times New Roman"/>
          <w:spacing w:val="-3"/>
          <w:sz w:val="24"/>
          <w:szCs w:val="24"/>
        </w:rPr>
        <w:t xml:space="preserve"> </w:t>
      </w:r>
      <w:r w:rsidRPr="00AD5C8F">
        <w:rPr>
          <w:rFonts w:ascii="Times New Roman" w:hAnsi="Times New Roman" w:cs="Times New Roman"/>
          <w:sz w:val="24"/>
          <w:szCs w:val="24"/>
        </w:rPr>
        <w:t>853, с</w:t>
      </w:r>
      <w:r w:rsidRPr="00AD5C8F">
        <w:rPr>
          <w:rFonts w:ascii="Times New Roman" w:hAnsi="Times New Roman" w:cs="Times New Roman"/>
          <w:spacing w:val="53"/>
          <w:sz w:val="24"/>
          <w:szCs w:val="24"/>
        </w:rPr>
        <w:t xml:space="preserve"> </w:t>
      </w:r>
      <w:r w:rsidRPr="00AD5C8F">
        <w:rPr>
          <w:rFonts w:ascii="Times New Roman" w:hAnsi="Times New Roman" w:cs="Times New Roman"/>
          <w:sz w:val="24"/>
          <w:szCs w:val="24"/>
        </w:rPr>
        <w:t>учетом</w:t>
      </w:r>
      <w:r w:rsidRPr="00AD5C8F">
        <w:rPr>
          <w:rFonts w:ascii="Times New Roman" w:hAnsi="Times New Roman" w:cs="Times New Roman"/>
          <w:spacing w:val="53"/>
          <w:sz w:val="24"/>
          <w:szCs w:val="24"/>
        </w:rPr>
        <w:t xml:space="preserve"> </w:t>
      </w:r>
      <w:r w:rsidRPr="00AD5C8F">
        <w:rPr>
          <w:rFonts w:ascii="Times New Roman" w:hAnsi="Times New Roman" w:cs="Times New Roman"/>
          <w:sz w:val="24"/>
          <w:szCs w:val="24"/>
        </w:rPr>
        <w:t>трудовых</w:t>
      </w:r>
      <w:r w:rsidRPr="00AD5C8F">
        <w:rPr>
          <w:rFonts w:ascii="Times New Roman" w:hAnsi="Times New Roman" w:cs="Times New Roman"/>
          <w:spacing w:val="54"/>
          <w:sz w:val="24"/>
          <w:szCs w:val="24"/>
        </w:rPr>
        <w:t xml:space="preserve"> </w:t>
      </w:r>
      <w:r w:rsidRPr="00AD5C8F">
        <w:rPr>
          <w:rFonts w:ascii="Times New Roman" w:hAnsi="Times New Roman" w:cs="Times New Roman"/>
          <w:sz w:val="24"/>
          <w:szCs w:val="24"/>
        </w:rPr>
        <w:t>функций</w:t>
      </w:r>
      <w:r w:rsidRPr="00AD5C8F">
        <w:rPr>
          <w:rFonts w:ascii="Times New Roman" w:hAnsi="Times New Roman" w:cs="Times New Roman"/>
          <w:spacing w:val="51"/>
          <w:sz w:val="24"/>
          <w:szCs w:val="24"/>
        </w:rPr>
        <w:t xml:space="preserve"> </w:t>
      </w:r>
      <w:r w:rsidRPr="00AD5C8F">
        <w:rPr>
          <w:rFonts w:ascii="Times New Roman" w:hAnsi="Times New Roman" w:cs="Times New Roman"/>
          <w:sz w:val="24"/>
          <w:szCs w:val="24"/>
        </w:rPr>
        <w:t>профессионального</w:t>
      </w:r>
      <w:r w:rsidRPr="00AD5C8F">
        <w:rPr>
          <w:rFonts w:ascii="Times New Roman" w:hAnsi="Times New Roman" w:cs="Times New Roman"/>
          <w:spacing w:val="54"/>
          <w:sz w:val="24"/>
          <w:szCs w:val="24"/>
        </w:rPr>
        <w:t xml:space="preserve"> </w:t>
      </w:r>
      <w:r w:rsidRPr="00AD5C8F">
        <w:rPr>
          <w:rFonts w:ascii="Times New Roman" w:hAnsi="Times New Roman" w:cs="Times New Roman"/>
          <w:sz w:val="24"/>
          <w:szCs w:val="24"/>
        </w:rPr>
        <w:t>стандарта</w:t>
      </w:r>
      <w:r w:rsidRPr="00AD5C8F">
        <w:rPr>
          <w:rFonts w:ascii="Times New Roman" w:hAnsi="Times New Roman" w:cs="Times New Roman"/>
          <w:spacing w:val="53"/>
          <w:sz w:val="24"/>
          <w:szCs w:val="24"/>
        </w:rPr>
        <w:t xml:space="preserve"> </w:t>
      </w:r>
      <w:r w:rsidRPr="00AD5C8F">
        <w:rPr>
          <w:rFonts w:ascii="Times New Roman" w:hAnsi="Times New Roman" w:cs="Times New Roman"/>
          <w:sz w:val="24"/>
          <w:szCs w:val="24"/>
        </w:rPr>
        <w:t>«Врач-педиатр участковый»,</w:t>
      </w:r>
      <w:r w:rsidRPr="00AD5C8F">
        <w:rPr>
          <w:rFonts w:ascii="Times New Roman" w:hAnsi="Times New Roman" w:cs="Times New Roman"/>
          <w:spacing w:val="-3"/>
          <w:sz w:val="24"/>
          <w:szCs w:val="24"/>
        </w:rPr>
        <w:t xml:space="preserve"> </w:t>
      </w:r>
      <w:r w:rsidRPr="00AD5C8F">
        <w:rPr>
          <w:rFonts w:ascii="Times New Roman" w:hAnsi="Times New Roman" w:cs="Times New Roman"/>
          <w:sz w:val="24"/>
          <w:szCs w:val="24"/>
        </w:rPr>
        <w:t>утвержденного</w:t>
      </w:r>
      <w:r w:rsidRPr="00AD5C8F">
        <w:rPr>
          <w:rFonts w:ascii="Times New Roman" w:hAnsi="Times New Roman" w:cs="Times New Roman"/>
          <w:spacing w:val="-1"/>
          <w:sz w:val="24"/>
          <w:szCs w:val="24"/>
        </w:rPr>
        <w:t xml:space="preserve"> </w:t>
      </w:r>
      <w:r w:rsidRPr="00AD5C8F">
        <w:rPr>
          <w:rFonts w:ascii="Times New Roman" w:hAnsi="Times New Roman" w:cs="Times New Roman"/>
          <w:sz w:val="24"/>
          <w:szCs w:val="24"/>
        </w:rPr>
        <w:t>приказом</w:t>
      </w:r>
      <w:r w:rsidRPr="00AD5C8F">
        <w:rPr>
          <w:rFonts w:ascii="Times New Roman" w:hAnsi="Times New Roman" w:cs="Times New Roman"/>
          <w:spacing w:val="-5"/>
          <w:sz w:val="24"/>
          <w:szCs w:val="24"/>
        </w:rPr>
        <w:t xml:space="preserve"> </w:t>
      </w:r>
      <w:r w:rsidRPr="00AD5C8F">
        <w:rPr>
          <w:rFonts w:ascii="Times New Roman" w:hAnsi="Times New Roman" w:cs="Times New Roman"/>
          <w:sz w:val="24"/>
          <w:szCs w:val="24"/>
        </w:rPr>
        <w:t>Минтруда</w:t>
      </w:r>
      <w:r w:rsidRPr="00AD5C8F">
        <w:rPr>
          <w:rFonts w:ascii="Times New Roman" w:hAnsi="Times New Roman" w:cs="Times New Roman"/>
          <w:spacing w:val="-3"/>
          <w:sz w:val="24"/>
          <w:szCs w:val="24"/>
        </w:rPr>
        <w:t xml:space="preserve"> и соцзащиты </w:t>
      </w:r>
      <w:r w:rsidRPr="00AD5C8F">
        <w:rPr>
          <w:rFonts w:ascii="Times New Roman" w:hAnsi="Times New Roman" w:cs="Times New Roman"/>
          <w:sz w:val="24"/>
          <w:szCs w:val="24"/>
        </w:rPr>
        <w:t>РФ от</w:t>
      </w:r>
      <w:r w:rsidRPr="00AD5C8F">
        <w:rPr>
          <w:rFonts w:ascii="Times New Roman" w:hAnsi="Times New Roman" w:cs="Times New Roman"/>
          <w:spacing w:val="-4"/>
          <w:sz w:val="24"/>
          <w:szCs w:val="24"/>
        </w:rPr>
        <w:t xml:space="preserve"> </w:t>
      </w:r>
      <w:r w:rsidRPr="00AD5C8F">
        <w:rPr>
          <w:rFonts w:ascii="Times New Roman" w:hAnsi="Times New Roman" w:cs="Times New Roman"/>
          <w:sz w:val="24"/>
          <w:szCs w:val="24"/>
        </w:rPr>
        <w:t>27.03.2017 г. №306н.</w:t>
      </w:r>
      <w:proofErr w:type="gramEnd"/>
    </w:p>
    <w:p w:rsidR="00AD5C8F" w:rsidRPr="00AD5C8F" w:rsidRDefault="00AD5C8F" w:rsidP="00AD5C8F">
      <w:pPr>
        <w:pStyle w:val="31"/>
        <w:tabs>
          <w:tab w:val="left" w:pos="142"/>
        </w:tabs>
        <w:spacing w:before="1" w:line="244" w:lineRule="auto"/>
        <w:ind w:left="0" w:right="-556"/>
        <w:rPr>
          <w:b w:val="0"/>
          <w:bCs w:val="0"/>
        </w:rPr>
      </w:pPr>
    </w:p>
    <w:p w:rsidR="00AD5C8F" w:rsidRPr="00AD5C8F" w:rsidRDefault="00AD5C8F" w:rsidP="00AD5C8F">
      <w:pPr>
        <w:pStyle w:val="31"/>
        <w:tabs>
          <w:tab w:val="left" w:pos="142"/>
        </w:tabs>
        <w:spacing w:before="1" w:line="244" w:lineRule="auto"/>
        <w:ind w:left="284" w:right="112"/>
        <w:jc w:val="both"/>
        <w:rPr>
          <w:b w:val="0"/>
        </w:rPr>
      </w:pPr>
      <w:r w:rsidRPr="00AD5C8F">
        <w:rPr>
          <w:b w:val="0"/>
          <w:bCs w:val="0"/>
        </w:rPr>
        <w:t>Рабочая программа обсуждена на заседании кафедры</w:t>
      </w:r>
      <w:r w:rsidRPr="00AD5C8F">
        <w:t xml:space="preserve"> </w:t>
      </w:r>
      <w:r w:rsidRPr="00AD5C8F">
        <w:rPr>
          <w:b w:val="0"/>
        </w:rPr>
        <w:t>факультетской и паллиативной</w:t>
      </w:r>
      <w:r w:rsidRPr="00AD5C8F">
        <w:rPr>
          <w:b w:val="0"/>
          <w:spacing w:val="-1"/>
        </w:rPr>
        <w:t xml:space="preserve"> </w:t>
      </w:r>
      <w:r w:rsidRPr="00AD5C8F">
        <w:rPr>
          <w:b w:val="0"/>
        </w:rPr>
        <w:t xml:space="preserve">педиатрии </w:t>
      </w:r>
      <w:r w:rsidRPr="00AD5C8F">
        <w:rPr>
          <w:b w:val="0"/>
          <w:bCs w:val="0"/>
          <w:color w:val="000000"/>
        </w:rPr>
        <w:t>«25» апреля 2023 г., протокол № 5</w:t>
      </w:r>
      <w:r w:rsidRPr="00AD5C8F">
        <w:rPr>
          <w:color w:val="000000"/>
        </w:rPr>
        <w:t xml:space="preserve">     </w:t>
      </w:r>
    </w:p>
    <w:p w:rsidR="00AD5C8F" w:rsidRPr="00AD5C8F" w:rsidRDefault="00AD5C8F" w:rsidP="00AD5C8F">
      <w:pPr>
        <w:shd w:val="clear" w:color="auto" w:fill="FFFFFF"/>
        <w:spacing w:line="274" w:lineRule="exact"/>
        <w:ind w:left="284" w:right="112"/>
        <w:jc w:val="both"/>
        <w:rPr>
          <w:rFonts w:ascii="Times New Roman" w:hAnsi="Times New Roman" w:cs="Times New Roman"/>
          <w:spacing w:val="-2"/>
          <w:sz w:val="24"/>
          <w:szCs w:val="24"/>
        </w:rPr>
      </w:pPr>
    </w:p>
    <w:p w:rsidR="00AD5C8F" w:rsidRPr="00AD5C8F" w:rsidRDefault="00AD5C8F" w:rsidP="00AD5C8F">
      <w:pPr>
        <w:shd w:val="clear" w:color="auto" w:fill="FFFFFF"/>
        <w:spacing w:line="274" w:lineRule="exact"/>
        <w:ind w:left="284" w:right="112"/>
        <w:jc w:val="both"/>
        <w:rPr>
          <w:rFonts w:ascii="Times New Roman" w:hAnsi="Times New Roman" w:cs="Times New Roman"/>
          <w:sz w:val="24"/>
          <w:szCs w:val="24"/>
        </w:rPr>
      </w:pPr>
      <w:r w:rsidRPr="00AD5C8F">
        <w:rPr>
          <w:rFonts w:ascii="Times New Roman" w:hAnsi="Times New Roman" w:cs="Times New Roman"/>
          <w:sz w:val="24"/>
          <w:szCs w:val="24"/>
        </w:rPr>
        <w:t>Заведующий кафедро</w:t>
      </w:r>
      <w:proofErr w:type="gramStart"/>
      <w:r w:rsidRPr="00AD5C8F">
        <w:rPr>
          <w:rFonts w:ascii="Times New Roman" w:hAnsi="Times New Roman" w:cs="Times New Roman"/>
          <w:sz w:val="24"/>
          <w:szCs w:val="24"/>
        </w:rPr>
        <w:t>й-</w:t>
      </w:r>
      <w:proofErr w:type="gramEnd"/>
      <w:r w:rsidRPr="00AD5C8F">
        <w:rPr>
          <w:rFonts w:ascii="Times New Roman" w:hAnsi="Times New Roman" w:cs="Times New Roman"/>
          <w:spacing w:val="-2"/>
          <w:sz w:val="24"/>
          <w:szCs w:val="24"/>
        </w:rPr>
        <w:t xml:space="preserve"> д.м.н., доцент В.С. </w:t>
      </w:r>
      <w:proofErr w:type="spellStart"/>
      <w:r w:rsidRPr="00AD5C8F">
        <w:rPr>
          <w:rFonts w:ascii="Times New Roman" w:hAnsi="Times New Roman" w:cs="Times New Roman"/>
          <w:spacing w:val="-2"/>
          <w:sz w:val="24"/>
          <w:szCs w:val="24"/>
        </w:rPr>
        <w:t>Леднева</w:t>
      </w:r>
      <w:proofErr w:type="spellEnd"/>
      <w:r w:rsidRPr="00AD5C8F">
        <w:rPr>
          <w:rFonts w:ascii="Times New Roman" w:hAnsi="Times New Roman" w:cs="Times New Roman"/>
          <w:spacing w:val="-2"/>
          <w:sz w:val="24"/>
          <w:szCs w:val="24"/>
        </w:rPr>
        <w:t xml:space="preserve"> </w:t>
      </w:r>
    </w:p>
    <w:p w:rsidR="00AD5C8F" w:rsidRPr="00AD5C8F" w:rsidRDefault="00AD5C8F" w:rsidP="00AD5C8F">
      <w:pPr>
        <w:pStyle w:val="a5"/>
        <w:ind w:right="112"/>
        <w:jc w:val="both"/>
        <w:rPr>
          <w:rFonts w:ascii="Times New Roman" w:hAnsi="Times New Roman" w:cs="Times New Roman"/>
        </w:rPr>
      </w:pPr>
    </w:p>
    <w:p w:rsidR="00AD5C8F" w:rsidRPr="00AD5C8F" w:rsidRDefault="00AD5C8F" w:rsidP="00AD5C8F">
      <w:pPr>
        <w:pStyle w:val="a5"/>
        <w:spacing w:before="1"/>
        <w:ind w:left="253" w:right="112" w:firstLine="31"/>
        <w:jc w:val="both"/>
        <w:rPr>
          <w:rFonts w:ascii="Times New Roman" w:hAnsi="Times New Roman" w:cs="Times New Roman"/>
        </w:rPr>
      </w:pPr>
      <w:r w:rsidRPr="00AD5C8F">
        <w:rPr>
          <w:rFonts w:ascii="Times New Roman" w:hAnsi="Times New Roman" w:cs="Times New Roman"/>
        </w:rPr>
        <w:t>Рецензенты:</w:t>
      </w:r>
    </w:p>
    <w:p w:rsidR="00AD5C8F" w:rsidRPr="00AD5C8F" w:rsidRDefault="00AD5C8F" w:rsidP="00AD5C8F">
      <w:pPr>
        <w:pStyle w:val="a5"/>
        <w:ind w:left="253" w:right="112" w:firstLine="31"/>
        <w:jc w:val="both"/>
        <w:rPr>
          <w:rFonts w:ascii="Times New Roman" w:hAnsi="Times New Roman" w:cs="Times New Roman"/>
        </w:rPr>
      </w:pPr>
      <w:r w:rsidRPr="00AD5C8F">
        <w:rPr>
          <w:rFonts w:ascii="Times New Roman" w:hAnsi="Times New Roman" w:cs="Times New Roman"/>
        </w:rPr>
        <w:t xml:space="preserve">заведующий кафедрой </w:t>
      </w:r>
      <w:r w:rsidRPr="00AD5C8F">
        <w:rPr>
          <w:rFonts w:ascii="Times New Roman" w:hAnsi="Times New Roman" w:cs="Times New Roman"/>
          <w:bCs/>
        </w:rPr>
        <w:t xml:space="preserve">инфекционных болезней, д.м.н., доцент С.П. </w:t>
      </w:r>
      <w:proofErr w:type="spellStart"/>
      <w:r w:rsidRPr="00AD5C8F">
        <w:rPr>
          <w:rFonts w:ascii="Times New Roman" w:hAnsi="Times New Roman" w:cs="Times New Roman"/>
          <w:bCs/>
        </w:rPr>
        <w:t>Кокорева</w:t>
      </w:r>
      <w:proofErr w:type="spellEnd"/>
      <w:r w:rsidRPr="00AD5C8F">
        <w:rPr>
          <w:rFonts w:ascii="Times New Roman" w:hAnsi="Times New Roman" w:cs="Times New Roman"/>
        </w:rPr>
        <w:t xml:space="preserve">   </w:t>
      </w:r>
    </w:p>
    <w:p w:rsidR="00AD5C8F" w:rsidRPr="00AD5C8F" w:rsidRDefault="00AD5C8F" w:rsidP="00AD5C8F">
      <w:pPr>
        <w:widowControl w:val="0"/>
        <w:spacing w:after="0" w:line="240" w:lineRule="auto"/>
        <w:ind w:firstLine="31"/>
        <w:jc w:val="both"/>
        <w:rPr>
          <w:rFonts w:ascii="Times New Roman" w:eastAsia="Times New Roman" w:hAnsi="Times New Roman" w:cs="Times New Roman"/>
          <w:sz w:val="24"/>
          <w:szCs w:val="24"/>
        </w:rPr>
      </w:pPr>
      <w:r w:rsidRPr="00AD5C8F">
        <w:rPr>
          <w:rFonts w:ascii="Times New Roman" w:hAnsi="Times New Roman" w:cs="Times New Roman"/>
          <w:sz w:val="24"/>
          <w:szCs w:val="24"/>
        </w:rPr>
        <w:t xml:space="preserve">     заведующий кафедрой </w:t>
      </w:r>
      <w:r w:rsidRPr="00AD5C8F">
        <w:rPr>
          <w:rFonts w:ascii="Times New Roman" w:eastAsia="Times New Roman" w:hAnsi="Times New Roman" w:cs="Times New Roman"/>
          <w:sz w:val="24"/>
          <w:szCs w:val="24"/>
        </w:rPr>
        <w:t xml:space="preserve">пропедевтики внутренних болезней, д.м.н., профессор </w:t>
      </w:r>
    </w:p>
    <w:p w:rsidR="00AD5C8F" w:rsidRPr="00AD5C8F" w:rsidRDefault="00AD5C8F" w:rsidP="00AD5C8F">
      <w:pPr>
        <w:widowControl w:val="0"/>
        <w:spacing w:after="0" w:line="240" w:lineRule="auto"/>
        <w:ind w:left="284" w:firstLine="31"/>
        <w:jc w:val="both"/>
        <w:rPr>
          <w:rFonts w:ascii="Times New Roman" w:eastAsia="Times New Roman" w:hAnsi="Times New Roman" w:cs="Times New Roman"/>
          <w:sz w:val="24"/>
          <w:szCs w:val="24"/>
        </w:rPr>
      </w:pPr>
      <w:r w:rsidRPr="00AD5C8F">
        <w:rPr>
          <w:rFonts w:ascii="Times New Roman" w:eastAsia="Times New Roman" w:hAnsi="Times New Roman" w:cs="Times New Roman"/>
          <w:sz w:val="24"/>
          <w:szCs w:val="24"/>
        </w:rPr>
        <w:t>Л.В. Васильева</w:t>
      </w:r>
    </w:p>
    <w:p w:rsidR="00AD5C8F" w:rsidRPr="00AD5C8F" w:rsidRDefault="00AD5C8F" w:rsidP="00AD5C8F">
      <w:pPr>
        <w:pStyle w:val="a5"/>
        <w:spacing w:before="1"/>
        <w:ind w:right="112"/>
        <w:jc w:val="both"/>
        <w:rPr>
          <w:rFonts w:ascii="Times New Roman" w:hAnsi="Times New Roman" w:cs="Times New Roman"/>
        </w:rPr>
      </w:pPr>
    </w:p>
    <w:p w:rsidR="00AD5C8F" w:rsidRPr="00AD5C8F" w:rsidRDefault="00AD5C8F" w:rsidP="00AD5C8F">
      <w:pPr>
        <w:pStyle w:val="a5"/>
        <w:ind w:left="253" w:right="112" w:firstLine="0"/>
        <w:jc w:val="both"/>
        <w:rPr>
          <w:rFonts w:ascii="Times New Roman" w:hAnsi="Times New Roman" w:cs="Times New Roman"/>
        </w:rPr>
      </w:pPr>
      <w:r w:rsidRPr="00AD5C8F">
        <w:rPr>
          <w:rFonts w:ascii="Times New Roman" w:hAnsi="Times New Roman" w:cs="Times New Roman"/>
        </w:rPr>
        <w:t>Рабочая</w:t>
      </w:r>
      <w:r w:rsidRPr="00AD5C8F">
        <w:rPr>
          <w:rFonts w:ascii="Times New Roman" w:hAnsi="Times New Roman" w:cs="Times New Roman"/>
          <w:spacing w:val="1"/>
        </w:rPr>
        <w:t xml:space="preserve"> </w:t>
      </w:r>
      <w:r w:rsidRPr="00AD5C8F">
        <w:rPr>
          <w:rFonts w:ascii="Times New Roman" w:hAnsi="Times New Roman" w:cs="Times New Roman"/>
        </w:rPr>
        <w:t>программа</w:t>
      </w:r>
      <w:r w:rsidRPr="00AD5C8F">
        <w:rPr>
          <w:rFonts w:ascii="Times New Roman" w:hAnsi="Times New Roman" w:cs="Times New Roman"/>
          <w:spacing w:val="1"/>
        </w:rPr>
        <w:t xml:space="preserve"> </w:t>
      </w:r>
      <w:r w:rsidRPr="00AD5C8F">
        <w:rPr>
          <w:rFonts w:ascii="Times New Roman" w:hAnsi="Times New Roman" w:cs="Times New Roman"/>
        </w:rPr>
        <w:t>утверждена</w:t>
      </w:r>
      <w:r w:rsidRPr="00AD5C8F">
        <w:rPr>
          <w:rFonts w:ascii="Times New Roman" w:hAnsi="Times New Roman" w:cs="Times New Roman"/>
          <w:spacing w:val="1"/>
        </w:rPr>
        <w:t xml:space="preserve"> </w:t>
      </w:r>
      <w:r w:rsidRPr="00AD5C8F">
        <w:rPr>
          <w:rFonts w:ascii="Times New Roman" w:hAnsi="Times New Roman" w:cs="Times New Roman"/>
        </w:rPr>
        <w:t>на</w:t>
      </w:r>
      <w:r w:rsidRPr="00AD5C8F">
        <w:rPr>
          <w:rFonts w:ascii="Times New Roman" w:hAnsi="Times New Roman" w:cs="Times New Roman"/>
          <w:spacing w:val="1"/>
        </w:rPr>
        <w:t xml:space="preserve"> </w:t>
      </w:r>
      <w:r w:rsidRPr="00AD5C8F">
        <w:rPr>
          <w:rFonts w:ascii="Times New Roman" w:hAnsi="Times New Roman" w:cs="Times New Roman"/>
        </w:rPr>
        <w:t>заседании</w:t>
      </w:r>
      <w:r w:rsidRPr="00AD5C8F">
        <w:rPr>
          <w:rFonts w:ascii="Times New Roman" w:hAnsi="Times New Roman" w:cs="Times New Roman"/>
          <w:spacing w:val="1"/>
        </w:rPr>
        <w:t xml:space="preserve"> </w:t>
      </w:r>
      <w:r w:rsidRPr="00AD5C8F">
        <w:rPr>
          <w:rFonts w:ascii="Times New Roman" w:hAnsi="Times New Roman" w:cs="Times New Roman"/>
        </w:rPr>
        <w:t>ЦМК</w:t>
      </w:r>
      <w:r w:rsidRPr="00AD5C8F">
        <w:rPr>
          <w:rFonts w:ascii="Times New Roman" w:hAnsi="Times New Roman" w:cs="Times New Roman"/>
          <w:spacing w:val="1"/>
        </w:rPr>
        <w:t xml:space="preserve"> </w:t>
      </w:r>
      <w:r w:rsidRPr="00AD5C8F">
        <w:rPr>
          <w:rFonts w:ascii="Times New Roman" w:hAnsi="Times New Roman" w:cs="Times New Roman"/>
        </w:rPr>
        <w:t>по</w:t>
      </w:r>
      <w:r w:rsidRPr="00AD5C8F">
        <w:rPr>
          <w:rFonts w:ascii="Times New Roman" w:hAnsi="Times New Roman" w:cs="Times New Roman"/>
          <w:spacing w:val="1"/>
        </w:rPr>
        <w:t xml:space="preserve"> </w:t>
      </w:r>
      <w:r w:rsidRPr="00AD5C8F">
        <w:rPr>
          <w:rFonts w:ascii="Times New Roman" w:hAnsi="Times New Roman" w:cs="Times New Roman"/>
        </w:rPr>
        <w:t>координации</w:t>
      </w:r>
      <w:r w:rsidRPr="00AD5C8F">
        <w:rPr>
          <w:rFonts w:ascii="Times New Roman" w:hAnsi="Times New Roman" w:cs="Times New Roman"/>
          <w:spacing w:val="1"/>
        </w:rPr>
        <w:t xml:space="preserve"> </w:t>
      </w:r>
      <w:r w:rsidRPr="00AD5C8F">
        <w:rPr>
          <w:rFonts w:ascii="Times New Roman" w:hAnsi="Times New Roman" w:cs="Times New Roman"/>
        </w:rPr>
        <w:t>преподавания</w:t>
      </w:r>
      <w:r w:rsidRPr="00AD5C8F">
        <w:rPr>
          <w:rFonts w:ascii="Times New Roman" w:hAnsi="Times New Roman" w:cs="Times New Roman"/>
          <w:spacing w:val="1"/>
        </w:rPr>
        <w:t xml:space="preserve"> </w:t>
      </w:r>
      <w:r w:rsidRPr="00AD5C8F">
        <w:rPr>
          <w:rFonts w:ascii="Times New Roman" w:hAnsi="Times New Roman" w:cs="Times New Roman"/>
        </w:rPr>
        <w:t>специальности «Педиатрия» от</w:t>
      </w:r>
      <w:r w:rsidRPr="00AD5C8F">
        <w:rPr>
          <w:rFonts w:ascii="Times New Roman" w:hAnsi="Times New Roman" w:cs="Times New Roman"/>
          <w:spacing w:val="1"/>
        </w:rPr>
        <w:t xml:space="preserve"> </w:t>
      </w:r>
      <w:r w:rsidRPr="00AD5C8F">
        <w:rPr>
          <w:rFonts w:ascii="Times New Roman" w:hAnsi="Times New Roman" w:cs="Times New Roman"/>
        </w:rPr>
        <w:t>«25» апреля</w:t>
      </w:r>
      <w:r w:rsidRPr="00AD5C8F">
        <w:rPr>
          <w:rFonts w:ascii="Times New Roman" w:hAnsi="Times New Roman" w:cs="Times New Roman"/>
          <w:spacing w:val="1"/>
        </w:rPr>
        <w:t xml:space="preserve"> </w:t>
      </w:r>
      <w:r w:rsidRPr="00AD5C8F">
        <w:rPr>
          <w:rFonts w:ascii="Times New Roman" w:hAnsi="Times New Roman" w:cs="Times New Roman"/>
        </w:rPr>
        <w:t>2023 г.,</w:t>
      </w:r>
      <w:r w:rsidRPr="00AD5C8F">
        <w:rPr>
          <w:rFonts w:ascii="Times New Roman" w:hAnsi="Times New Roman" w:cs="Times New Roman"/>
          <w:spacing w:val="1"/>
        </w:rPr>
        <w:t xml:space="preserve"> </w:t>
      </w:r>
      <w:r w:rsidRPr="00AD5C8F">
        <w:rPr>
          <w:rFonts w:ascii="Times New Roman" w:hAnsi="Times New Roman" w:cs="Times New Roman"/>
        </w:rPr>
        <w:t>протокол №</w:t>
      </w:r>
      <w:r w:rsidRPr="00AD5C8F">
        <w:rPr>
          <w:rFonts w:ascii="Times New Roman" w:hAnsi="Times New Roman" w:cs="Times New Roman"/>
          <w:spacing w:val="-1"/>
        </w:rPr>
        <w:t xml:space="preserve"> 5</w:t>
      </w:r>
    </w:p>
    <w:p w:rsidR="00AD5C8F" w:rsidRPr="00AD5C8F" w:rsidRDefault="00AD5C8F" w:rsidP="00AD5C8F">
      <w:pPr>
        <w:jc w:val="both"/>
        <w:rPr>
          <w:rFonts w:ascii="Times New Roman" w:hAnsi="Times New Roman" w:cs="Times New Roman"/>
          <w:sz w:val="24"/>
          <w:szCs w:val="24"/>
        </w:rPr>
      </w:pPr>
    </w:p>
    <w:p w:rsidR="00AD5C8F" w:rsidRPr="00AD5C8F" w:rsidRDefault="00AD5C8F" w:rsidP="00AD5C8F">
      <w:pPr>
        <w:jc w:val="both"/>
        <w:rPr>
          <w:rFonts w:ascii="Times New Roman" w:hAnsi="Times New Roman" w:cs="Times New Roman"/>
          <w:sz w:val="24"/>
          <w:szCs w:val="24"/>
        </w:rPr>
      </w:pPr>
    </w:p>
    <w:p w:rsidR="00023B61" w:rsidRPr="00AD5C8F" w:rsidRDefault="00023B61" w:rsidP="006D2211">
      <w:pPr>
        <w:tabs>
          <w:tab w:val="left" w:pos="284"/>
        </w:tabs>
        <w:rPr>
          <w:rFonts w:ascii="Times New Roman" w:hAnsi="Times New Roman" w:cs="Times New Roman"/>
          <w:sz w:val="24"/>
          <w:szCs w:val="24"/>
        </w:rPr>
      </w:pPr>
    </w:p>
    <w:p w:rsidR="00023B61" w:rsidRDefault="00023B61" w:rsidP="006D2211">
      <w:pPr>
        <w:tabs>
          <w:tab w:val="left" w:pos="284"/>
        </w:tabs>
        <w:rPr>
          <w:sz w:val="24"/>
          <w:szCs w:val="24"/>
        </w:rPr>
      </w:pPr>
    </w:p>
    <w:p w:rsidR="00023B61" w:rsidRDefault="00023B61" w:rsidP="006D2211">
      <w:pPr>
        <w:tabs>
          <w:tab w:val="left" w:pos="284"/>
        </w:tabs>
        <w:rPr>
          <w:sz w:val="24"/>
          <w:szCs w:val="24"/>
        </w:rPr>
      </w:pPr>
    </w:p>
    <w:p w:rsidR="00023B61" w:rsidRDefault="00023B61" w:rsidP="006D2211">
      <w:pPr>
        <w:tabs>
          <w:tab w:val="left" w:pos="284"/>
        </w:tabs>
        <w:rPr>
          <w:sz w:val="24"/>
          <w:szCs w:val="24"/>
        </w:rPr>
      </w:pPr>
    </w:p>
    <w:p w:rsidR="00023B61" w:rsidRDefault="00023B61" w:rsidP="006D2211">
      <w:pPr>
        <w:tabs>
          <w:tab w:val="left" w:pos="284"/>
        </w:tabs>
        <w:rPr>
          <w:sz w:val="24"/>
          <w:szCs w:val="24"/>
        </w:rPr>
      </w:pPr>
    </w:p>
    <w:p w:rsidR="00023B61" w:rsidRDefault="00023B61" w:rsidP="006D2211">
      <w:pPr>
        <w:tabs>
          <w:tab w:val="left" w:pos="284"/>
        </w:tabs>
        <w:rPr>
          <w:sz w:val="24"/>
          <w:szCs w:val="24"/>
        </w:rPr>
      </w:pPr>
    </w:p>
    <w:p w:rsidR="00023B61" w:rsidRDefault="00023B61" w:rsidP="006D2211">
      <w:pPr>
        <w:tabs>
          <w:tab w:val="left" w:pos="284"/>
        </w:tabs>
        <w:rPr>
          <w:sz w:val="24"/>
          <w:szCs w:val="24"/>
        </w:rPr>
      </w:pPr>
    </w:p>
    <w:p w:rsidR="00023B61" w:rsidRDefault="00023B61" w:rsidP="006D2211">
      <w:pPr>
        <w:tabs>
          <w:tab w:val="left" w:pos="284"/>
        </w:tabs>
        <w:rPr>
          <w:sz w:val="24"/>
          <w:szCs w:val="24"/>
        </w:rPr>
      </w:pPr>
    </w:p>
    <w:p w:rsidR="00023B61" w:rsidRDefault="00023B61" w:rsidP="006D2211">
      <w:pPr>
        <w:tabs>
          <w:tab w:val="left" w:pos="284"/>
        </w:tabs>
        <w:rPr>
          <w:sz w:val="24"/>
          <w:szCs w:val="24"/>
        </w:rPr>
      </w:pPr>
    </w:p>
    <w:p w:rsidR="00023B61" w:rsidRDefault="00023B61" w:rsidP="006D2211">
      <w:pPr>
        <w:tabs>
          <w:tab w:val="left" w:pos="284"/>
        </w:tabs>
        <w:rPr>
          <w:sz w:val="24"/>
          <w:szCs w:val="24"/>
        </w:rPr>
      </w:pPr>
    </w:p>
    <w:p w:rsidR="00023B61" w:rsidRDefault="00023B61" w:rsidP="006D2211">
      <w:pPr>
        <w:tabs>
          <w:tab w:val="left" w:pos="284"/>
        </w:tabs>
        <w:rPr>
          <w:sz w:val="24"/>
          <w:szCs w:val="24"/>
        </w:rPr>
      </w:pPr>
    </w:p>
    <w:p w:rsidR="00023B61" w:rsidRDefault="00023B61" w:rsidP="006D2211">
      <w:pPr>
        <w:tabs>
          <w:tab w:val="left" w:pos="284"/>
        </w:tabs>
        <w:rPr>
          <w:sz w:val="24"/>
          <w:szCs w:val="24"/>
        </w:rPr>
      </w:pPr>
    </w:p>
    <w:p w:rsidR="00023B61" w:rsidRDefault="00023B61" w:rsidP="006D2211">
      <w:pPr>
        <w:tabs>
          <w:tab w:val="left" w:pos="284"/>
        </w:tabs>
        <w:rPr>
          <w:sz w:val="24"/>
          <w:szCs w:val="24"/>
        </w:rPr>
      </w:pPr>
    </w:p>
    <w:p w:rsidR="00023B61" w:rsidRDefault="00023B61" w:rsidP="006D2211">
      <w:pPr>
        <w:tabs>
          <w:tab w:val="left" w:pos="284"/>
        </w:tabs>
        <w:rPr>
          <w:sz w:val="24"/>
          <w:szCs w:val="24"/>
        </w:rPr>
      </w:pPr>
    </w:p>
    <w:p w:rsidR="00BF2D4E" w:rsidRPr="00BB53C1" w:rsidRDefault="00BF2D4E" w:rsidP="00FA35F3">
      <w:pPr>
        <w:tabs>
          <w:tab w:val="left" w:pos="426"/>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b/>
          <w:bCs/>
          <w:sz w:val="24"/>
          <w:szCs w:val="24"/>
        </w:rPr>
      </w:pPr>
      <w:r w:rsidRPr="00BB53C1">
        <w:rPr>
          <w:rFonts w:ascii="Times New Roman" w:eastAsia="Times New Roman" w:hAnsi="Times New Roman" w:cs="Times New Roman"/>
          <w:b/>
          <w:bCs/>
          <w:sz w:val="24"/>
          <w:szCs w:val="24"/>
        </w:rPr>
        <w:lastRenderedPageBreak/>
        <w:t>ЦЕЛИ ОСВОЕНИЯ УЧЕБНОЙ ДИСЦИПЛИНЫ</w:t>
      </w:r>
    </w:p>
    <w:p w:rsidR="00BF2D4E" w:rsidRPr="00BB53C1" w:rsidRDefault="00BF2D4E" w:rsidP="00FA35F3">
      <w:pPr>
        <w:tabs>
          <w:tab w:val="left" w:pos="426"/>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4"/>
          <w:szCs w:val="24"/>
        </w:rPr>
      </w:pPr>
      <w:r w:rsidRPr="00BB53C1">
        <w:rPr>
          <w:rFonts w:ascii="Times New Roman" w:eastAsia="Times New Roman" w:hAnsi="Times New Roman" w:cs="Times New Roman"/>
          <w:b/>
          <w:bCs/>
          <w:sz w:val="24"/>
          <w:szCs w:val="24"/>
        </w:rPr>
        <w:t>Целями</w:t>
      </w:r>
      <w:r w:rsidR="009B6F0E">
        <w:rPr>
          <w:rFonts w:ascii="Times New Roman" w:eastAsia="Times New Roman" w:hAnsi="Times New Roman" w:cs="Times New Roman"/>
          <w:sz w:val="24"/>
          <w:szCs w:val="24"/>
        </w:rPr>
        <w:t xml:space="preserve"> освоения учебной дисциплины «Факультетская п</w:t>
      </w:r>
      <w:r w:rsidRPr="00BB53C1">
        <w:rPr>
          <w:rFonts w:ascii="Times New Roman" w:eastAsia="Times New Roman" w:hAnsi="Times New Roman" w:cs="Times New Roman"/>
          <w:sz w:val="24"/>
          <w:szCs w:val="24"/>
        </w:rPr>
        <w:t>едиатрия» являются</w:t>
      </w:r>
      <w:r w:rsidR="00FA35F3">
        <w:rPr>
          <w:rFonts w:ascii="Times New Roman" w:eastAsia="Times New Roman" w:hAnsi="Times New Roman" w:cs="Times New Roman"/>
          <w:sz w:val="24"/>
          <w:szCs w:val="24"/>
        </w:rPr>
        <w:t>:</w:t>
      </w:r>
      <w:r w:rsidRPr="00BB53C1">
        <w:rPr>
          <w:rFonts w:ascii="Times New Roman" w:eastAsia="Times New Roman" w:hAnsi="Times New Roman" w:cs="Times New Roman"/>
          <w:sz w:val="24"/>
          <w:szCs w:val="24"/>
        </w:rPr>
        <w:t xml:space="preserve"> </w:t>
      </w:r>
    </w:p>
    <w:p w:rsidR="00BF2D4E" w:rsidRPr="00BB53C1" w:rsidRDefault="00FA35F3" w:rsidP="00FA35F3">
      <w:pPr>
        <w:widowControl w:val="0"/>
        <w:numPr>
          <w:ilvl w:val="0"/>
          <w:numId w:val="5"/>
        </w:numPr>
        <w:tabs>
          <w:tab w:val="clear" w:pos="720"/>
          <w:tab w:val="left" w:pos="0"/>
        </w:tabs>
        <w:overflowPunct w:val="0"/>
        <w:autoSpaceDE w:val="0"/>
        <w:autoSpaceDN w:val="0"/>
        <w:adjustRightInd w:val="0"/>
        <w:spacing w:after="0" w:line="240" w:lineRule="auto"/>
        <w:ind w:left="-142" w:firstLine="0"/>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BF2D4E" w:rsidRPr="00BB53C1">
        <w:rPr>
          <w:rFonts w:ascii="Times New Roman" w:eastAsia="Times New Roman" w:hAnsi="Times New Roman" w:cs="Times New Roman"/>
          <w:sz w:val="24"/>
          <w:szCs w:val="24"/>
        </w:rPr>
        <w:t>знакомление обучающихся с особенностями развития детей;</w:t>
      </w:r>
    </w:p>
    <w:p w:rsidR="00BF2D4E" w:rsidRPr="00FA35F3" w:rsidRDefault="00FA35F3" w:rsidP="00FA35F3">
      <w:pPr>
        <w:widowControl w:val="0"/>
        <w:numPr>
          <w:ilvl w:val="0"/>
          <w:numId w:val="5"/>
        </w:numPr>
        <w:tabs>
          <w:tab w:val="clear" w:pos="720"/>
          <w:tab w:val="left" w:pos="0"/>
        </w:tabs>
        <w:overflowPunct w:val="0"/>
        <w:autoSpaceDE w:val="0"/>
        <w:autoSpaceDN w:val="0"/>
        <w:adjustRightInd w:val="0"/>
        <w:spacing w:after="0" w:line="240" w:lineRule="auto"/>
        <w:ind w:left="-142" w:firstLine="0"/>
        <w:jc w:val="both"/>
        <w:textAlignment w:val="baseline"/>
        <w:rPr>
          <w:rFonts w:ascii="Times New Roman" w:eastAsia="Times New Roman" w:hAnsi="Times New Roman" w:cs="Times New Roman"/>
          <w:sz w:val="24"/>
          <w:szCs w:val="24"/>
        </w:rPr>
      </w:pPr>
      <w:r w:rsidRPr="00FA35F3">
        <w:rPr>
          <w:rFonts w:ascii="Times New Roman" w:eastAsia="Times New Roman" w:hAnsi="Times New Roman" w:cs="Times New Roman"/>
          <w:sz w:val="24"/>
          <w:szCs w:val="24"/>
        </w:rPr>
        <w:t>ф</w:t>
      </w:r>
      <w:r w:rsidR="00BF2D4E" w:rsidRPr="00FA35F3">
        <w:rPr>
          <w:rFonts w:ascii="Times New Roman" w:eastAsia="Times New Roman" w:hAnsi="Times New Roman" w:cs="Times New Roman"/>
          <w:sz w:val="24"/>
          <w:szCs w:val="24"/>
        </w:rPr>
        <w:t>ормирование о</w:t>
      </w:r>
      <w:r w:rsidR="00BF2D4E" w:rsidRPr="00FA35F3">
        <w:rPr>
          <w:rFonts w:ascii="Times New Roman" w:eastAsia="Times New Roman" w:hAnsi="Times New Roman" w:cs="Courier New"/>
          <w:sz w:val="24"/>
          <w:szCs w:val="24"/>
        </w:rPr>
        <w:t xml:space="preserve">сновных навыков по оказанию первой врачебной помощи при неотложных и угрожающих жизни состояниях детей и подростков; определению статуса пациента, диагностике и лечению наиболее распространенных заболеваний у </w:t>
      </w:r>
      <w:r w:rsidRPr="00FA35F3">
        <w:rPr>
          <w:rFonts w:ascii="Times New Roman" w:eastAsia="Times New Roman" w:hAnsi="Times New Roman" w:cs="Courier New"/>
          <w:sz w:val="24"/>
          <w:szCs w:val="24"/>
        </w:rPr>
        <w:t>детей.</w:t>
      </w:r>
    </w:p>
    <w:p w:rsidR="00BF2D4E" w:rsidRPr="00BB53C1" w:rsidRDefault="00BF2D4E" w:rsidP="00FA35F3">
      <w:pPr>
        <w:tabs>
          <w:tab w:val="left" w:pos="426"/>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b/>
          <w:bCs/>
          <w:sz w:val="24"/>
          <w:szCs w:val="24"/>
        </w:rPr>
      </w:pPr>
      <w:r w:rsidRPr="00BB53C1">
        <w:rPr>
          <w:rFonts w:ascii="Times New Roman" w:eastAsia="Times New Roman" w:hAnsi="Times New Roman" w:cs="Times New Roman"/>
          <w:b/>
          <w:bCs/>
          <w:sz w:val="24"/>
          <w:szCs w:val="24"/>
        </w:rPr>
        <w:t>Задачи дисциплины:</w:t>
      </w:r>
    </w:p>
    <w:p w:rsidR="00BF2D4E" w:rsidRPr="00BB53C1" w:rsidRDefault="00BF2D4E" w:rsidP="00FA35F3">
      <w:pPr>
        <w:widowControl w:val="0"/>
        <w:numPr>
          <w:ilvl w:val="0"/>
          <w:numId w:val="4"/>
        </w:numPr>
        <w:tabs>
          <w:tab w:val="clear" w:pos="720"/>
        </w:tabs>
        <w:autoSpaceDE w:val="0"/>
        <w:autoSpaceDN w:val="0"/>
        <w:adjustRightInd w:val="0"/>
        <w:spacing w:after="0" w:line="240" w:lineRule="auto"/>
        <w:ind w:left="-142" w:firstLine="0"/>
        <w:contextualSpacing/>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формирование представления об основных принципах медицинской этики и деонтологии; </w:t>
      </w:r>
    </w:p>
    <w:p w:rsidR="00BF2D4E" w:rsidRPr="00BB53C1" w:rsidRDefault="00BF2D4E" w:rsidP="00FA35F3">
      <w:pPr>
        <w:widowControl w:val="0"/>
        <w:numPr>
          <w:ilvl w:val="0"/>
          <w:numId w:val="4"/>
        </w:numPr>
        <w:tabs>
          <w:tab w:val="clear" w:pos="720"/>
        </w:tabs>
        <w:autoSpaceDE w:val="0"/>
        <w:autoSpaceDN w:val="0"/>
        <w:adjustRightInd w:val="0"/>
        <w:spacing w:after="0" w:line="240" w:lineRule="auto"/>
        <w:ind w:left="-142" w:firstLine="0"/>
        <w:contextualSpacing/>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изучение методов непосредственного исследования пациентов (расспроса, осмотра, пальпации, перкуссии, аускультации); </w:t>
      </w:r>
    </w:p>
    <w:p w:rsidR="00BF2D4E" w:rsidRPr="00BB53C1" w:rsidRDefault="00BF2D4E" w:rsidP="00FA35F3">
      <w:pPr>
        <w:widowControl w:val="0"/>
        <w:numPr>
          <w:ilvl w:val="0"/>
          <w:numId w:val="4"/>
        </w:numPr>
        <w:tabs>
          <w:tab w:val="clear" w:pos="720"/>
        </w:tabs>
        <w:autoSpaceDE w:val="0"/>
        <w:autoSpaceDN w:val="0"/>
        <w:adjustRightInd w:val="0"/>
        <w:spacing w:after="0" w:line="240" w:lineRule="auto"/>
        <w:ind w:left="-142" w:firstLine="0"/>
        <w:contextualSpacing/>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изучение основных клинических симптомов и синдромов заболеваний и механизмов их возникновения у детей; </w:t>
      </w:r>
    </w:p>
    <w:p w:rsidR="00BF2D4E" w:rsidRPr="00BB53C1" w:rsidRDefault="00BF2D4E" w:rsidP="00FA35F3">
      <w:pPr>
        <w:widowControl w:val="0"/>
        <w:numPr>
          <w:ilvl w:val="0"/>
          <w:numId w:val="4"/>
        </w:numPr>
        <w:tabs>
          <w:tab w:val="clear" w:pos="720"/>
        </w:tabs>
        <w:autoSpaceDE w:val="0"/>
        <w:autoSpaceDN w:val="0"/>
        <w:adjustRightInd w:val="0"/>
        <w:spacing w:after="0" w:line="240" w:lineRule="auto"/>
        <w:ind w:left="-142" w:firstLine="0"/>
        <w:contextualSpacing/>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изучение симптоматологии наиболее распространенных детских болезней старшего возраста, протекающих в типичной классической форме; </w:t>
      </w:r>
    </w:p>
    <w:p w:rsidR="00BF2D4E" w:rsidRPr="00BB53C1" w:rsidRDefault="00BF2D4E" w:rsidP="00FA35F3">
      <w:pPr>
        <w:widowControl w:val="0"/>
        <w:numPr>
          <w:ilvl w:val="0"/>
          <w:numId w:val="4"/>
        </w:numPr>
        <w:tabs>
          <w:tab w:val="clear" w:pos="720"/>
        </w:tabs>
        <w:autoSpaceDE w:val="0"/>
        <w:autoSpaceDN w:val="0"/>
        <w:adjustRightInd w:val="0"/>
        <w:spacing w:after="0" w:line="240" w:lineRule="auto"/>
        <w:ind w:left="-142" w:firstLine="0"/>
        <w:contextualSpacing/>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формирование представления об основных принципах диагностического процесса (основах клинического мышления) в педиатрии; </w:t>
      </w:r>
    </w:p>
    <w:p w:rsidR="00BF2D4E" w:rsidRPr="00BB53C1" w:rsidRDefault="00BF2D4E" w:rsidP="00FA35F3">
      <w:pPr>
        <w:widowControl w:val="0"/>
        <w:numPr>
          <w:ilvl w:val="0"/>
          <w:numId w:val="4"/>
        </w:numPr>
        <w:tabs>
          <w:tab w:val="clear" w:pos="720"/>
        </w:tabs>
        <w:autoSpaceDE w:val="0"/>
        <w:autoSpaceDN w:val="0"/>
        <w:adjustRightInd w:val="0"/>
        <w:spacing w:after="0" w:line="240" w:lineRule="auto"/>
        <w:ind w:left="-142" w:firstLine="0"/>
        <w:contextualSpacing/>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изучение алгоритма диагностики наиболее часто встречающихся заболеваний старшего детского возраста, а также состояний, угрожающих жизни ребенка; </w:t>
      </w:r>
    </w:p>
    <w:p w:rsidR="00BF2D4E" w:rsidRPr="00BB53C1" w:rsidRDefault="00BF2D4E" w:rsidP="00FA35F3">
      <w:pPr>
        <w:widowControl w:val="0"/>
        <w:numPr>
          <w:ilvl w:val="0"/>
          <w:numId w:val="4"/>
        </w:numPr>
        <w:tabs>
          <w:tab w:val="clear" w:pos="720"/>
        </w:tabs>
        <w:autoSpaceDE w:val="0"/>
        <w:autoSpaceDN w:val="0"/>
        <w:adjustRightInd w:val="0"/>
        <w:spacing w:after="0" w:line="240" w:lineRule="auto"/>
        <w:ind w:left="-142" w:firstLine="0"/>
        <w:contextualSpacing/>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обучение составлять планы лечения и профилактики, а также прогнозировать исходы заболеваний детского возраста, оценивать риск формирования патологии взрослых.</w:t>
      </w:r>
    </w:p>
    <w:p w:rsidR="00FA35F3" w:rsidRDefault="00BF2D4E" w:rsidP="00FA35F3">
      <w:pPr>
        <w:tabs>
          <w:tab w:val="left" w:pos="426"/>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sz w:val="24"/>
          <w:szCs w:val="24"/>
        </w:rPr>
      </w:pPr>
      <w:r w:rsidRPr="00BB53C1">
        <w:rPr>
          <w:rFonts w:ascii="Times New Roman" w:eastAsia="Times New Roman" w:hAnsi="Times New Roman" w:cs="Times New Roman"/>
          <w:b/>
          <w:bCs/>
          <w:sz w:val="24"/>
          <w:szCs w:val="24"/>
        </w:rPr>
        <w:t>МЕСТО УЧЕБНОЙ ДИСЦИПЛИНЫ В СТРУКТУРЕ ОП</w:t>
      </w:r>
      <w:r w:rsidR="00FA35F3">
        <w:rPr>
          <w:rFonts w:ascii="Times New Roman" w:eastAsia="Times New Roman" w:hAnsi="Times New Roman" w:cs="Times New Roman"/>
          <w:b/>
          <w:bCs/>
          <w:sz w:val="24"/>
          <w:szCs w:val="24"/>
        </w:rPr>
        <w:t>ОП</w:t>
      </w:r>
      <w:r w:rsidRPr="00BB53C1">
        <w:rPr>
          <w:rFonts w:ascii="Times New Roman" w:eastAsia="Times New Roman" w:hAnsi="Times New Roman" w:cs="Times New Roman"/>
          <w:b/>
          <w:bCs/>
          <w:sz w:val="24"/>
          <w:szCs w:val="24"/>
        </w:rPr>
        <w:t xml:space="preserve"> ВО</w:t>
      </w:r>
    </w:p>
    <w:p w:rsidR="00BF2D4E" w:rsidRPr="00BB53C1" w:rsidRDefault="00FA35F3" w:rsidP="00FA35F3">
      <w:pPr>
        <w:tabs>
          <w:tab w:val="left" w:pos="426"/>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color w:val="000000"/>
          <w:sz w:val="24"/>
        </w:rPr>
      </w:pPr>
      <w:r>
        <w:rPr>
          <w:rFonts w:ascii="Times New Roman" w:eastAsia="Times New Roman" w:hAnsi="Times New Roman" w:cs="Times New Roman"/>
          <w:sz w:val="24"/>
          <w:szCs w:val="24"/>
        </w:rPr>
        <w:t>Учебная</w:t>
      </w:r>
      <w:r w:rsidR="00BF2D4E" w:rsidRPr="00BB53C1">
        <w:rPr>
          <w:rFonts w:ascii="Times New Roman" w:eastAsia="Times New Roman" w:hAnsi="Times New Roman" w:cs="Times New Roman"/>
          <w:sz w:val="24"/>
          <w:szCs w:val="24"/>
        </w:rPr>
        <w:t xml:space="preserve"> дисциплина «Факультетская педиатрия» относится к базовой части </w:t>
      </w:r>
      <w:r>
        <w:rPr>
          <w:rFonts w:ascii="Times New Roman" w:hAnsi="Times New Roman" w:cs="Times New Roman"/>
          <w:color w:val="000000"/>
          <w:sz w:val="24"/>
          <w:szCs w:val="24"/>
        </w:rPr>
        <w:t xml:space="preserve">№1 </w:t>
      </w:r>
      <w:r>
        <w:rPr>
          <w:rFonts w:ascii="Times New Roman" w:hAnsi="Times New Roman" w:cs="Times New Roman"/>
          <w:bCs/>
          <w:color w:val="000000"/>
          <w:sz w:val="24"/>
          <w:szCs w:val="24"/>
        </w:rPr>
        <w:t>ОПОП ВО</w:t>
      </w:r>
      <w:r>
        <w:rPr>
          <w:rFonts w:ascii="Times New Roman" w:eastAsia="Times New Roman" w:hAnsi="Times New Roman" w:cs="Times New Roman"/>
          <w:sz w:val="24"/>
          <w:szCs w:val="24"/>
        </w:rPr>
        <w:t xml:space="preserve">. </w:t>
      </w:r>
      <w:r w:rsidR="00BF2D4E" w:rsidRPr="00BB53C1">
        <w:rPr>
          <w:rFonts w:ascii="Times New Roman" w:eastAsia="Times New Roman" w:hAnsi="Times New Roman" w:cs="Times New Roman"/>
          <w:color w:val="000000"/>
          <w:sz w:val="24"/>
        </w:rPr>
        <w:t xml:space="preserve">Для изучения дисциплины необходимы знания, умения и навыки, формируемые предшествующими дисциплинами/практиками, определяющими готовность к последующему обучению. Эти знания логически и </w:t>
      </w:r>
      <w:proofErr w:type="spellStart"/>
      <w:r w:rsidR="00BF2D4E" w:rsidRPr="00BB53C1">
        <w:rPr>
          <w:rFonts w:ascii="Times New Roman" w:eastAsia="Times New Roman" w:hAnsi="Times New Roman" w:cs="Times New Roman"/>
          <w:color w:val="000000"/>
          <w:sz w:val="24"/>
        </w:rPr>
        <w:t>содержательно-методически</w:t>
      </w:r>
      <w:proofErr w:type="spellEnd"/>
      <w:r w:rsidR="00BF2D4E" w:rsidRPr="00BB53C1">
        <w:rPr>
          <w:rFonts w:ascii="Times New Roman" w:eastAsia="Times New Roman" w:hAnsi="Times New Roman" w:cs="Times New Roman"/>
          <w:color w:val="000000"/>
          <w:sz w:val="24"/>
        </w:rPr>
        <w:t xml:space="preserve"> формируются на базе изучения предшествующих дисциплин:  </w:t>
      </w:r>
    </w:p>
    <w:p w:rsidR="00BF2D4E" w:rsidRPr="00E329A4" w:rsidRDefault="00E329A4"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психология и педагогика</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моральных и правовых норм, принятых в обществе, принципов деонтологии.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реализовать этические и </w:t>
      </w:r>
      <w:proofErr w:type="spellStart"/>
      <w:r w:rsidR="00BF2D4E" w:rsidRPr="00E329A4">
        <w:rPr>
          <w:rFonts w:ascii="Times New Roman" w:eastAsia="Times New Roman" w:hAnsi="Times New Roman" w:cs="Times New Roman"/>
          <w:color w:val="000000"/>
          <w:sz w:val="24"/>
        </w:rPr>
        <w:t>деонтологические</w:t>
      </w:r>
      <w:proofErr w:type="spellEnd"/>
      <w:r w:rsidR="00BF2D4E" w:rsidRPr="00E329A4">
        <w:rPr>
          <w:rFonts w:ascii="Times New Roman" w:eastAsia="Times New Roman" w:hAnsi="Times New Roman" w:cs="Times New Roman"/>
          <w:color w:val="000000"/>
          <w:sz w:val="24"/>
        </w:rPr>
        <w:t xml:space="preserve"> аспекты врачебной деятельности в общении с коллегами, средним и младшим медицинским персоналом, детьми и подростками, их родителями и родственниками. </w:t>
      </w:r>
    </w:p>
    <w:p w:rsidR="00BF2D4E" w:rsidRPr="00E329A4" w:rsidRDefault="00E329A4"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основные принципы охраны здоровья. Медицинское право</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основ законодательства РФ, федеральных законов и нормативных правовых актов в сфере здравоохранение и охраны здоровья граждан Российской Федерации. </w:t>
      </w:r>
    </w:p>
    <w:p w:rsidR="00BF2D4E" w:rsidRPr="00E329A4" w:rsidRDefault="00E329A4" w:rsidP="00E329A4">
      <w:pPr>
        <w:widowControl w:val="0"/>
        <w:spacing w:after="23" w:line="256" w:lineRule="auto"/>
        <w:ind w:left="-142" w:right="-11"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осуществлять свою деятельность с учетом принятых в обществе правовых норм, соблюдать законы и нормативные правовые акты по работе с конфиденциальной информацией, сохранять врачебную тайну. </w:t>
      </w:r>
    </w:p>
    <w:p w:rsidR="00BF2D4E" w:rsidRPr="00E329A4" w:rsidRDefault="00E329A4"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-б</w:t>
      </w:r>
      <w:r w:rsidR="00BF2D4E" w:rsidRPr="00E329A4">
        <w:rPr>
          <w:rFonts w:ascii="Times New Roman" w:eastAsia="Times New Roman" w:hAnsi="Times New Roman" w:cs="Times New Roman"/>
          <w:color w:val="000000"/>
          <w:sz w:val="24"/>
        </w:rPr>
        <w:t xml:space="preserve">иохимия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основных биохимических процессов в организме человека в норме и при патологии </w:t>
      </w:r>
    </w:p>
    <w:p w:rsidR="00E329A4" w:rsidRDefault="00E329A4" w:rsidP="00E329A4">
      <w:pPr>
        <w:widowControl w:val="0"/>
        <w:spacing w:after="15" w:line="266" w:lineRule="auto"/>
        <w:ind w:left="-142" w:right="237"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мения: интерпретировать результаты биохимических анализо</w:t>
      </w:r>
      <w:r>
        <w:rPr>
          <w:rFonts w:ascii="Times New Roman" w:eastAsia="Times New Roman" w:hAnsi="Times New Roman" w:cs="Times New Roman"/>
          <w:color w:val="000000"/>
          <w:sz w:val="24"/>
        </w:rPr>
        <w:t xml:space="preserve">в биологических сред          </w:t>
      </w:r>
    </w:p>
    <w:p w:rsidR="00BF2D4E" w:rsidRPr="00E329A4" w:rsidRDefault="00E329A4" w:rsidP="00E329A4">
      <w:pPr>
        <w:widowControl w:val="0"/>
        <w:spacing w:after="15" w:line="266" w:lineRule="auto"/>
        <w:ind w:left="-142" w:right="237"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w:t>
      </w:r>
      <w:r w:rsidR="00BF2D4E" w:rsidRPr="00E329A4">
        <w:rPr>
          <w:rFonts w:ascii="Times New Roman" w:eastAsia="Times New Roman" w:hAnsi="Times New Roman" w:cs="Times New Roman"/>
          <w:color w:val="000000"/>
          <w:sz w:val="24"/>
        </w:rPr>
        <w:t xml:space="preserve">истология, эмбриология, цитология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основных закономерностей развития тканей, органов и систем организма человека в норме, критические периоды их закладки, возможные нарушения развития  </w:t>
      </w:r>
    </w:p>
    <w:p w:rsidR="00BF2D4E" w:rsidRPr="00E329A4" w:rsidRDefault="00E329A4"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-м</w:t>
      </w:r>
      <w:r w:rsidR="00BF2D4E" w:rsidRPr="00E329A4">
        <w:rPr>
          <w:rFonts w:ascii="Times New Roman" w:eastAsia="Times New Roman" w:hAnsi="Times New Roman" w:cs="Times New Roman"/>
          <w:color w:val="000000"/>
          <w:sz w:val="24"/>
        </w:rPr>
        <w:t xml:space="preserve">икробиология, вирусология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облигатной микрофлоры человека, основных возбудителей инфекционных заболеваний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интерпретировать результаты бактериологических, вирусологических и серологических исследований биологических сред человека </w:t>
      </w:r>
    </w:p>
    <w:p w:rsidR="00BF2D4E" w:rsidRPr="00E329A4" w:rsidRDefault="00E329A4"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 xml:space="preserve"> -и</w:t>
      </w:r>
      <w:r w:rsidR="00BF2D4E" w:rsidRPr="00E329A4">
        <w:rPr>
          <w:rFonts w:ascii="Times New Roman" w:eastAsia="Times New Roman" w:hAnsi="Times New Roman" w:cs="Times New Roman"/>
          <w:color w:val="000000"/>
          <w:sz w:val="24"/>
        </w:rPr>
        <w:t xml:space="preserve">ммунология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основных закономерностей иммунного ответа в норме и при патологии </w:t>
      </w:r>
    </w:p>
    <w:p w:rsidR="00E329A4" w:rsidRDefault="00E329A4" w:rsidP="00E329A4">
      <w:pPr>
        <w:widowControl w:val="0"/>
        <w:spacing w:after="15" w:line="266" w:lineRule="auto"/>
        <w:ind w:left="-142" w:right="680"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мения:</w:t>
      </w:r>
      <w:r>
        <w:rPr>
          <w:rFonts w:ascii="Times New Roman" w:eastAsia="Times New Roman" w:hAnsi="Times New Roman" w:cs="Times New Roman"/>
          <w:color w:val="000000"/>
          <w:sz w:val="24"/>
        </w:rPr>
        <w:t xml:space="preserve"> </w:t>
      </w:r>
      <w:r w:rsidR="00BF2D4E" w:rsidRPr="00E329A4">
        <w:rPr>
          <w:rFonts w:ascii="Times New Roman" w:eastAsia="Times New Roman" w:hAnsi="Times New Roman" w:cs="Times New Roman"/>
          <w:color w:val="000000"/>
          <w:sz w:val="24"/>
        </w:rPr>
        <w:t xml:space="preserve">интерпретировать результаты исследований иммунного статуса человека  </w:t>
      </w:r>
    </w:p>
    <w:p w:rsidR="00BF2D4E" w:rsidRPr="00E329A4" w:rsidRDefault="00E329A4" w:rsidP="00E329A4">
      <w:pPr>
        <w:widowControl w:val="0"/>
        <w:spacing w:after="15" w:line="266" w:lineRule="auto"/>
        <w:ind w:left="-142" w:right="680"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-фа</w:t>
      </w:r>
      <w:r w:rsidR="00BF2D4E" w:rsidRPr="00E329A4">
        <w:rPr>
          <w:rFonts w:ascii="Times New Roman" w:eastAsia="Times New Roman" w:hAnsi="Times New Roman" w:cs="Times New Roman"/>
          <w:color w:val="000000"/>
          <w:sz w:val="24"/>
        </w:rPr>
        <w:t xml:space="preserve">рмакология </w:t>
      </w:r>
    </w:p>
    <w:p w:rsidR="00BF2D4E" w:rsidRPr="00E329A4" w:rsidRDefault="00E329A4" w:rsidP="00E329A4">
      <w:pPr>
        <w:widowControl w:val="0"/>
        <w:spacing w:after="23" w:line="256" w:lineRule="auto"/>
        <w:ind w:left="-142" w:right="-11"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лекарственные средства основных фармакологических групп, их </w:t>
      </w:r>
      <w:proofErr w:type="spellStart"/>
      <w:r w:rsidR="00BF2D4E" w:rsidRPr="00E329A4">
        <w:rPr>
          <w:rFonts w:ascii="Times New Roman" w:eastAsia="Times New Roman" w:hAnsi="Times New Roman" w:cs="Times New Roman"/>
          <w:color w:val="000000"/>
          <w:sz w:val="24"/>
        </w:rPr>
        <w:t>фармакодинамика</w:t>
      </w:r>
      <w:proofErr w:type="spellEnd"/>
      <w:r w:rsidR="00BF2D4E" w:rsidRPr="00E329A4">
        <w:rPr>
          <w:rFonts w:ascii="Times New Roman" w:eastAsia="Times New Roman" w:hAnsi="Times New Roman" w:cs="Times New Roman"/>
          <w:color w:val="000000"/>
          <w:sz w:val="24"/>
        </w:rPr>
        <w:t xml:space="preserve"> и </w:t>
      </w:r>
      <w:proofErr w:type="spellStart"/>
      <w:r w:rsidR="00BF2D4E" w:rsidRPr="00E329A4">
        <w:rPr>
          <w:rFonts w:ascii="Times New Roman" w:eastAsia="Times New Roman" w:hAnsi="Times New Roman" w:cs="Times New Roman"/>
          <w:color w:val="000000"/>
          <w:sz w:val="24"/>
        </w:rPr>
        <w:t>фармакокинетика</w:t>
      </w:r>
      <w:proofErr w:type="spellEnd"/>
      <w:r w:rsidR="00BF2D4E" w:rsidRPr="00E329A4">
        <w:rPr>
          <w:rFonts w:ascii="Times New Roman" w:eastAsia="Times New Roman" w:hAnsi="Times New Roman" w:cs="Times New Roman"/>
          <w:color w:val="000000"/>
          <w:sz w:val="24"/>
        </w:rPr>
        <w:t xml:space="preserve"> в условиях основных патологических состояний, нежелательные лекарственные реакции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назначать лекарственные средства при основных заболеваниях человека  </w:t>
      </w:r>
    </w:p>
    <w:p w:rsid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актуальные вопросы рациональной фармакотерапии в работе врача-педиатра</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расчет дозы основных лекарственных средств при патологии у детей разного возраста </w:t>
      </w:r>
    </w:p>
    <w:p w:rsidR="00BF2D4E" w:rsidRPr="00E329A4" w:rsidRDefault="00E329A4"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w:t>
      </w:r>
      <w:r w:rsidR="00BF2D4E" w:rsidRPr="00E329A4">
        <w:rPr>
          <w:rFonts w:ascii="Times New Roman" w:eastAsia="Times New Roman" w:hAnsi="Times New Roman" w:cs="Times New Roman"/>
          <w:color w:val="000000"/>
          <w:sz w:val="24"/>
        </w:rPr>
        <w:t xml:space="preserve">атологическая анатомия, клиническая патологическая анатомия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особенностей </w:t>
      </w:r>
      <w:proofErr w:type="spellStart"/>
      <w:r w:rsidR="00BF2D4E" w:rsidRPr="00E329A4">
        <w:rPr>
          <w:rFonts w:ascii="Times New Roman" w:eastAsia="Times New Roman" w:hAnsi="Times New Roman" w:cs="Times New Roman"/>
          <w:color w:val="000000"/>
          <w:sz w:val="24"/>
        </w:rPr>
        <w:t>патоморфологии</w:t>
      </w:r>
      <w:proofErr w:type="spellEnd"/>
      <w:r w:rsidR="00BF2D4E" w:rsidRPr="00E329A4">
        <w:rPr>
          <w:rFonts w:ascii="Times New Roman" w:eastAsia="Times New Roman" w:hAnsi="Times New Roman" w:cs="Times New Roman"/>
          <w:color w:val="000000"/>
          <w:sz w:val="24"/>
        </w:rPr>
        <w:t xml:space="preserve"> при основных заболеваниях человека, возрастные особенности у детей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интерпретировать результаты патоморфологических исследований </w:t>
      </w:r>
    </w:p>
    <w:p w:rsidR="00BF2D4E" w:rsidRPr="00E329A4" w:rsidRDefault="00E329A4"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-п</w:t>
      </w:r>
      <w:r w:rsidR="00BF2D4E" w:rsidRPr="00E329A4">
        <w:rPr>
          <w:rFonts w:ascii="Times New Roman" w:eastAsia="Times New Roman" w:hAnsi="Times New Roman" w:cs="Times New Roman"/>
          <w:color w:val="000000"/>
          <w:sz w:val="24"/>
        </w:rPr>
        <w:t xml:space="preserve">атофизиология, клиническая патофизиология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основных закономерностей патологии человека, патогенез основных групп заболеваний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анализировать закономерности функционирования различных органов и систем при разных заболеваниях и патологических процессах </w:t>
      </w:r>
    </w:p>
    <w:p w:rsidR="00BF2D4E" w:rsidRPr="00E329A4" w:rsidRDefault="00E329A4"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-г</w:t>
      </w:r>
      <w:r w:rsidR="00BF2D4E" w:rsidRPr="00E329A4">
        <w:rPr>
          <w:rFonts w:ascii="Times New Roman" w:eastAsia="Times New Roman" w:hAnsi="Times New Roman" w:cs="Times New Roman"/>
          <w:color w:val="000000"/>
          <w:sz w:val="24"/>
        </w:rPr>
        <w:t xml:space="preserve">игиена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знание основных санитарно-гигиенических нормативов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интерпретировать результаты исследований факторов внешней среды, их влияние на организм здорового человека и при патологии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оценка неблагоприятного воздействия факторов внешней среды на организм ребенка, их влияния на течение патологического процесса, разработка мер по их предотвращению, оценка адекватности рациона питания, его обеспеченность основными питательными веществами </w:t>
      </w:r>
    </w:p>
    <w:p w:rsidR="00BF2D4E" w:rsidRPr="00E329A4" w:rsidRDefault="00E329A4"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-организация охраны здоровья, программно-целевое планирование, медицинская статистика</w:t>
      </w:r>
      <w:r w:rsidR="00BF2D4E" w:rsidRPr="00E329A4">
        <w:rPr>
          <w:rFonts w:ascii="Times New Roman" w:eastAsia="Times New Roman" w:hAnsi="Times New Roman" w:cs="Times New Roman"/>
          <w:color w:val="000000"/>
          <w:sz w:val="24"/>
        </w:rPr>
        <w:t xml:space="preserve">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основ организации системы здравоохранения, основных параметров эффективности работы ЛПУ, демографических показателей и методов их расчета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оценить динамику демографических показателей, оценка эффективности работы ЛПУ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работа с медицинской документацией, её правильное оформление, проведение статистической обработки медицинских данных, экспертиза временной нетрудоспособности </w:t>
      </w:r>
    </w:p>
    <w:p w:rsidR="00BF2D4E" w:rsidRPr="00E329A4" w:rsidRDefault="00E329A4"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w:t>
      </w:r>
      <w:proofErr w:type="spellStart"/>
      <w:r>
        <w:rPr>
          <w:rFonts w:ascii="Times New Roman" w:eastAsia="Times New Roman" w:hAnsi="Times New Roman" w:cs="Times New Roman"/>
          <w:color w:val="000000"/>
          <w:sz w:val="24"/>
        </w:rPr>
        <w:t>д</w:t>
      </w:r>
      <w:r w:rsidR="00BF2D4E" w:rsidRPr="00E329A4">
        <w:rPr>
          <w:rFonts w:ascii="Times New Roman" w:eastAsia="Times New Roman" w:hAnsi="Times New Roman" w:cs="Times New Roman"/>
          <w:color w:val="000000"/>
          <w:sz w:val="24"/>
        </w:rPr>
        <w:t>ерматовенерология</w:t>
      </w:r>
      <w:proofErr w:type="spellEnd"/>
      <w:r w:rsidR="00BF2D4E" w:rsidRPr="00E329A4">
        <w:rPr>
          <w:rFonts w:ascii="Times New Roman" w:eastAsia="Times New Roman" w:hAnsi="Times New Roman" w:cs="Times New Roman"/>
          <w:color w:val="000000"/>
          <w:sz w:val="24"/>
        </w:rPr>
        <w:t xml:space="preserve">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этиологии, патогенеза и особенности клинической картины при заболеваниях кожи и ее придатков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мения: интерпретировать объективные данные и результаты инструментально</w:t>
      </w:r>
      <w:r>
        <w:rPr>
          <w:rFonts w:ascii="Times New Roman" w:eastAsia="Times New Roman" w:hAnsi="Times New Roman" w:cs="Times New Roman"/>
          <w:color w:val="000000"/>
          <w:sz w:val="24"/>
        </w:rPr>
        <w:t>-</w:t>
      </w:r>
      <w:r w:rsidR="00BF2D4E" w:rsidRPr="00E329A4">
        <w:rPr>
          <w:rFonts w:ascii="Times New Roman" w:eastAsia="Times New Roman" w:hAnsi="Times New Roman" w:cs="Times New Roman"/>
          <w:color w:val="000000"/>
          <w:sz w:val="24"/>
        </w:rPr>
        <w:t xml:space="preserve">лабораторных исследований при заболеваниях кожи и ее придатков </w:t>
      </w:r>
    </w:p>
    <w:p w:rsidR="00BF2D4E" w:rsidRPr="00E329A4" w:rsidRDefault="00E329A4" w:rsidP="00E329A4">
      <w:pPr>
        <w:widowControl w:val="0"/>
        <w:spacing w:after="15" w:line="266" w:lineRule="auto"/>
        <w:ind w:left="-142" w:right="293"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обследование детей с заболеваниями кожи и ее придатков, назначение лечения </w:t>
      </w:r>
    </w:p>
    <w:p w:rsidR="00BF2D4E" w:rsidRPr="00E329A4" w:rsidRDefault="00E329A4" w:rsidP="00E329A4">
      <w:pPr>
        <w:widowControl w:val="0"/>
        <w:spacing w:after="15" w:line="266" w:lineRule="auto"/>
        <w:ind w:left="-142" w:right="293"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еврология, медицинская генетика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этиологии, патогенеза и особенности клинической картины при патологии нервной системы и наследственных заболеваниях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у</w:t>
      </w:r>
      <w:r w:rsidR="00BF2D4E" w:rsidRPr="00E329A4">
        <w:rPr>
          <w:rFonts w:ascii="Times New Roman" w:eastAsia="Times New Roman" w:hAnsi="Times New Roman" w:cs="Times New Roman"/>
          <w:color w:val="000000"/>
          <w:sz w:val="24"/>
        </w:rPr>
        <w:t>мения: интерпретировать объективные данные и результаты инструментально</w:t>
      </w:r>
      <w:r>
        <w:rPr>
          <w:rFonts w:ascii="Times New Roman" w:eastAsia="Times New Roman" w:hAnsi="Times New Roman" w:cs="Times New Roman"/>
          <w:color w:val="000000"/>
          <w:sz w:val="24"/>
        </w:rPr>
        <w:t>-</w:t>
      </w:r>
      <w:r w:rsidR="00BF2D4E" w:rsidRPr="00E329A4">
        <w:rPr>
          <w:rFonts w:ascii="Times New Roman" w:eastAsia="Times New Roman" w:hAnsi="Times New Roman" w:cs="Times New Roman"/>
          <w:color w:val="000000"/>
          <w:sz w:val="24"/>
        </w:rPr>
        <w:t xml:space="preserve">лабораторных исследований при патологии нервной системы и наследственных </w:t>
      </w:r>
    </w:p>
    <w:p w:rsidR="00BF2D4E" w:rsidRPr="00E329A4" w:rsidRDefault="00BF2D4E" w:rsidP="00E329A4">
      <w:pPr>
        <w:widowControl w:val="0"/>
        <w:spacing w:after="15" w:line="266" w:lineRule="auto"/>
        <w:ind w:left="-142" w:hanging="10"/>
        <w:jc w:val="both"/>
        <w:rPr>
          <w:rFonts w:ascii="Times New Roman" w:eastAsia="Times New Roman" w:hAnsi="Times New Roman" w:cs="Times New Roman"/>
          <w:color w:val="000000"/>
          <w:sz w:val="24"/>
        </w:rPr>
      </w:pPr>
      <w:r w:rsidRPr="00E329A4">
        <w:rPr>
          <w:rFonts w:ascii="Times New Roman" w:eastAsia="Times New Roman" w:hAnsi="Times New Roman" w:cs="Times New Roman"/>
          <w:color w:val="000000"/>
          <w:sz w:val="24"/>
        </w:rPr>
        <w:t xml:space="preserve">заболеваниях  </w:t>
      </w:r>
    </w:p>
    <w:p w:rsidR="00BF2D4E" w:rsidRPr="00E329A4" w:rsidRDefault="00E329A4"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обследование детей с патологией нервной системы и наследственными заболеваниями, назначение лечения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sidR="00BF2D4E" w:rsidRPr="00E329A4">
        <w:rPr>
          <w:rFonts w:ascii="Times New Roman" w:eastAsia="Times New Roman" w:hAnsi="Times New Roman" w:cs="Times New Roman"/>
          <w:color w:val="000000"/>
          <w:sz w:val="24"/>
        </w:rPr>
        <w:t xml:space="preserve">ториноларингология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этиологии, патогенеза и особенности клинической картины при заболеваниях </w:t>
      </w:r>
      <w:proofErr w:type="spellStart"/>
      <w:r w:rsidR="00BF2D4E" w:rsidRPr="00E329A4">
        <w:rPr>
          <w:rFonts w:ascii="Times New Roman" w:eastAsia="Times New Roman" w:hAnsi="Times New Roman" w:cs="Times New Roman"/>
          <w:color w:val="000000"/>
          <w:sz w:val="24"/>
        </w:rPr>
        <w:t>ЛОР</w:t>
      </w:r>
      <w:r>
        <w:rPr>
          <w:rFonts w:ascii="Times New Roman" w:eastAsia="Times New Roman" w:hAnsi="Times New Roman" w:cs="Times New Roman"/>
          <w:color w:val="000000"/>
          <w:sz w:val="24"/>
        </w:rPr>
        <w:t>-</w:t>
      </w:r>
      <w:r w:rsidR="00BF2D4E" w:rsidRPr="00E329A4">
        <w:rPr>
          <w:rFonts w:ascii="Times New Roman" w:eastAsia="Times New Roman" w:hAnsi="Times New Roman" w:cs="Times New Roman"/>
          <w:color w:val="000000"/>
          <w:sz w:val="24"/>
        </w:rPr>
        <w:t>органов</w:t>
      </w:r>
      <w:proofErr w:type="spellEnd"/>
      <w:r w:rsidR="00BF2D4E" w:rsidRPr="00E329A4">
        <w:rPr>
          <w:rFonts w:ascii="Times New Roman" w:eastAsia="Times New Roman" w:hAnsi="Times New Roman" w:cs="Times New Roman"/>
          <w:color w:val="000000"/>
          <w:sz w:val="24"/>
        </w:rPr>
        <w:t xml:space="preserve">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интерпретировать данные объективного и лабораторно-инструментального исследований детей с патологией </w:t>
      </w:r>
      <w:proofErr w:type="spellStart"/>
      <w:r w:rsidR="00BF2D4E" w:rsidRPr="00E329A4">
        <w:rPr>
          <w:rFonts w:ascii="Times New Roman" w:eastAsia="Times New Roman" w:hAnsi="Times New Roman" w:cs="Times New Roman"/>
          <w:color w:val="000000"/>
          <w:sz w:val="24"/>
        </w:rPr>
        <w:t>ЛОР-органов</w:t>
      </w:r>
      <w:proofErr w:type="spellEnd"/>
      <w:r w:rsidR="00BF2D4E" w:rsidRPr="00E329A4">
        <w:rPr>
          <w:rFonts w:ascii="Times New Roman" w:eastAsia="Times New Roman" w:hAnsi="Times New Roman" w:cs="Times New Roman"/>
          <w:color w:val="000000"/>
          <w:sz w:val="24"/>
        </w:rPr>
        <w:t xml:space="preserve"> </w:t>
      </w:r>
    </w:p>
    <w:p w:rsidR="00BF2D4E" w:rsidRPr="00E329A4" w:rsidRDefault="00295936" w:rsidP="00E329A4">
      <w:pPr>
        <w:widowControl w:val="0"/>
        <w:spacing w:after="15" w:line="266" w:lineRule="auto"/>
        <w:ind w:left="-142" w:right="955"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обследование детей с патологией </w:t>
      </w:r>
      <w:proofErr w:type="spellStart"/>
      <w:r w:rsidR="00BF2D4E" w:rsidRPr="00E329A4">
        <w:rPr>
          <w:rFonts w:ascii="Times New Roman" w:eastAsia="Times New Roman" w:hAnsi="Times New Roman" w:cs="Times New Roman"/>
          <w:color w:val="000000"/>
          <w:sz w:val="24"/>
        </w:rPr>
        <w:t>ЛОР-органов</w:t>
      </w:r>
      <w:proofErr w:type="spellEnd"/>
      <w:r w:rsidR="00BF2D4E" w:rsidRPr="00E329A4">
        <w:rPr>
          <w:rFonts w:ascii="Times New Roman" w:eastAsia="Times New Roman" w:hAnsi="Times New Roman" w:cs="Times New Roman"/>
          <w:color w:val="000000"/>
          <w:sz w:val="24"/>
        </w:rPr>
        <w:t xml:space="preserve"> и назначение им терапии </w:t>
      </w:r>
    </w:p>
    <w:p w:rsidR="00BF2D4E" w:rsidRPr="00E329A4" w:rsidRDefault="00295936" w:rsidP="00E329A4">
      <w:pPr>
        <w:widowControl w:val="0"/>
        <w:spacing w:after="15" w:line="266" w:lineRule="auto"/>
        <w:ind w:left="-142" w:right="955"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sidR="00BF2D4E" w:rsidRPr="00E329A4">
        <w:rPr>
          <w:rFonts w:ascii="Times New Roman" w:eastAsia="Times New Roman" w:hAnsi="Times New Roman" w:cs="Times New Roman"/>
          <w:color w:val="000000"/>
          <w:sz w:val="24"/>
        </w:rPr>
        <w:t xml:space="preserve">фтальмология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этиологии, патогенеза и особенности клинической картины при патологии органов зрения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интерпретировать данные объективного и лабораторно-инструментального исследований детей с патологией органов зрения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обследование детей и назначение им терапии при патологии органов зрения </w:t>
      </w:r>
    </w:p>
    <w:p w:rsidR="00BF2D4E" w:rsidRPr="00E329A4" w:rsidRDefault="00295936"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w:t>
      </w:r>
      <w:r w:rsidR="00BF2D4E" w:rsidRPr="00E329A4">
        <w:rPr>
          <w:rFonts w:ascii="Times New Roman" w:eastAsia="Times New Roman" w:hAnsi="Times New Roman" w:cs="Times New Roman"/>
          <w:color w:val="000000"/>
          <w:sz w:val="24"/>
        </w:rPr>
        <w:t xml:space="preserve">ропедевтика внутренних болезней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основных симптомов и синдромов при основных заболеваниях взрослых пациентов, основных методов  диагностики, признаков нормы и патологии при разных методах диагностики.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интерпретация данных объективного обследования взрослых пациентов и результатов дополнительных методов диагностики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объективное обследование (пальпация перкуссия, аускультация) взрослых </w:t>
      </w:r>
    </w:p>
    <w:p w:rsidR="00BF2D4E" w:rsidRPr="00E329A4" w:rsidRDefault="00BF2D4E" w:rsidP="00E329A4">
      <w:pPr>
        <w:widowControl w:val="0"/>
        <w:spacing w:after="15" w:line="266" w:lineRule="auto"/>
        <w:ind w:left="-142" w:hanging="10"/>
        <w:jc w:val="both"/>
        <w:rPr>
          <w:rFonts w:ascii="Times New Roman" w:eastAsia="Times New Roman" w:hAnsi="Times New Roman" w:cs="Times New Roman"/>
          <w:color w:val="000000"/>
          <w:sz w:val="24"/>
        </w:rPr>
      </w:pPr>
      <w:r w:rsidRPr="00E329A4">
        <w:rPr>
          <w:rFonts w:ascii="Times New Roman" w:eastAsia="Times New Roman" w:hAnsi="Times New Roman" w:cs="Times New Roman"/>
          <w:color w:val="000000"/>
          <w:sz w:val="24"/>
        </w:rPr>
        <w:t xml:space="preserve">пациентов, назначение инструментальных методов диагностики, подготовка к ним </w:t>
      </w:r>
    </w:p>
    <w:p w:rsidR="00BF2D4E" w:rsidRPr="00E329A4" w:rsidRDefault="00295936"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w:t>
      </w:r>
      <w:r w:rsidR="00BF2D4E" w:rsidRPr="00E329A4">
        <w:rPr>
          <w:rFonts w:ascii="Times New Roman" w:eastAsia="Times New Roman" w:hAnsi="Times New Roman" w:cs="Times New Roman"/>
          <w:color w:val="000000"/>
          <w:sz w:val="24"/>
        </w:rPr>
        <w:t xml:space="preserve">акультетская терапия, профессиональные болезни </w:t>
      </w:r>
    </w:p>
    <w:p w:rsidR="00BF2D4E" w:rsidRPr="00E329A4" w:rsidRDefault="00295936" w:rsidP="00E329A4">
      <w:pPr>
        <w:widowControl w:val="0"/>
        <w:spacing w:after="23" w:line="256" w:lineRule="auto"/>
        <w:ind w:left="-142" w:right="-11"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этиологии, патогенеза, клинической картины, особенностей течения и возможных осложнений наиболее распространенных заболеваний и </w:t>
      </w:r>
      <w:proofErr w:type="spellStart"/>
      <w:r w:rsidR="00BF2D4E" w:rsidRPr="00E329A4">
        <w:rPr>
          <w:rFonts w:ascii="Times New Roman" w:eastAsia="Times New Roman" w:hAnsi="Times New Roman" w:cs="Times New Roman"/>
          <w:color w:val="000000"/>
          <w:sz w:val="24"/>
        </w:rPr>
        <w:t>профпатологии</w:t>
      </w:r>
      <w:proofErr w:type="spellEnd"/>
      <w:r w:rsidR="00BF2D4E" w:rsidRPr="00E329A4">
        <w:rPr>
          <w:rFonts w:ascii="Times New Roman" w:eastAsia="Times New Roman" w:hAnsi="Times New Roman" w:cs="Times New Roman"/>
          <w:color w:val="000000"/>
          <w:sz w:val="24"/>
        </w:rPr>
        <w:t xml:space="preserve"> у взрослых, протекающих в типичной форме, современные методы их диагностики и лечения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интерпретация данных объективного и лабораторно-инструментального обследования взрослых пациентов при наиболее распространенных заболеваниях и </w:t>
      </w:r>
      <w:proofErr w:type="spellStart"/>
      <w:r w:rsidR="00BF2D4E" w:rsidRPr="00E329A4">
        <w:rPr>
          <w:rFonts w:ascii="Times New Roman" w:eastAsia="Times New Roman" w:hAnsi="Times New Roman" w:cs="Times New Roman"/>
          <w:color w:val="000000"/>
          <w:sz w:val="24"/>
        </w:rPr>
        <w:t>профпатологии</w:t>
      </w:r>
      <w:proofErr w:type="spellEnd"/>
      <w:r w:rsidR="00BF2D4E" w:rsidRPr="00E329A4">
        <w:rPr>
          <w:rFonts w:ascii="Times New Roman" w:eastAsia="Times New Roman" w:hAnsi="Times New Roman" w:cs="Times New Roman"/>
          <w:color w:val="000000"/>
          <w:sz w:val="24"/>
        </w:rPr>
        <w:t xml:space="preserve"> </w:t>
      </w:r>
    </w:p>
    <w:p w:rsidR="00295936"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назначение плана обследования, дифференциальной диагностики и лечения при наиболее распространенных заболеваниях и </w:t>
      </w:r>
      <w:proofErr w:type="spellStart"/>
      <w:r w:rsidR="00BF2D4E" w:rsidRPr="00E329A4">
        <w:rPr>
          <w:rFonts w:ascii="Times New Roman" w:eastAsia="Times New Roman" w:hAnsi="Times New Roman" w:cs="Times New Roman"/>
          <w:color w:val="000000"/>
          <w:sz w:val="24"/>
        </w:rPr>
        <w:t>профпатологии</w:t>
      </w:r>
      <w:proofErr w:type="spellEnd"/>
      <w:r w:rsidR="00BF2D4E" w:rsidRPr="00E329A4">
        <w:rPr>
          <w:rFonts w:ascii="Times New Roman" w:eastAsia="Times New Roman" w:hAnsi="Times New Roman" w:cs="Times New Roman"/>
          <w:color w:val="000000"/>
          <w:sz w:val="24"/>
        </w:rPr>
        <w:t xml:space="preserve"> у взрослых пациентов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w:t>
      </w:r>
      <w:r w:rsidR="00BF2D4E" w:rsidRPr="00E329A4">
        <w:rPr>
          <w:rFonts w:ascii="Times New Roman" w:eastAsia="Times New Roman" w:hAnsi="Times New Roman" w:cs="Times New Roman"/>
          <w:color w:val="000000"/>
          <w:sz w:val="24"/>
        </w:rPr>
        <w:t xml:space="preserve">оспитальная терапия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этиологии, патогенеза, клинической картины, особенностей течения и возможных осложнений основных групп заболеваний у взрослых, особенности течения сочетанной патологии,  диагностики и комбинированной терапии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интерпретация данных объективного и лабораторно-инструментального обследования взрослых пациентов при сочетанной патологии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назначение плана обследования, дифференциальной диагностики и лечения при сочетанной патологии у взрослых пациентов. </w:t>
      </w:r>
    </w:p>
    <w:p w:rsidR="00BF2D4E" w:rsidRPr="00E329A4" w:rsidRDefault="00295936"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-к</w:t>
      </w:r>
      <w:r w:rsidR="00BF2D4E" w:rsidRPr="00E329A4">
        <w:rPr>
          <w:rFonts w:ascii="Times New Roman" w:eastAsia="Times New Roman" w:hAnsi="Times New Roman" w:cs="Times New Roman"/>
          <w:color w:val="000000"/>
          <w:sz w:val="24"/>
        </w:rPr>
        <w:t xml:space="preserve">линическая фармакология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лекарственные средства основных фармакологических групп, их </w:t>
      </w:r>
      <w:proofErr w:type="spellStart"/>
      <w:r w:rsidR="00BF2D4E" w:rsidRPr="00E329A4">
        <w:rPr>
          <w:rFonts w:ascii="Times New Roman" w:eastAsia="Times New Roman" w:hAnsi="Times New Roman" w:cs="Times New Roman"/>
          <w:color w:val="000000"/>
          <w:sz w:val="24"/>
        </w:rPr>
        <w:t>фармакодинамика</w:t>
      </w:r>
      <w:proofErr w:type="spellEnd"/>
      <w:r w:rsidR="00BF2D4E" w:rsidRPr="00E329A4">
        <w:rPr>
          <w:rFonts w:ascii="Times New Roman" w:eastAsia="Times New Roman" w:hAnsi="Times New Roman" w:cs="Times New Roman"/>
          <w:color w:val="000000"/>
          <w:sz w:val="24"/>
        </w:rPr>
        <w:t xml:space="preserve"> и </w:t>
      </w:r>
      <w:proofErr w:type="spellStart"/>
      <w:r w:rsidR="00BF2D4E" w:rsidRPr="00E329A4">
        <w:rPr>
          <w:rFonts w:ascii="Times New Roman" w:eastAsia="Times New Roman" w:hAnsi="Times New Roman" w:cs="Times New Roman"/>
          <w:color w:val="000000"/>
          <w:sz w:val="24"/>
        </w:rPr>
        <w:t>фармакокинетика</w:t>
      </w:r>
      <w:proofErr w:type="spellEnd"/>
      <w:r w:rsidR="00BF2D4E" w:rsidRPr="00E329A4">
        <w:rPr>
          <w:rFonts w:ascii="Times New Roman" w:eastAsia="Times New Roman" w:hAnsi="Times New Roman" w:cs="Times New Roman"/>
          <w:color w:val="000000"/>
          <w:sz w:val="24"/>
        </w:rPr>
        <w:t xml:space="preserve"> в условиях основных патологических состояний, нежелательные лекарственные реакции и лекарственные взаимодействия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lastRenderedPageBreak/>
        <w:t>у</w:t>
      </w:r>
      <w:r w:rsidR="00BF2D4E" w:rsidRPr="00E329A4">
        <w:rPr>
          <w:rFonts w:ascii="Times New Roman" w:eastAsia="Times New Roman" w:hAnsi="Times New Roman" w:cs="Times New Roman"/>
          <w:color w:val="000000"/>
          <w:sz w:val="24"/>
        </w:rPr>
        <w:t xml:space="preserve">мения: назначать лекарственные средства при основных заболеваниях человека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расчет дозы основных лекарственных средств при патологии у детей разного возраста, назначение комплексной медикаментозной терапии  </w:t>
      </w:r>
    </w:p>
    <w:p w:rsidR="00BF2D4E" w:rsidRPr="00E329A4" w:rsidRDefault="00295936"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-и</w:t>
      </w:r>
      <w:r w:rsidR="00BF2D4E" w:rsidRPr="00E329A4">
        <w:rPr>
          <w:rFonts w:ascii="Times New Roman" w:eastAsia="Times New Roman" w:hAnsi="Times New Roman" w:cs="Times New Roman"/>
          <w:color w:val="000000"/>
          <w:sz w:val="24"/>
        </w:rPr>
        <w:t xml:space="preserve">нфекционные болезни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эпидемиологии, этиологии, патогенеза, клинической картины, методов диагностики и лечения основных инфекционных и паразитарных заболеваний у взрослых пациентов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w:t>
      </w:r>
      <w:r w:rsidR="00BF2D4E" w:rsidRPr="00E329A4">
        <w:rPr>
          <w:rFonts w:ascii="Times New Roman" w:eastAsia="Times New Roman" w:hAnsi="Times New Roman" w:cs="Times New Roman"/>
          <w:color w:val="000000"/>
          <w:sz w:val="24"/>
        </w:rPr>
        <w:tab/>
        <w:t xml:space="preserve">интерпретация </w:t>
      </w:r>
      <w:r w:rsidR="00BF2D4E" w:rsidRPr="00E329A4">
        <w:rPr>
          <w:rFonts w:ascii="Times New Roman" w:eastAsia="Times New Roman" w:hAnsi="Times New Roman" w:cs="Times New Roman"/>
          <w:color w:val="000000"/>
          <w:sz w:val="24"/>
        </w:rPr>
        <w:tab/>
        <w:t xml:space="preserve">данных </w:t>
      </w:r>
      <w:r w:rsidR="00BF2D4E" w:rsidRPr="00E329A4">
        <w:rPr>
          <w:rFonts w:ascii="Times New Roman" w:eastAsia="Times New Roman" w:hAnsi="Times New Roman" w:cs="Times New Roman"/>
          <w:color w:val="000000"/>
          <w:sz w:val="24"/>
        </w:rPr>
        <w:tab/>
        <w:t xml:space="preserve">объективного </w:t>
      </w:r>
      <w:r w:rsidR="00BF2D4E" w:rsidRPr="00E329A4">
        <w:rPr>
          <w:rFonts w:ascii="Times New Roman" w:eastAsia="Times New Roman" w:hAnsi="Times New Roman" w:cs="Times New Roman"/>
          <w:color w:val="000000"/>
          <w:sz w:val="24"/>
        </w:rPr>
        <w:tab/>
        <w:t xml:space="preserve">и </w:t>
      </w:r>
      <w:r w:rsidR="00BF2D4E" w:rsidRPr="00E329A4">
        <w:rPr>
          <w:rFonts w:ascii="Times New Roman" w:eastAsia="Times New Roman" w:hAnsi="Times New Roman" w:cs="Times New Roman"/>
          <w:color w:val="000000"/>
          <w:sz w:val="24"/>
        </w:rPr>
        <w:tab/>
        <w:t xml:space="preserve">лабораторно-инструментального обследования взрослых пациентов при основных инфекционных заболеваниях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назначение плана обследования, дифференциальной диагностики, лечения первичной и вторичной профилактики основных инфекционных заболеваний у взрослых пациентов </w:t>
      </w:r>
    </w:p>
    <w:p w:rsidR="00BF2D4E" w:rsidRPr="00E329A4" w:rsidRDefault="00295936"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-ф</w:t>
      </w:r>
      <w:r w:rsidR="00BF2D4E" w:rsidRPr="00E329A4">
        <w:rPr>
          <w:rFonts w:ascii="Times New Roman" w:eastAsia="Times New Roman" w:hAnsi="Times New Roman" w:cs="Times New Roman"/>
          <w:color w:val="000000"/>
          <w:sz w:val="24"/>
        </w:rPr>
        <w:t xml:space="preserve">тизиатрия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эпидемиологии, патогенеза, особенностей клинической картины, методов диагностики и лечения основных форм туберкулеза различной локализации у взрослых и детей </w:t>
      </w:r>
    </w:p>
    <w:p w:rsidR="00BF2D4E" w:rsidRPr="00E329A4" w:rsidRDefault="00295936" w:rsidP="00E329A4">
      <w:pPr>
        <w:widowControl w:val="0"/>
        <w:tabs>
          <w:tab w:val="center" w:pos="1985"/>
          <w:tab w:val="center" w:pos="3434"/>
          <w:tab w:val="center" w:pos="4823"/>
          <w:tab w:val="center" w:pos="5893"/>
          <w:tab w:val="right" w:pos="9641"/>
        </w:tabs>
        <w:spacing w:after="15" w:line="266" w:lineRule="auto"/>
        <w:ind w:left="-142" w:hanging="1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w:t>
      </w:r>
      <w:r w:rsidR="00BF2D4E" w:rsidRPr="00E329A4">
        <w:rPr>
          <w:rFonts w:ascii="Times New Roman" w:eastAsia="Times New Roman" w:hAnsi="Times New Roman" w:cs="Times New Roman"/>
          <w:color w:val="000000"/>
          <w:sz w:val="24"/>
        </w:rPr>
        <w:tab/>
        <w:t xml:space="preserve">интерпретация </w:t>
      </w:r>
      <w:r w:rsidR="00BF2D4E" w:rsidRPr="00E329A4">
        <w:rPr>
          <w:rFonts w:ascii="Times New Roman" w:eastAsia="Times New Roman" w:hAnsi="Times New Roman" w:cs="Times New Roman"/>
          <w:color w:val="000000"/>
          <w:sz w:val="24"/>
        </w:rPr>
        <w:tab/>
        <w:t xml:space="preserve">данных </w:t>
      </w:r>
      <w:r w:rsidR="00BF2D4E" w:rsidRPr="00E329A4">
        <w:rPr>
          <w:rFonts w:ascii="Times New Roman" w:eastAsia="Times New Roman" w:hAnsi="Times New Roman" w:cs="Times New Roman"/>
          <w:color w:val="000000"/>
          <w:sz w:val="24"/>
        </w:rPr>
        <w:tab/>
        <w:t xml:space="preserve">объективного </w:t>
      </w:r>
      <w:r w:rsidR="00BF2D4E" w:rsidRPr="00E329A4">
        <w:rPr>
          <w:rFonts w:ascii="Times New Roman" w:eastAsia="Times New Roman" w:hAnsi="Times New Roman" w:cs="Times New Roman"/>
          <w:color w:val="000000"/>
          <w:sz w:val="24"/>
        </w:rPr>
        <w:tab/>
        <w:t xml:space="preserve">и </w:t>
      </w:r>
      <w:r w:rsidR="00BF2D4E" w:rsidRPr="00E329A4">
        <w:rPr>
          <w:rFonts w:ascii="Times New Roman" w:eastAsia="Times New Roman" w:hAnsi="Times New Roman" w:cs="Times New Roman"/>
          <w:color w:val="000000"/>
          <w:sz w:val="24"/>
        </w:rPr>
        <w:tab/>
        <w:t xml:space="preserve">лабораторно-инструментального </w:t>
      </w:r>
    </w:p>
    <w:p w:rsidR="00BF2D4E" w:rsidRPr="00E329A4" w:rsidRDefault="00BF2D4E" w:rsidP="00E329A4">
      <w:pPr>
        <w:widowControl w:val="0"/>
        <w:spacing w:after="15" w:line="266" w:lineRule="auto"/>
        <w:ind w:left="-142" w:hanging="10"/>
        <w:jc w:val="both"/>
        <w:rPr>
          <w:rFonts w:ascii="Times New Roman" w:eastAsia="Times New Roman" w:hAnsi="Times New Roman" w:cs="Times New Roman"/>
          <w:color w:val="000000"/>
          <w:sz w:val="24"/>
        </w:rPr>
      </w:pPr>
      <w:r w:rsidRPr="00E329A4">
        <w:rPr>
          <w:rFonts w:ascii="Times New Roman" w:eastAsia="Times New Roman" w:hAnsi="Times New Roman" w:cs="Times New Roman"/>
          <w:color w:val="000000"/>
          <w:sz w:val="24"/>
        </w:rPr>
        <w:t xml:space="preserve">обследования при туберкулезе  у взрослых и детей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назначение плана обследования, дифференциальной диагностики, медикаментозного и хирургического лечения, первичной и вторичной профилактики туберкулеза у взрослых и детей </w:t>
      </w:r>
    </w:p>
    <w:p w:rsidR="00BF2D4E" w:rsidRPr="00E329A4" w:rsidRDefault="00295936"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-д</w:t>
      </w:r>
      <w:r w:rsidR="00BF2D4E" w:rsidRPr="00E329A4">
        <w:rPr>
          <w:rFonts w:ascii="Times New Roman" w:eastAsia="Times New Roman" w:hAnsi="Times New Roman" w:cs="Times New Roman"/>
          <w:color w:val="000000"/>
          <w:sz w:val="24"/>
        </w:rPr>
        <w:t xml:space="preserve">етская хирургия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этиологии, патогенеза, клинической картины, особенностей течения и возможных осложнений наиболее распространенной хирургической патологии у детей, современные методы их диагностики и лечения, показания к хирургическому лечению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интерпретация данных объективного и лабораторно-инструментального обследования при хирургической патологии у детей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назначение плана обследования, дифференциальной диагностики и лечения детей с хирургической патологией, их ведение в пред- и послеоперационном периоде </w:t>
      </w:r>
    </w:p>
    <w:p w:rsidR="00BF2D4E" w:rsidRPr="00E329A4" w:rsidRDefault="00295936"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sidR="00BF2D4E" w:rsidRPr="00E329A4">
        <w:rPr>
          <w:rFonts w:ascii="Times New Roman" w:eastAsia="Times New Roman" w:hAnsi="Times New Roman" w:cs="Times New Roman"/>
          <w:color w:val="000000"/>
          <w:sz w:val="24"/>
        </w:rPr>
        <w:t xml:space="preserve">нкология, лучевая терапия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эпидемиологии, патогенеза, особенностей клинической картины, методов диагностики и современных протоколов лечения основных онкологических заболеваний у взрослых и детей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w:t>
      </w:r>
      <w:r w:rsidR="00BF2D4E" w:rsidRPr="00E329A4">
        <w:rPr>
          <w:rFonts w:ascii="Times New Roman" w:eastAsia="Times New Roman" w:hAnsi="Times New Roman" w:cs="Times New Roman"/>
          <w:color w:val="000000"/>
          <w:sz w:val="24"/>
        </w:rPr>
        <w:tab/>
        <w:t xml:space="preserve">интерпретация </w:t>
      </w:r>
      <w:r w:rsidR="00BF2D4E" w:rsidRPr="00E329A4">
        <w:rPr>
          <w:rFonts w:ascii="Times New Roman" w:eastAsia="Times New Roman" w:hAnsi="Times New Roman" w:cs="Times New Roman"/>
          <w:color w:val="000000"/>
          <w:sz w:val="24"/>
        </w:rPr>
        <w:tab/>
        <w:t xml:space="preserve">данных </w:t>
      </w:r>
      <w:r w:rsidR="00BF2D4E" w:rsidRPr="00E329A4">
        <w:rPr>
          <w:rFonts w:ascii="Times New Roman" w:eastAsia="Times New Roman" w:hAnsi="Times New Roman" w:cs="Times New Roman"/>
          <w:color w:val="000000"/>
          <w:sz w:val="24"/>
        </w:rPr>
        <w:tab/>
        <w:t xml:space="preserve">объективного </w:t>
      </w:r>
      <w:r w:rsidR="00BF2D4E" w:rsidRPr="00E329A4">
        <w:rPr>
          <w:rFonts w:ascii="Times New Roman" w:eastAsia="Times New Roman" w:hAnsi="Times New Roman" w:cs="Times New Roman"/>
          <w:color w:val="000000"/>
          <w:sz w:val="24"/>
        </w:rPr>
        <w:tab/>
        <w:t xml:space="preserve">и </w:t>
      </w:r>
      <w:r w:rsidR="00BF2D4E" w:rsidRPr="00E329A4">
        <w:rPr>
          <w:rFonts w:ascii="Times New Roman" w:eastAsia="Times New Roman" w:hAnsi="Times New Roman" w:cs="Times New Roman"/>
          <w:color w:val="000000"/>
          <w:sz w:val="24"/>
        </w:rPr>
        <w:tab/>
        <w:t xml:space="preserve">лабораторно-инструментального обследования при основных онкологических заболеваниях у взрослых и детей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назначение плана обследования, дифференциальной диагностики, химиотерапии, лучевой терапии и хирургического лечения при основных онкологических заболеваниях у взрослых и детей </w:t>
      </w:r>
    </w:p>
    <w:p w:rsidR="00BF2D4E" w:rsidRPr="00E329A4" w:rsidRDefault="00295936" w:rsidP="00E329A4">
      <w:pPr>
        <w:keepNext/>
        <w:keepLines/>
        <w:widowControl w:val="0"/>
        <w:spacing w:after="13" w:line="247" w:lineRule="auto"/>
        <w:ind w:left="-142" w:hanging="10"/>
        <w:jc w:val="both"/>
        <w:outlineLvl w:val="1"/>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w:t>
      </w:r>
      <w:r w:rsidR="00BF2D4E" w:rsidRPr="00E329A4">
        <w:rPr>
          <w:rFonts w:ascii="Times New Roman" w:eastAsia="Times New Roman" w:hAnsi="Times New Roman" w:cs="Times New Roman"/>
          <w:color w:val="000000"/>
          <w:sz w:val="24"/>
        </w:rPr>
        <w:t xml:space="preserve">кушерство и гинекология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диагностики и ведения физиологической и патологической беременности, диагностика и лечение ее осложнений, пособий при родовспоможении, показаний для хирургического </w:t>
      </w:r>
      <w:proofErr w:type="spellStart"/>
      <w:r w:rsidR="00BF2D4E" w:rsidRPr="00E329A4">
        <w:rPr>
          <w:rFonts w:ascii="Times New Roman" w:eastAsia="Times New Roman" w:hAnsi="Times New Roman" w:cs="Times New Roman"/>
          <w:color w:val="000000"/>
          <w:sz w:val="24"/>
        </w:rPr>
        <w:t>родоразрешения</w:t>
      </w:r>
      <w:proofErr w:type="spellEnd"/>
      <w:r w:rsidR="00BF2D4E" w:rsidRPr="00E329A4">
        <w:rPr>
          <w:rFonts w:ascii="Times New Roman" w:eastAsia="Times New Roman" w:hAnsi="Times New Roman" w:cs="Times New Roman"/>
          <w:color w:val="000000"/>
          <w:sz w:val="24"/>
        </w:rPr>
        <w:t xml:space="preserve">, особенностей течения и патологии послеродового периода у женщин; этиологии, патогенеза, клинической картины, особенностей течения и возможных осложнений наиболее распространенной гинекологической патологии у женщин и девочек </w:t>
      </w: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оценка состояния плода и новорожденного, интерпретация данных </w:t>
      </w:r>
      <w:proofErr w:type="spellStart"/>
      <w:r w:rsidR="00BF2D4E" w:rsidRPr="00E329A4">
        <w:rPr>
          <w:rFonts w:ascii="Times New Roman" w:eastAsia="Times New Roman" w:hAnsi="Times New Roman" w:cs="Times New Roman"/>
          <w:color w:val="000000"/>
          <w:sz w:val="24"/>
        </w:rPr>
        <w:t>пренатальной</w:t>
      </w:r>
      <w:proofErr w:type="spellEnd"/>
      <w:r w:rsidR="00BF2D4E" w:rsidRPr="00E329A4">
        <w:rPr>
          <w:rFonts w:ascii="Times New Roman" w:eastAsia="Times New Roman" w:hAnsi="Times New Roman" w:cs="Times New Roman"/>
          <w:color w:val="000000"/>
          <w:sz w:val="24"/>
        </w:rPr>
        <w:t xml:space="preserve"> диагностики; интерпретация данных объективного и лабораторно-</w:t>
      </w:r>
      <w:r w:rsidR="00BF2D4E" w:rsidRPr="00E329A4">
        <w:rPr>
          <w:rFonts w:ascii="Times New Roman" w:eastAsia="Times New Roman" w:hAnsi="Times New Roman" w:cs="Times New Roman"/>
          <w:color w:val="000000"/>
          <w:sz w:val="24"/>
        </w:rPr>
        <w:lastRenderedPageBreak/>
        <w:t xml:space="preserve">инструментального обследования при основных гинекологических заболеваниях у девочек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w:t>
      </w:r>
      <w:proofErr w:type="spellStart"/>
      <w:r w:rsidR="00BF2D4E" w:rsidRPr="00E329A4">
        <w:rPr>
          <w:rFonts w:ascii="Times New Roman" w:eastAsia="Times New Roman" w:hAnsi="Times New Roman" w:cs="Times New Roman"/>
          <w:color w:val="000000"/>
          <w:sz w:val="24"/>
        </w:rPr>
        <w:t>пре</w:t>
      </w:r>
      <w:proofErr w:type="spellEnd"/>
      <w:r w:rsidR="00BF2D4E" w:rsidRPr="00E329A4">
        <w:rPr>
          <w:rFonts w:ascii="Times New Roman" w:eastAsia="Times New Roman" w:hAnsi="Times New Roman" w:cs="Times New Roman"/>
          <w:color w:val="000000"/>
          <w:sz w:val="24"/>
        </w:rPr>
        <w:t xml:space="preserve"> - и </w:t>
      </w:r>
      <w:proofErr w:type="spellStart"/>
      <w:r w:rsidR="00BF2D4E" w:rsidRPr="00E329A4">
        <w:rPr>
          <w:rFonts w:ascii="Times New Roman" w:eastAsia="Times New Roman" w:hAnsi="Times New Roman" w:cs="Times New Roman"/>
          <w:color w:val="000000"/>
          <w:sz w:val="24"/>
        </w:rPr>
        <w:t>интранатальная</w:t>
      </w:r>
      <w:proofErr w:type="spellEnd"/>
      <w:r w:rsidR="00BF2D4E" w:rsidRPr="00E329A4">
        <w:rPr>
          <w:rFonts w:ascii="Times New Roman" w:eastAsia="Times New Roman" w:hAnsi="Times New Roman" w:cs="Times New Roman"/>
          <w:color w:val="000000"/>
          <w:sz w:val="24"/>
        </w:rPr>
        <w:t xml:space="preserve"> диагностика патологии плода и новорожденного ребенка; назначение плана обследования, дифференциальной диагностики и лечения при основных гинекологических заболеваниях у девочек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w:t>
      </w:r>
      <w:r w:rsidR="00BF2D4E" w:rsidRPr="00E329A4">
        <w:rPr>
          <w:rFonts w:ascii="Times New Roman" w:eastAsia="Times New Roman" w:hAnsi="Times New Roman" w:cs="Times New Roman"/>
          <w:color w:val="000000"/>
          <w:sz w:val="24"/>
        </w:rPr>
        <w:t xml:space="preserve">сновы формирования здоровья детей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основных закономерностей роста и развития ребенка, возрастных особенностей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оценка физического и нервно-психического развития детей разных возрастов </w:t>
      </w: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обследование здорового ребенка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w:t>
      </w:r>
      <w:r w:rsidR="00BF2D4E" w:rsidRPr="00E329A4">
        <w:rPr>
          <w:rFonts w:ascii="Times New Roman" w:eastAsia="Times New Roman" w:hAnsi="Times New Roman" w:cs="Times New Roman"/>
          <w:color w:val="000000"/>
          <w:sz w:val="24"/>
        </w:rPr>
        <w:t xml:space="preserve">ропедевтика детских болезней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з</w:t>
      </w:r>
      <w:r w:rsidR="00BF2D4E" w:rsidRPr="00E329A4">
        <w:rPr>
          <w:rFonts w:ascii="Times New Roman" w:eastAsia="Times New Roman" w:hAnsi="Times New Roman" w:cs="Times New Roman"/>
          <w:color w:val="000000"/>
          <w:sz w:val="24"/>
        </w:rPr>
        <w:t xml:space="preserve">нания: основных симптомов и синдромов при основных заболеваниях у детей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у</w:t>
      </w:r>
      <w:r w:rsidR="00BF2D4E" w:rsidRPr="00E329A4">
        <w:rPr>
          <w:rFonts w:ascii="Times New Roman" w:eastAsia="Times New Roman" w:hAnsi="Times New Roman" w:cs="Times New Roman"/>
          <w:color w:val="000000"/>
          <w:sz w:val="24"/>
        </w:rPr>
        <w:t xml:space="preserve">мения: интерпретация данных объективного обследования у детей </w:t>
      </w:r>
    </w:p>
    <w:p w:rsidR="00BF2D4E" w:rsidRPr="00E329A4" w:rsidRDefault="00295936" w:rsidP="00E329A4">
      <w:pPr>
        <w:widowControl w:val="0"/>
        <w:spacing w:after="15" w:line="266" w:lineRule="auto"/>
        <w:ind w:left="-142" w:hanging="10"/>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н</w:t>
      </w:r>
      <w:r w:rsidR="00BF2D4E" w:rsidRPr="00E329A4">
        <w:rPr>
          <w:rFonts w:ascii="Times New Roman" w:eastAsia="Times New Roman" w:hAnsi="Times New Roman" w:cs="Times New Roman"/>
          <w:color w:val="000000"/>
          <w:sz w:val="24"/>
        </w:rPr>
        <w:t xml:space="preserve">авыки: объективное обследование (пальпация перкуссия, аускультация) у детей </w:t>
      </w:r>
    </w:p>
    <w:p w:rsidR="003865F3" w:rsidRDefault="003865F3" w:rsidP="00BF2D4E">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F2D4E" w:rsidRDefault="00BF2D4E" w:rsidP="003865F3">
      <w:pPr>
        <w:tabs>
          <w:tab w:val="left" w:pos="426"/>
        </w:tabs>
        <w:overflowPunct w:val="0"/>
        <w:autoSpaceDE w:val="0"/>
        <w:autoSpaceDN w:val="0"/>
        <w:adjustRightInd w:val="0"/>
        <w:spacing w:after="0" w:line="240" w:lineRule="auto"/>
        <w:ind w:left="-142"/>
        <w:textAlignment w:val="baseline"/>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 xml:space="preserve">КОМПЕТЕНЦИИ ОБУЧАЮЩЕГОСЯ, ФОРМИРУЕМЫЕ В РЕЗУЛЬТАТЕ ОСВОЕНИЯ УЧЕБНОЙ ДИСЦИПЛИНЫ </w:t>
      </w:r>
    </w:p>
    <w:p w:rsidR="003865F3" w:rsidRPr="00BB53C1" w:rsidRDefault="003865F3" w:rsidP="003865F3">
      <w:pPr>
        <w:tabs>
          <w:tab w:val="left" w:pos="426"/>
        </w:tabs>
        <w:overflowPunct w:val="0"/>
        <w:autoSpaceDE w:val="0"/>
        <w:autoSpaceDN w:val="0"/>
        <w:adjustRightInd w:val="0"/>
        <w:spacing w:after="0" w:line="240" w:lineRule="auto"/>
        <w:ind w:left="-142"/>
        <w:textAlignment w:val="baseline"/>
        <w:rPr>
          <w:rFonts w:ascii="Times New Roman" w:eastAsia="Times New Roman" w:hAnsi="Times New Roman" w:cs="Times New Roman"/>
          <w:b/>
          <w:sz w:val="24"/>
          <w:szCs w:val="24"/>
        </w:rPr>
      </w:pPr>
    </w:p>
    <w:p w:rsidR="003865F3" w:rsidRDefault="00BF2D4E" w:rsidP="003865F3">
      <w:pPr>
        <w:tabs>
          <w:tab w:val="left" w:pos="426"/>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bCs/>
          <w:sz w:val="24"/>
          <w:szCs w:val="24"/>
        </w:rPr>
      </w:pPr>
      <w:r w:rsidRPr="003865F3">
        <w:rPr>
          <w:rFonts w:ascii="Times New Roman" w:eastAsia="Times New Roman" w:hAnsi="Times New Roman" w:cs="Times New Roman"/>
          <w:sz w:val="24"/>
          <w:szCs w:val="24"/>
        </w:rPr>
        <w:t xml:space="preserve">В результате </w:t>
      </w:r>
      <w:r w:rsidR="003865F3">
        <w:rPr>
          <w:rFonts w:ascii="Times New Roman" w:eastAsia="Times New Roman" w:hAnsi="Times New Roman" w:cs="Times New Roman"/>
          <w:sz w:val="24"/>
          <w:szCs w:val="24"/>
        </w:rPr>
        <w:t>изучения</w:t>
      </w:r>
      <w:r w:rsidRPr="003865F3">
        <w:rPr>
          <w:rFonts w:ascii="Times New Roman" w:eastAsia="Times New Roman" w:hAnsi="Times New Roman" w:cs="Times New Roman"/>
          <w:sz w:val="24"/>
          <w:szCs w:val="24"/>
        </w:rPr>
        <w:t xml:space="preserve"> дисциплины</w:t>
      </w:r>
      <w:r w:rsidRPr="00BB53C1">
        <w:rPr>
          <w:rFonts w:ascii="Times New Roman" w:eastAsia="Times New Roman" w:hAnsi="Times New Roman" w:cs="Times New Roman"/>
          <w:bCs/>
          <w:sz w:val="24"/>
          <w:szCs w:val="24"/>
        </w:rPr>
        <w:t xml:space="preserve"> </w:t>
      </w:r>
      <w:r w:rsidR="003865F3">
        <w:rPr>
          <w:rFonts w:ascii="Times New Roman" w:eastAsia="Times New Roman" w:hAnsi="Times New Roman" w:cs="Times New Roman"/>
          <w:bCs/>
          <w:sz w:val="24"/>
          <w:szCs w:val="24"/>
        </w:rPr>
        <w:t>студент</w:t>
      </w:r>
      <w:r w:rsidRPr="00BB53C1">
        <w:rPr>
          <w:rFonts w:ascii="Times New Roman" w:eastAsia="Times New Roman" w:hAnsi="Times New Roman" w:cs="Times New Roman"/>
          <w:bCs/>
          <w:sz w:val="24"/>
          <w:szCs w:val="24"/>
        </w:rPr>
        <w:t xml:space="preserve"> </w:t>
      </w:r>
      <w:r w:rsidRPr="003865F3">
        <w:rPr>
          <w:rFonts w:ascii="Times New Roman" w:eastAsia="Times New Roman" w:hAnsi="Times New Roman" w:cs="Times New Roman"/>
          <w:bCs/>
          <w:i/>
          <w:sz w:val="24"/>
          <w:szCs w:val="24"/>
        </w:rPr>
        <w:t>должен</w:t>
      </w:r>
      <w:r w:rsidR="003865F3">
        <w:rPr>
          <w:rFonts w:ascii="Times New Roman" w:eastAsia="Times New Roman" w:hAnsi="Times New Roman" w:cs="Times New Roman"/>
          <w:bCs/>
          <w:i/>
          <w:sz w:val="24"/>
          <w:szCs w:val="24"/>
        </w:rPr>
        <w:t>:</w:t>
      </w:r>
      <w:r w:rsidRPr="00BB53C1">
        <w:rPr>
          <w:rFonts w:ascii="Times New Roman" w:eastAsia="Times New Roman" w:hAnsi="Times New Roman" w:cs="Times New Roman"/>
          <w:bCs/>
          <w:sz w:val="24"/>
          <w:szCs w:val="24"/>
        </w:rPr>
        <w:t xml:space="preserve"> </w:t>
      </w:r>
    </w:p>
    <w:p w:rsidR="003865F3" w:rsidRDefault="003865F3" w:rsidP="003865F3">
      <w:pPr>
        <w:tabs>
          <w:tab w:val="left" w:pos="426"/>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b/>
          <w:sz w:val="24"/>
          <w:szCs w:val="24"/>
        </w:rPr>
      </w:pPr>
    </w:p>
    <w:p w:rsidR="00BF2D4E" w:rsidRPr="00BB53C1" w:rsidRDefault="00BF2D4E" w:rsidP="003865F3">
      <w:pPr>
        <w:tabs>
          <w:tab w:val="left" w:pos="426"/>
        </w:tabs>
        <w:overflowPunct w:val="0"/>
        <w:autoSpaceDE w:val="0"/>
        <w:autoSpaceDN w:val="0"/>
        <w:adjustRightInd w:val="0"/>
        <w:spacing w:after="0" w:line="240" w:lineRule="auto"/>
        <w:ind w:left="-142"/>
        <w:jc w:val="both"/>
        <w:textAlignment w:val="baseline"/>
        <w:rPr>
          <w:rFonts w:ascii="Times New Roman" w:eastAsia="Times New Roman" w:hAnsi="Times New Roman" w:cs="Courier New"/>
          <w:b/>
          <w:sz w:val="24"/>
          <w:szCs w:val="24"/>
        </w:rPr>
      </w:pPr>
      <w:r w:rsidRPr="00BB53C1">
        <w:rPr>
          <w:rFonts w:ascii="Times New Roman" w:eastAsia="Times New Roman" w:hAnsi="Times New Roman" w:cs="Times New Roman"/>
          <w:b/>
          <w:sz w:val="24"/>
          <w:szCs w:val="24"/>
        </w:rPr>
        <w:t>Знать:</w:t>
      </w:r>
      <w:r w:rsidRPr="00BB53C1">
        <w:rPr>
          <w:rFonts w:ascii="Times New Roman" w:eastAsia="Times New Roman" w:hAnsi="Times New Roman" w:cs="Courier New"/>
          <w:b/>
          <w:sz w:val="24"/>
          <w:szCs w:val="24"/>
        </w:rPr>
        <w:t xml:space="preserve"> </w:t>
      </w:r>
    </w:p>
    <w:p w:rsidR="00BF2D4E" w:rsidRPr="00BB53C1" w:rsidRDefault="00BF2D4E" w:rsidP="003865F3">
      <w:pPr>
        <w:widowControl w:val="0"/>
        <w:numPr>
          <w:ilvl w:val="1"/>
          <w:numId w:val="9"/>
        </w:numPr>
        <w:tabs>
          <w:tab w:val="left" w:pos="426"/>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4"/>
          <w:szCs w:val="24"/>
        </w:rPr>
      </w:pPr>
      <w:r w:rsidRPr="00BB53C1">
        <w:rPr>
          <w:rFonts w:ascii="Times New Roman" w:eastAsia="Times New Roman" w:hAnsi="Times New Roman" w:cs="Times New Roman"/>
          <w:bCs/>
          <w:sz w:val="24"/>
          <w:szCs w:val="24"/>
        </w:rPr>
        <w:t>Этиологию, патогенез и меры профилактики наиболее часто встречающихся заболеваний у детей и подростков, современную классификацию заболеваний.</w:t>
      </w:r>
    </w:p>
    <w:p w:rsidR="00BF2D4E" w:rsidRPr="00BB53C1" w:rsidRDefault="00BF2D4E" w:rsidP="003865F3">
      <w:pPr>
        <w:widowControl w:val="0"/>
        <w:numPr>
          <w:ilvl w:val="1"/>
          <w:numId w:val="9"/>
        </w:numPr>
        <w:tabs>
          <w:tab w:val="left" w:pos="426"/>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4"/>
          <w:szCs w:val="24"/>
        </w:rPr>
      </w:pPr>
      <w:r w:rsidRPr="00BB53C1">
        <w:rPr>
          <w:rFonts w:ascii="Times New Roman" w:eastAsia="Times New Roman" w:hAnsi="Times New Roman" w:cs="Times New Roman"/>
          <w:bCs/>
          <w:sz w:val="24"/>
          <w:szCs w:val="24"/>
        </w:rPr>
        <w:t>Клиническую картину, особенности течения и возможные осложнения наиболее распространенных заболеваний, протекающих в типичной форме у различных возрастных групп.</w:t>
      </w:r>
    </w:p>
    <w:p w:rsidR="00BF2D4E" w:rsidRPr="00BB53C1" w:rsidRDefault="00BF2D4E" w:rsidP="003865F3">
      <w:pPr>
        <w:widowControl w:val="0"/>
        <w:numPr>
          <w:ilvl w:val="1"/>
          <w:numId w:val="9"/>
        </w:numPr>
        <w:tabs>
          <w:tab w:val="left" w:pos="426"/>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4"/>
          <w:szCs w:val="24"/>
        </w:rPr>
      </w:pPr>
      <w:r w:rsidRPr="00BB53C1">
        <w:rPr>
          <w:rFonts w:ascii="Times New Roman" w:eastAsia="Times New Roman" w:hAnsi="Times New Roman" w:cs="Times New Roman"/>
          <w:bCs/>
          <w:sz w:val="24"/>
          <w:szCs w:val="24"/>
        </w:rPr>
        <w:t>Методы диагностики, диагностические возможности методов непосредственного исследования больного подросткового возраста терапевтического профиля.</w:t>
      </w:r>
    </w:p>
    <w:p w:rsidR="00BF2D4E" w:rsidRPr="00BB53C1" w:rsidRDefault="00BF2D4E" w:rsidP="003865F3">
      <w:pPr>
        <w:tabs>
          <w:tab w:val="left" w:pos="426"/>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 xml:space="preserve">Уметь: </w:t>
      </w:r>
    </w:p>
    <w:p w:rsidR="00BF2D4E" w:rsidRPr="00BB53C1" w:rsidRDefault="00BF2D4E" w:rsidP="003865F3">
      <w:pPr>
        <w:widowControl w:val="0"/>
        <w:numPr>
          <w:ilvl w:val="1"/>
          <w:numId w:val="9"/>
        </w:numPr>
        <w:tabs>
          <w:tab w:val="left" w:pos="426"/>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4"/>
          <w:szCs w:val="24"/>
        </w:rPr>
      </w:pPr>
      <w:r w:rsidRPr="00BB53C1">
        <w:rPr>
          <w:rFonts w:ascii="Times New Roman" w:eastAsia="Times New Roman" w:hAnsi="Times New Roman" w:cs="Times New Roman"/>
          <w:bCs/>
          <w:sz w:val="24"/>
          <w:szCs w:val="24"/>
        </w:rPr>
        <w:t xml:space="preserve">Определить статус пациента: собрать анамнез у пациента и/или его родственников, провести </w:t>
      </w:r>
      <w:proofErr w:type="spellStart"/>
      <w:r w:rsidRPr="00BB53C1">
        <w:rPr>
          <w:rFonts w:ascii="Times New Roman" w:eastAsia="Times New Roman" w:hAnsi="Times New Roman" w:cs="Times New Roman"/>
          <w:bCs/>
          <w:sz w:val="24"/>
          <w:szCs w:val="24"/>
        </w:rPr>
        <w:t>физикальное</w:t>
      </w:r>
      <w:proofErr w:type="spellEnd"/>
      <w:r w:rsidRPr="00BB53C1">
        <w:rPr>
          <w:rFonts w:ascii="Times New Roman" w:eastAsia="Times New Roman" w:hAnsi="Times New Roman" w:cs="Times New Roman"/>
          <w:bCs/>
          <w:sz w:val="24"/>
          <w:szCs w:val="24"/>
        </w:rPr>
        <w:t xml:space="preserve"> о</w:t>
      </w:r>
      <w:r w:rsidR="00826F01">
        <w:rPr>
          <w:rFonts w:ascii="Times New Roman" w:eastAsia="Times New Roman" w:hAnsi="Times New Roman" w:cs="Times New Roman"/>
          <w:bCs/>
          <w:sz w:val="24"/>
          <w:szCs w:val="24"/>
        </w:rPr>
        <w:t xml:space="preserve">бследование ребенка </w:t>
      </w:r>
      <w:r w:rsidRPr="00BB53C1">
        <w:rPr>
          <w:rFonts w:ascii="Times New Roman" w:eastAsia="Times New Roman" w:hAnsi="Times New Roman" w:cs="Times New Roman"/>
          <w:bCs/>
          <w:sz w:val="24"/>
          <w:szCs w:val="24"/>
        </w:rPr>
        <w:t xml:space="preserve">(осмотр, пальпация, аускультация, измерение артериального давления, определение свойств пульса и т.п.); оценить состояние пациента для принятия решения о необходимости оказания ему медицинской помощи; провести первичное обследование систем и органов: кожи, костно-мышечной, нервной, дыхательной, </w:t>
      </w:r>
      <w:proofErr w:type="spellStart"/>
      <w:r w:rsidRPr="00BB53C1">
        <w:rPr>
          <w:rFonts w:ascii="Times New Roman" w:eastAsia="Times New Roman" w:hAnsi="Times New Roman" w:cs="Times New Roman"/>
          <w:bCs/>
          <w:sz w:val="24"/>
          <w:szCs w:val="24"/>
        </w:rPr>
        <w:t>сердечно-сосудистой</w:t>
      </w:r>
      <w:proofErr w:type="spellEnd"/>
      <w:r w:rsidRPr="00BB53C1">
        <w:rPr>
          <w:rFonts w:ascii="Times New Roman" w:eastAsia="Times New Roman" w:hAnsi="Times New Roman" w:cs="Times New Roman"/>
          <w:bCs/>
          <w:sz w:val="24"/>
          <w:szCs w:val="24"/>
        </w:rPr>
        <w:t>, пищеварительной,  мочевой, кроветворной, иммунной, эндокринной, ценить физическое, нервно-психическое развитие, назначить питание.</w:t>
      </w:r>
    </w:p>
    <w:p w:rsidR="00BF2D4E" w:rsidRPr="00BB53C1" w:rsidRDefault="00BF2D4E" w:rsidP="003865F3">
      <w:pPr>
        <w:widowControl w:val="0"/>
        <w:numPr>
          <w:ilvl w:val="1"/>
          <w:numId w:val="9"/>
        </w:numPr>
        <w:tabs>
          <w:tab w:val="left" w:pos="426"/>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4"/>
          <w:szCs w:val="24"/>
        </w:rPr>
      </w:pPr>
      <w:r w:rsidRPr="00BB53C1">
        <w:rPr>
          <w:rFonts w:ascii="Times New Roman" w:eastAsia="Times New Roman" w:hAnsi="Times New Roman" w:cs="Times New Roman"/>
          <w:bCs/>
          <w:sz w:val="24"/>
          <w:szCs w:val="24"/>
        </w:rPr>
        <w:t>Сформулировать клинический диагноз.</w:t>
      </w:r>
    </w:p>
    <w:p w:rsidR="00BF2D4E" w:rsidRPr="00BB53C1" w:rsidRDefault="00BF2D4E" w:rsidP="003865F3">
      <w:pPr>
        <w:widowControl w:val="0"/>
        <w:numPr>
          <w:ilvl w:val="1"/>
          <w:numId w:val="9"/>
        </w:numPr>
        <w:tabs>
          <w:tab w:val="left" w:pos="426"/>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4"/>
          <w:szCs w:val="24"/>
        </w:rPr>
      </w:pPr>
      <w:r w:rsidRPr="00BB53C1">
        <w:rPr>
          <w:rFonts w:ascii="Times New Roman" w:eastAsia="Times New Roman" w:hAnsi="Times New Roman" w:cs="Times New Roman"/>
          <w:bCs/>
          <w:sz w:val="24"/>
          <w:szCs w:val="24"/>
        </w:rPr>
        <w:t>Разработать план терапевтических действий с учетом течения болезни и ее лечения.</w:t>
      </w:r>
    </w:p>
    <w:p w:rsidR="00BF2D4E" w:rsidRPr="00BB53C1" w:rsidRDefault="00BF2D4E" w:rsidP="003865F3">
      <w:pPr>
        <w:widowControl w:val="0"/>
        <w:numPr>
          <w:ilvl w:val="1"/>
          <w:numId w:val="9"/>
        </w:numPr>
        <w:tabs>
          <w:tab w:val="left" w:pos="426"/>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4"/>
          <w:szCs w:val="24"/>
        </w:rPr>
      </w:pPr>
      <w:r w:rsidRPr="00BB53C1">
        <w:rPr>
          <w:rFonts w:ascii="Times New Roman" w:eastAsia="Times New Roman" w:hAnsi="Times New Roman" w:cs="Times New Roman"/>
          <w:bCs/>
          <w:sz w:val="24"/>
          <w:szCs w:val="24"/>
        </w:rPr>
        <w:t xml:space="preserve">Сформулировать показания к избранному методу лечения с учетом </w:t>
      </w:r>
      <w:proofErr w:type="spellStart"/>
      <w:r w:rsidRPr="00BB53C1">
        <w:rPr>
          <w:rFonts w:ascii="Times New Roman" w:eastAsia="Times New Roman" w:hAnsi="Times New Roman" w:cs="Times New Roman"/>
          <w:bCs/>
          <w:sz w:val="24"/>
          <w:szCs w:val="24"/>
        </w:rPr>
        <w:t>этиотропных</w:t>
      </w:r>
      <w:proofErr w:type="spellEnd"/>
      <w:r w:rsidRPr="00BB53C1">
        <w:rPr>
          <w:rFonts w:ascii="Times New Roman" w:eastAsia="Times New Roman" w:hAnsi="Times New Roman" w:cs="Times New Roman"/>
          <w:bCs/>
          <w:sz w:val="24"/>
          <w:szCs w:val="24"/>
        </w:rPr>
        <w:t xml:space="preserve"> и патогенетических средств, обосновать фармакотерапию у конкретного ребенка и подростка при основных патологических синдромах и неотложных состояниях, определить путь введения, режим и дозу лекарственных препаратов, оценить эффективность и безопасность проводимого лечения.</w:t>
      </w:r>
    </w:p>
    <w:p w:rsidR="00BF2D4E" w:rsidRPr="00BB53C1" w:rsidRDefault="00BF2D4E" w:rsidP="003865F3">
      <w:pPr>
        <w:tabs>
          <w:tab w:val="left" w:pos="426"/>
        </w:tabs>
        <w:overflowPunct w:val="0"/>
        <w:autoSpaceDE w:val="0"/>
        <w:autoSpaceDN w:val="0"/>
        <w:adjustRightInd w:val="0"/>
        <w:spacing w:after="0" w:line="240" w:lineRule="auto"/>
        <w:ind w:left="-142"/>
        <w:jc w:val="both"/>
        <w:textAlignment w:val="baseline"/>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 xml:space="preserve">Владеть: </w:t>
      </w:r>
    </w:p>
    <w:p w:rsidR="00BF2D4E" w:rsidRPr="00BB53C1" w:rsidRDefault="00BF2D4E" w:rsidP="003865F3">
      <w:pPr>
        <w:widowControl w:val="0"/>
        <w:numPr>
          <w:ilvl w:val="1"/>
          <w:numId w:val="9"/>
        </w:numPr>
        <w:tabs>
          <w:tab w:val="left" w:pos="426"/>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4"/>
          <w:szCs w:val="24"/>
        </w:rPr>
      </w:pPr>
      <w:r w:rsidRPr="00BB53C1">
        <w:rPr>
          <w:rFonts w:ascii="Times New Roman" w:eastAsia="Times New Roman" w:hAnsi="Times New Roman" w:cs="Times New Roman"/>
          <w:bCs/>
          <w:sz w:val="24"/>
          <w:szCs w:val="24"/>
        </w:rPr>
        <w:t>Интерпретацией результатов лабораторных, инструментальных методов диагностики основных</w:t>
      </w:r>
      <w:r w:rsidR="00826F01">
        <w:rPr>
          <w:rFonts w:ascii="Times New Roman" w:eastAsia="Times New Roman" w:hAnsi="Times New Roman" w:cs="Times New Roman"/>
          <w:bCs/>
          <w:sz w:val="24"/>
          <w:szCs w:val="24"/>
        </w:rPr>
        <w:t xml:space="preserve"> заболеваний у детей</w:t>
      </w:r>
      <w:r w:rsidRPr="00BB53C1">
        <w:rPr>
          <w:rFonts w:ascii="Times New Roman" w:eastAsia="Times New Roman" w:hAnsi="Times New Roman" w:cs="Times New Roman"/>
          <w:bCs/>
          <w:sz w:val="24"/>
          <w:szCs w:val="24"/>
        </w:rPr>
        <w:t>.</w:t>
      </w:r>
    </w:p>
    <w:p w:rsidR="00BF2D4E" w:rsidRPr="00BB53C1" w:rsidRDefault="00BF2D4E" w:rsidP="003865F3">
      <w:pPr>
        <w:widowControl w:val="0"/>
        <w:numPr>
          <w:ilvl w:val="1"/>
          <w:numId w:val="9"/>
        </w:numPr>
        <w:tabs>
          <w:tab w:val="left" w:pos="426"/>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4"/>
          <w:szCs w:val="24"/>
        </w:rPr>
      </w:pPr>
      <w:r w:rsidRPr="00BB53C1">
        <w:rPr>
          <w:rFonts w:ascii="Times New Roman" w:eastAsia="Times New Roman" w:hAnsi="Times New Roman" w:cs="Times New Roman"/>
          <w:bCs/>
          <w:sz w:val="24"/>
          <w:szCs w:val="24"/>
        </w:rPr>
        <w:t xml:space="preserve">Методами </w:t>
      </w:r>
      <w:proofErr w:type="spellStart"/>
      <w:r w:rsidRPr="00BB53C1">
        <w:rPr>
          <w:rFonts w:ascii="Times New Roman" w:eastAsia="Times New Roman" w:hAnsi="Times New Roman" w:cs="Times New Roman"/>
          <w:bCs/>
          <w:sz w:val="24"/>
          <w:szCs w:val="24"/>
        </w:rPr>
        <w:t>общеклинического</w:t>
      </w:r>
      <w:proofErr w:type="spellEnd"/>
      <w:r w:rsidR="00826F01">
        <w:rPr>
          <w:rFonts w:ascii="Times New Roman" w:eastAsia="Times New Roman" w:hAnsi="Times New Roman" w:cs="Times New Roman"/>
          <w:bCs/>
          <w:sz w:val="24"/>
          <w:szCs w:val="24"/>
        </w:rPr>
        <w:t xml:space="preserve"> обследования детей</w:t>
      </w:r>
      <w:r w:rsidRPr="00BB53C1">
        <w:rPr>
          <w:rFonts w:ascii="Times New Roman" w:eastAsia="Times New Roman" w:hAnsi="Times New Roman" w:cs="Times New Roman"/>
          <w:bCs/>
          <w:sz w:val="24"/>
          <w:szCs w:val="24"/>
        </w:rPr>
        <w:t>.</w:t>
      </w:r>
    </w:p>
    <w:p w:rsidR="00BF2D4E" w:rsidRPr="00BB53C1" w:rsidRDefault="00BF2D4E" w:rsidP="003865F3">
      <w:pPr>
        <w:widowControl w:val="0"/>
        <w:numPr>
          <w:ilvl w:val="1"/>
          <w:numId w:val="9"/>
        </w:numPr>
        <w:tabs>
          <w:tab w:val="left" w:pos="426"/>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4"/>
          <w:szCs w:val="24"/>
        </w:rPr>
      </w:pPr>
      <w:r w:rsidRPr="00BB53C1">
        <w:rPr>
          <w:rFonts w:ascii="Times New Roman" w:eastAsia="Times New Roman" w:hAnsi="Times New Roman" w:cs="Times New Roman"/>
          <w:bCs/>
          <w:sz w:val="24"/>
          <w:szCs w:val="24"/>
        </w:rPr>
        <w:t>Алгоритмом постановки предварительного диагноза с последующим направлением детей и подростков к соответствующему врачу-специалисту.</w:t>
      </w:r>
    </w:p>
    <w:p w:rsidR="00BF2D4E" w:rsidRPr="00BB53C1" w:rsidRDefault="00BF2D4E" w:rsidP="003865F3">
      <w:pPr>
        <w:widowControl w:val="0"/>
        <w:numPr>
          <w:ilvl w:val="1"/>
          <w:numId w:val="9"/>
        </w:numPr>
        <w:tabs>
          <w:tab w:val="left" w:pos="426"/>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4"/>
          <w:szCs w:val="24"/>
        </w:rPr>
      </w:pPr>
      <w:r w:rsidRPr="00BB53C1">
        <w:rPr>
          <w:rFonts w:ascii="Times New Roman" w:eastAsia="Times New Roman" w:hAnsi="Times New Roman" w:cs="Times New Roman"/>
          <w:bCs/>
          <w:sz w:val="24"/>
          <w:szCs w:val="24"/>
        </w:rPr>
        <w:t>Алгоритмом развернутого клинического диагноза основных заболев</w:t>
      </w:r>
      <w:r w:rsidR="00826F01">
        <w:rPr>
          <w:rFonts w:ascii="Times New Roman" w:eastAsia="Times New Roman" w:hAnsi="Times New Roman" w:cs="Times New Roman"/>
          <w:bCs/>
          <w:sz w:val="24"/>
          <w:szCs w:val="24"/>
        </w:rPr>
        <w:t>аний у детей</w:t>
      </w:r>
      <w:r w:rsidRPr="00BB53C1">
        <w:rPr>
          <w:rFonts w:ascii="Times New Roman" w:eastAsia="Times New Roman" w:hAnsi="Times New Roman" w:cs="Times New Roman"/>
          <w:bCs/>
          <w:sz w:val="24"/>
          <w:szCs w:val="24"/>
        </w:rPr>
        <w:t>.</w:t>
      </w:r>
    </w:p>
    <w:p w:rsidR="00BF2D4E" w:rsidRPr="00BB53C1" w:rsidRDefault="00BF2D4E" w:rsidP="003865F3">
      <w:pPr>
        <w:widowControl w:val="0"/>
        <w:numPr>
          <w:ilvl w:val="1"/>
          <w:numId w:val="9"/>
        </w:numPr>
        <w:tabs>
          <w:tab w:val="left" w:pos="426"/>
        </w:tabs>
        <w:overflowPunct w:val="0"/>
        <w:autoSpaceDE w:val="0"/>
        <w:autoSpaceDN w:val="0"/>
        <w:adjustRightInd w:val="0"/>
        <w:spacing w:after="0" w:line="240" w:lineRule="auto"/>
        <w:ind w:left="-142" w:firstLine="284"/>
        <w:jc w:val="both"/>
        <w:textAlignment w:val="baseline"/>
        <w:rPr>
          <w:rFonts w:ascii="Times New Roman" w:eastAsia="Times New Roman" w:hAnsi="Times New Roman" w:cs="Times New Roman"/>
          <w:bCs/>
          <w:sz w:val="24"/>
          <w:szCs w:val="24"/>
        </w:rPr>
      </w:pPr>
      <w:r w:rsidRPr="00BB53C1">
        <w:rPr>
          <w:rFonts w:ascii="Times New Roman" w:eastAsia="Times New Roman" w:hAnsi="Times New Roman" w:cs="Times New Roman"/>
          <w:bCs/>
          <w:sz w:val="24"/>
          <w:szCs w:val="24"/>
        </w:rPr>
        <w:t>Основными врачебными диагностическими и лечебными мероприятиями по оказанию первой врачебной помощи при неотложных и угрожа</w:t>
      </w:r>
      <w:r w:rsidR="003865F3">
        <w:rPr>
          <w:rFonts w:ascii="Times New Roman" w:eastAsia="Times New Roman" w:hAnsi="Times New Roman" w:cs="Times New Roman"/>
          <w:bCs/>
          <w:sz w:val="24"/>
          <w:szCs w:val="24"/>
        </w:rPr>
        <w:t>ющих жизни состояниях у детей.</w:t>
      </w:r>
    </w:p>
    <w:p w:rsidR="00BF2D4E" w:rsidRDefault="00BF2D4E" w:rsidP="00BF2D4E">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2B3CA4" w:rsidRDefault="002B3CA4" w:rsidP="002B3CA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Требования к результатам освоения дисциплины.</w:t>
      </w:r>
    </w:p>
    <w:p w:rsidR="002B3CA4" w:rsidRDefault="002B3CA4" w:rsidP="002B3CA4">
      <w:pPr>
        <w:spacing w:after="0" w:line="24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Процесс изучения дисциплины направлен на формирование следующих компетенций:</w:t>
      </w:r>
    </w:p>
    <w:p w:rsidR="004F61DC" w:rsidRDefault="004F61DC" w:rsidP="002B3CA4">
      <w:pPr>
        <w:spacing w:after="0" w:line="240" w:lineRule="auto"/>
        <w:jc w:val="both"/>
        <w:rPr>
          <w:rFonts w:ascii="Times New Roman" w:hAnsi="Times New Roman" w:cs="Times New Roman"/>
          <w:color w:val="000000"/>
          <w:sz w:val="24"/>
          <w:szCs w:val="24"/>
          <w:shd w:val="clear" w:color="auto" w:fill="FFFFFF"/>
        </w:rPr>
      </w:pPr>
    </w:p>
    <w:p w:rsidR="004F61DC" w:rsidRDefault="004F61DC" w:rsidP="004F61DC">
      <w:pPr>
        <w:pStyle w:val="2"/>
        <w:tabs>
          <w:tab w:val="left" w:pos="1676"/>
        </w:tabs>
        <w:spacing w:before="0" w:line="240" w:lineRule="auto"/>
        <w:ind w:right="-28" w:firstLine="567"/>
        <w:jc w:val="center"/>
        <w:rPr>
          <w:rFonts w:ascii="Times New Roman" w:hAnsi="Times New Roman"/>
          <w:b w:val="0"/>
          <w:color w:val="000000"/>
          <w:sz w:val="24"/>
          <w:szCs w:val="24"/>
        </w:rPr>
      </w:pPr>
      <w:r>
        <w:rPr>
          <w:rFonts w:ascii="Times New Roman" w:hAnsi="Times New Roman"/>
          <w:b w:val="0"/>
          <w:color w:val="000000"/>
          <w:sz w:val="24"/>
          <w:szCs w:val="24"/>
        </w:rPr>
        <w:t>Общекультурные  компетенции и индикаторы их достижения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184"/>
        <w:gridCol w:w="3152"/>
        <w:gridCol w:w="4028"/>
      </w:tblGrid>
      <w:tr w:rsidR="004F61DC" w:rsidTr="00225156">
        <w:trPr>
          <w:trHeight w:val="20"/>
        </w:trPr>
        <w:tc>
          <w:tcPr>
            <w:tcW w:w="1166" w:type="pct"/>
          </w:tcPr>
          <w:p w:rsidR="004F61DC" w:rsidRDefault="004F61DC" w:rsidP="009C4CB0">
            <w:pPr>
              <w:pStyle w:val="TableParagraph"/>
              <w:ind w:right="169"/>
              <w:jc w:val="center"/>
              <w:rPr>
                <w:rFonts w:ascii="Times New Roman" w:hAnsi="Times New Roman" w:cs="Times New Roman"/>
                <w:color w:val="000000"/>
                <w:szCs w:val="24"/>
                <w:lang w:val="ru-RU"/>
              </w:rPr>
            </w:pPr>
            <w:r>
              <w:rPr>
                <w:rFonts w:ascii="Times New Roman" w:hAnsi="Times New Roman" w:cs="Times New Roman"/>
                <w:color w:val="000000"/>
                <w:szCs w:val="24"/>
                <w:lang w:val="ru-RU"/>
              </w:rPr>
              <w:t xml:space="preserve">Наименование категории (группы) </w:t>
            </w:r>
            <w:r w:rsidR="009C4CB0">
              <w:rPr>
                <w:rFonts w:ascii="Times New Roman" w:hAnsi="Times New Roman" w:cs="Times New Roman"/>
                <w:color w:val="000000"/>
                <w:szCs w:val="24"/>
                <w:lang w:val="ru-RU"/>
              </w:rPr>
              <w:t xml:space="preserve">общекультурных </w:t>
            </w:r>
            <w:r>
              <w:rPr>
                <w:rFonts w:ascii="Times New Roman" w:hAnsi="Times New Roman" w:cs="Times New Roman"/>
                <w:color w:val="000000"/>
                <w:szCs w:val="24"/>
                <w:lang w:val="ru-RU"/>
              </w:rPr>
              <w:t>компетенций</w:t>
            </w:r>
          </w:p>
        </w:tc>
        <w:tc>
          <w:tcPr>
            <w:tcW w:w="1683" w:type="pct"/>
          </w:tcPr>
          <w:p w:rsidR="004F61DC" w:rsidRDefault="004F61DC" w:rsidP="00225156">
            <w:pPr>
              <w:pStyle w:val="TableParagraph"/>
              <w:ind w:right="68"/>
              <w:jc w:val="center"/>
              <w:rPr>
                <w:rFonts w:ascii="Times New Roman" w:hAnsi="Times New Roman" w:cs="Times New Roman"/>
                <w:color w:val="000000"/>
                <w:szCs w:val="24"/>
                <w:lang w:val="ru-RU"/>
              </w:rPr>
            </w:pPr>
            <w:r>
              <w:rPr>
                <w:rFonts w:ascii="Times New Roman" w:hAnsi="Times New Roman" w:cs="Times New Roman"/>
                <w:color w:val="000000"/>
                <w:szCs w:val="24"/>
                <w:lang w:val="ru-RU"/>
              </w:rPr>
              <w:t xml:space="preserve">Код и наименование </w:t>
            </w:r>
            <w:r w:rsidR="009C4CB0">
              <w:rPr>
                <w:rFonts w:ascii="Times New Roman" w:hAnsi="Times New Roman" w:cs="Times New Roman"/>
                <w:color w:val="000000"/>
                <w:szCs w:val="24"/>
                <w:lang w:val="ru-RU"/>
              </w:rPr>
              <w:t xml:space="preserve">общекультурной </w:t>
            </w:r>
            <w:r>
              <w:rPr>
                <w:rFonts w:ascii="Times New Roman" w:hAnsi="Times New Roman" w:cs="Times New Roman"/>
                <w:color w:val="000000"/>
                <w:szCs w:val="24"/>
                <w:lang w:val="ru-RU"/>
              </w:rPr>
              <w:t>компетенции</w:t>
            </w:r>
          </w:p>
          <w:p w:rsidR="004F61DC" w:rsidRDefault="004F61DC" w:rsidP="00225156">
            <w:pPr>
              <w:pStyle w:val="TableParagraph"/>
              <w:ind w:right="68"/>
              <w:jc w:val="center"/>
              <w:rPr>
                <w:rFonts w:ascii="Times New Roman" w:hAnsi="Times New Roman" w:cs="Times New Roman"/>
                <w:i/>
                <w:color w:val="000000"/>
                <w:szCs w:val="24"/>
                <w:lang w:val="ru-RU"/>
              </w:rPr>
            </w:pPr>
          </w:p>
        </w:tc>
        <w:tc>
          <w:tcPr>
            <w:tcW w:w="2151" w:type="pct"/>
          </w:tcPr>
          <w:p w:rsidR="004F61DC" w:rsidRDefault="004F61DC" w:rsidP="00225156">
            <w:pPr>
              <w:pStyle w:val="TableParagraph"/>
              <w:ind w:right="105"/>
              <w:jc w:val="center"/>
              <w:rPr>
                <w:rFonts w:ascii="Times New Roman" w:hAnsi="Times New Roman" w:cs="Times New Roman"/>
                <w:color w:val="000000"/>
                <w:szCs w:val="24"/>
                <w:lang w:val="ru-RU"/>
              </w:rPr>
            </w:pPr>
            <w:r>
              <w:rPr>
                <w:rFonts w:ascii="Times New Roman" w:hAnsi="Times New Roman" w:cs="Times New Roman"/>
                <w:color w:val="000000"/>
                <w:szCs w:val="24"/>
                <w:lang w:val="ru-RU"/>
              </w:rPr>
              <w:t xml:space="preserve">Код и наименование индикатора достижения универсальной компетенции </w:t>
            </w:r>
          </w:p>
        </w:tc>
      </w:tr>
      <w:tr w:rsidR="004F61DC" w:rsidTr="00225156">
        <w:trPr>
          <w:trHeight w:val="20"/>
        </w:trPr>
        <w:tc>
          <w:tcPr>
            <w:tcW w:w="1166" w:type="pct"/>
          </w:tcPr>
          <w:p w:rsidR="004F61DC" w:rsidRDefault="004F61DC" w:rsidP="00225156">
            <w:pPr>
              <w:pStyle w:val="TableParagraph"/>
              <w:ind w:left="113" w:right="170"/>
              <w:rPr>
                <w:rFonts w:ascii="Times New Roman" w:hAnsi="Times New Roman" w:cs="Times New Roman"/>
                <w:color w:val="000000"/>
                <w:szCs w:val="24"/>
                <w:lang w:val="ru-RU"/>
              </w:rPr>
            </w:pPr>
            <w:proofErr w:type="spellStart"/>
            <w:r>
              <w:rPr>
                <w:rFonts w:ascii="Times New Roman" w:hAnsi="Times New Roman" w:cs="Times New Roman"/>
                <w:color w:val="000000"/>
                <w:szCs w:val="24"/>
                <w:shd w:val="clear" w:color="auto" w:fill="FFFFFF"/>
              </w:rPr>
              <w:t>Системное</w:t>
            </w:r>
            <w:proofErr w:type="spellEnd"/>
            <w:r>
              <w:rPr>
                <w:rFonts w:ascii="Times New Roman" w:hAnsi="Times New Roman" w:cs="Times New Roman"/>
                <w:color w:val="000000"/>
                <w:szCs w:val="24"/>
                <w:shd w:val="clear" w:color="auto" w:fill="FFFFFF"/>
              </w:rPr>
              <w:t xml:space="preserve"> и </w:t>
            </w:r>
            <w:proofErr w:type="spellStart"/>
            <w:r>
              <w:rPr>
                <w:rFonts w:ascii="Times New Roman" w:hAnsi="Times New Roman" w:cs="Times New Roman"/>
                <w:color w:val="000000"/>
                <w:szCs w:val="24"/>
                <w:shd w:val="clear" w:color="auto" w:fill="FFFFFF"/>
              </w:rPr>
              <w:t>критическое</w:t>
            </w:r>
            <w:proofErr w:type="spellEnd"/>
            <w:r>
              <w:rPr>
                <w:rFonts w:ascii="Times New Roman" w:hAnsi="Times New Roman" w:cs="Times New Roman"/>
                <w:color w:val="000000"/>
                <w:szCs w:val="24"/>
                <w:shd w:val="clear" w:color="auto" w:fill="FFFFFF"/>
              </w:rPr>
              <w:t xml:space="preserve"> </w:t>
            </w:r>
            <w:proofErr w:type="spellStart"/>
            <w:r>
              <w:rPr>
                <w:rFonts w:ascii="Times New Roman" w:hAnsi="Times New Roman" w:cs="Times New Roman"/>
                <w:color w:val="000000"/>
                <w:szCs w:val="24"/>
                <w:shd w:val="clear" w:color="auto" w:fill="FFFFFF"/>
              </w:rPr>
              <w:t>мышление</w:t>
            </w:r>
            <w:proofErr w:type="spellEnd"/>
          </w:p>
        </w:tc>
        <w:tc>
          <w:tcPr>
            <w:tcW w:w="1683" w:type="pct"/>
          </w:tcPr>
          <w:p w:rsidR="004F61DC" w:rsidRDefault="004F61DC" w:rsidP="00225156">
            <w:pPr>
              <w:pStyle w:val="TableParagraph"/>
              <w:ind w:left="113" w:right="68"/>
              <w:rPr>
                <w:rFonts w:ascii="Times New Roman" w:hAnsi="Times New Roman" w:cs="Times New Roman"/>
                <w:color w:val="000000"/>
                <w:szCs w:val="24"/>
                <w:lang w:val="ru-RU"/>
              </w:rPr>
            </w:pPr>
            <w:r>
              <w:rPr>
                <w:rFonts w:ascii="Times New Roman" w:hAnsi="Times New Roman" w:cs="Times New Roman"/>
                <w:color w:val="000000"/>
                <w:szCs w:val="24"/>
                <w:shd w:val="clear" w:color="auto" w:fill="FFFFFF"/>
                <w:lang w:val="ru-RU"/>
              </w:rPr>
              <w:t>УК-1. Способен осуществлять критический анализ проблемных ситуаций на основе системного подхода, вырабатывать стратегию действий</w:t>
            </w:r>
          </w:p>
        </w:tc>
        <w:tc>
          <w:tcPr>
            <w:tcW w:w="2151" w:type="pct"/>
          </w:tcPr>
          <w:p w:rsidR="004F61DC" w:rsidRDefault="004F61DC" w:rsidP="00225156">
            <w:pPr>
              <w:spacing w:after="0" w:line="240" w:lineRule="auto"/>
              <w:ind w:left="113" w:right="113"/>
              <w:rPr>
                <w:rFonts w:ascii="Times New Roman" w:hAnsi="Times New Roman" w:cs="Times New Roman"/>
                <w:i/>
                <w:color w:val="000000"/>
                <w:sz w:val="24"/>
                <w:szCs w:val="24"/>
              </w:rPr>
            </w:pPr>
            <w:r>
              <w:rPr>
                <w:rFonts w:ascii="Times New Roman" w:hAnsi="Times New Roman" w:cs="Times New Roman"/>
                <w:color w:val="000000"/>
                <w:sz w:val="24"/>
                <w:szCs w:val="24"/>
              </w:rPr>
              <w:t xml:space="preserve">ИД-1 </w:t>
            </w:r>
            <w:r>
              <w:rPr>
                <w:rFonts w:ascii="Times New Roman" w:hAnsi="Times New Roman" w:cs="Times New Roman"/>
                <w:i/>
                <w:color w:val="000000"/>
                <w:sz w:val="24"/>
                <w:szCs w:val="24"/>
                <w:vertAlign w:val="subscript"/>
              </w:rPr>
              <w:t>УК 1</w:t>
            </w:r>
            <w:r>
              <w:rPr>
                <w:rFonts w:ascii="Times New Roman" w:hAnsi="Times New Roman" w:cs="Times New Roman"/>
                <w:i/>
                <w:color w:val="000000"/>
                <w:sz w:val="24"/>
                <w:szCs w:val="24"/>
              </w:rPr>
              <w:t xml:space="preserve">. Находит и критически анализирует информацию, необходимую для решения поставленной задачи (проблемной ситуации); </w:t>
            </w:r>
          </w:p>
          <w:p w:rsidR="004F61DC" w:rsidRDefault="004F61DC" w:rsidP="00225156">
            <w:pPr>
              <w:spacing w:after="0" w:line="240" w:lineRule="auto"/>
              <w:ind w:left="113" w:right="113"/>
              <w:rPr>
                <w:rFonts w:ascii="Times New Roman" w:hAnsi="Times New Roman" w:cs="Times New Roman"/>
                <w:i/>
                <w:color w:val="000000"/>
                <w:sz w:val="24"/>
                <w:szCs w:val="24"/>
              </w:rPr>
            </w:pPr>
            <w:r>
              <w:rPr>
                <w:rFonts w:ascii="Times New Roman" w:hAnsi="Times New Roman" w:cs="Times New Roman"/>
                <w:color w:val="000000"/>
                <w:sz w:val="24"/>
                <w:szCs w:val="24"/>
              </w:rPr>
              <w:t xml:space="preserve">ИД-2 </w:t>
            </w:r>
            <w:r>
              <w:rPr>
                <w:rFonts w:ascii="Times New Roman" w:hAnsi="Times New Roman" w:cs="Times New Roman"/>
                <w:i/>
                <w:color w:val="000000"/>
                <w:sz w:val="24"/>
                <w:szCs w:val="24"/>
                <w:vertAlign w:val="subscript"/>
              </w:rPr>
              <w:t>УК 1</w:t>
            </w:r>
            <w:r>
              <w:rPr>
                <w:rFonts w:ascii="Times New Roman" w:hAnsi="Times New Roman" w:cs="Times New Roman"/>
                <w:i/>
                <w:color w:val="000000"/>
                <w:sz w:val="24"/>
                <w:szCs w:val="24"/>
              </w:rPr>
              <w:t>. Рассматривает и предлагает возможные варианты системного подхода в решении задачи (проблемной ситуации), оценивая их достоинства и недостатки;</w:t>
            </w:r>
          </w:p>
          <w:p w:rsidR="004F61DC" w:rsidRDefault="004F61DC" w:rsidP="00225156">
            <w:pPr>
              <w:spacing w:after="0" w:line="240" w:lineRule="auto"/>
              <w:ind w:left="113" w:right="113"/>
              <w:rPr>
                <w:rFonts w:ascii="Times New Roman" w:hAnsi="Times New Roman" w:cs="Times New Roman"/>
                <w:i/>
                <w:color w:val="000000"/>
                <w:sz w:val="24"/>
                <w:szCs w:val="24"/>
              </w:rPr>
            </w:pPr>
            <w:r>
              <w:rPr>
                <w:rFonts w:ascii="Times New Roman" w:hAnsi="Times New Roman" w:cs="Times New Roman"/>
                <w:color w:val="000000"/>
                <w:sz w:val="24"/>
                <w:szCs w:val="24"/>
              </w:rPr>
              <w:t xml:space="preserve">ИД-3 </w:t>
            </w:r>
            <w:r>
              <w:rPr>
                <w:rFonts w:ascii="Times New Roman" w:hAnsi="Times New Roman" w:cs="Times New Roman"/>
                <w:i/>
                <w:color w:val="000000"/>
                <w:sz w:val="24"/>
                <w:szCs w:val="24"/>
                <w:vertAlign w:val="subscript"/>
              </w:rPr>
              <w:t>УК 1</w:t>
            </w:r>
            <w:r>
              <w:rPr>
                <w:rFonts w:ascii="Times New Roman" w:hAnsi="Times New Roman" w:cs="Times New Roman"/>
                <w:i/>
                <w:color w:val="000000"/>
                <w:sz w:val="24"/>
                <w:szCs w:val="24"/>
              </w:rPr>
              <w:t>. Формирует собственные выводы и точку зрения на основе аргументированных данных;</w:t>
            </w:r>
          </w:p>
          <w:p w:rsidR="004F61DC" w:rsidRDefault="004F61DC" w:rsidP="00225156">
            <w:pPr>
              <w:spacing w:after="0" w:line="240" w:lineRule="auto"/>
              <w:ind w:left="113" w:right="113"/>
              <w:rPr>
                <w:rFonts w:ascii="Times New Roman" w:hAnsi="Times New Roman" w:cs="Times New Roman"/>
                <w:i/>
                <w:color w:val="000000"/>
                <w:sz w:val="24"/>
                <w:szCs w:val="24"/>
              </w:rPr>
            </w:pPr>
            <w:r>
              <w:rPr>
                <w:rFonts w:ascii="Times New Roman" w:hAnsi="Times New Roman" w:cs="Times New Roman"/>
                <w:color w:val="000000"/>
                <w:sz w:val="24"/>
                <w:szCs w:val="24"/>
              </w:rPr>
              <w:t xml:space="preserve">ИД-4 </w:t>
            </w:r>
            <w:r>
              <w:rPr>
                <w:rFonts w:ascii="Times New Roman" w:hAnsi="Times New Roman" w:cs="Times New Roman"/>
                <w:i/>
                <w:color w:val="000000"/>
                <w:sz w:val="24"/>
                <w:szCs w:val="24"/>
                <w:vertAlign w:val="subscript"/>
              </w:rPr>
              <w:t>УК 1</w:t>
            </w:r>
            <w:r>
              <w:rPr>
                <w:rFonts w:ascii="Times New Roman" w:hAnsi="Times New Roman" w:cs="Times New Roman"/>
                <w:i/>
                <w:color w:val="000000"/>
                <w:sz w:val="24"/>
                <w:szCs w:val="24"/>
              </w:rPr>
              <w:t>. Определяет и оценивает риски (последствия) возможных решений поставленной задачи.</w:t>
            </w:r>
          </w:p>
          <w:p w:rsidR="004F61DC" w:rsidRDefault="004F61DC" w:rsidP="00225156">
            <w:pPr>
              <w:pStyle w:val="TableParagraph"/>
              <w:ind w:left="113" w:right="113"/>
              <w:rPr>
                <w:rFonts w:ascii="Times New Roman" w:hAnsi="Times New Roman" w:cs="Times New Roman"/>
                <w:i/>
                <w:color w:val="000000"/>
                <w:szCs w:val="24"/>
                <w:shd w:val="clear" w:color="auto" w:fill="FFFFFF"/>
                <w:lang w:val="ru-RU"/>
              </w:rPr>
            </w:pPr>
            <w:r>
              <w:rPr>
                <w:rFonts w:ascii="Times New Roman" w:hAnsi="Times New Roman" w:cs="Times New Roman"/>
                <w:color w:val="000000"/>
                <w:szCs w:val="24"/>
                <w:lang w:val="ru-RU"/>
              </w:rPr>
              <w:t xml:space="preserve">ИД-5 </w:t>
            </w:r>
            <w:r>
              <w:rPr>
                <w:rFonts w:ascii="Times New Roman" w:hAnsi="Times New Roman" w:cs="Times New Roman"/>
                <w:i/>
                <w:color w:val="000000"/>
                <w:szCs w:val="24"/>
                <w:vertAlign w:val="subscript"/>
                <w:lang w:val="ru-RU"/>
              </w:rPr>
              <w:t>УК 1</w:t>
            </w:r>
            <w:r>
              <w:rPr>
                <w:rFonts w:ascii="Times New Roman" w:hAnsi="Times New Roman" w:cs="Times New Roman"/>
                <w:i/>
                <w:color w:val="000000"/>
                <w:szCs w:val="24"/>
                <w:lang w:val="ru-RU"/>
              </w:rPr>
              <w:t xml:space="preserve">.Принимает стратегическое решение </w:t>
            </w:r>
            <w:r>
              <w:rPr>
                <w:rFonts w:ascii="Times New Roman" w:hAnsi="Times New Roman" w:cs="Times New Roman"/>
                <w:i/>
                <w:color w:val="000000"/>
                <w:szCs w:val="24"/>
                <w:shd w:val="clear" w:color="auto" w:fill="FFFFFF"/>
                <w:lang w:val="ru-RU"/>
              </w:rPr>
              <w:t>проблемных ситуаций.</w:t>
            </w:r>
          </w:p>
        </w:tc>
      </w:tr>
    </w:tbl>
    <w:p w:rsidR="004F61DC" w:rsidRDefault="004F61DC" w:rsidP="004F61DC">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shd w:val="clear" w:color="auto" w:fill="FFFFFF"/>
        </w:rPr>
        <w:t>Общепрофессиональные</w:t>
      </w:r>
      <w:proofErr w:type="spellEnd"/>
      <w:r>
        <w:rPr>
          <w:rFonts w:ascii="Times New Roman" w:hAnsi="Times New Roman" w:cs="Times New Roman"/>
          <w:color w:val="000000"/>
          <w:sz w:val="24"/>
          <w:szCs w:val="24"/>
          <w:shd w:val="clear" w:color="auto" w:fill="FFFFFF"/>
        </w:rPr>
        <w:t xml:space="preserve"> компетенции</w:t>
      </w:r>
      <w:r>
        <w:rPr>
          <w:rFonts w:ascii="Times New Roman" w:hAnsi="Times New Roman" w:cs="Times New Roman"/>
          <w:color w:val="000000"/>
          <w:sz w:val="24"/>
          <w:szCs w:val="24"/>
        </w:rPr>
        <w:t xml:space="preserve"> и индикаторы их достижения</w:t>
      </w:r>
    </w:p>
    <w:p w:rsidR="004F61DC" w:rsidRDefault="004F61DC" w:rsidP="004F61DC">
      <w:pPr>
        <w:spacing w:after="0" w:line="240" w:lineRule="auto"/>
        <w:jc w:val="center"/>
        <w:rPr>
          <w:rFonts w:ascii="Times New Roman" w:hAnsi="Times New Roman" w:cs="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703"/>
        <w:gridCol w:w="3155"/>
        <w:gridCol w:w="3506"/>
      </w:tblGrid>
      <w:tr w:rsidR="004F61DC" w:rsidTr="00225156">
        <w:trPr>
          <w:trHeight w:val="20"/>
        </w:trPr>
        <w:tc>
          <w:tcPr>
            <w:tcW w:w="1353" w:type="pct"/>
          </w:tcPr>
          <w:p w:rsidR="004F61DC" w:rsidRDefault="004F61DC" w:rsidP="00225156">
            <w:pPr>
              <w:pStyle w:val="TableParagraph"/>
              <w:ind w:left="113" w:right="113"/>
              <w:jc w:val="center"/>
              <w:rPr>
                <w:rFonts w:ascii="Times New Roman" w:hAnsi="Times New Roman" w:cs="Times New Roman"/>
                <w:color w:val="000000"/>
                <w:szCs w:val="24"/>
                <w:lang w:val="ru-RU"/>
              </w:rPr>
            </w:pPr>
            <w:r>
              <w:rPr>
                <w:rFonts w:ascii="Times New Roman" w:hAnsi="Times New Roman" w:cs="Times New Roman"/>
                <w:color w:val="000000"/>
                <w:szCs w:val="24"/>
                <w:lang w:val="ru-RU"/>
              </w:rPr>
              <w:t xml:space="preserve">Наименование категории (группы) </w:t>
            </w:r>
            <w:proofErr w:type="spellStart"/>
            <w:r>
              <w:rPr>
                <w:rFonts w:ascii="Times New Roman" w:hAnsi="Times New Roman" w:cs="Times New Roman"/>
                <w:color w:val="000000"/>
                <w:szCs w:val="24"/>
                <w:shd w:val="clear" w:color="auto" w:fill="FFFFFF"/>
                <w:lang w:val="ru-RU"/>
              </w:rPr>
              <w:t>общепрофессиональной</w:t>
            </w:r>
            <w:proofErr w:type="spellEnd"/>
            <w:r>
              <w:rPr>
                <w:rFonts w:ascii="Times New Roman" w:hAnsi="Times New Roman" w:cs="Times New Roman"/>
                <w:color w:val="000000"/>
                <w:szCs w:val="24"/>
                <w:lang w:val="ru-RU"/>
              </w:rPr>
              <w:t xml:space="preserve"> компетенций</w:t>
            </w:r>
          </w:p>
        </w:tc>
        <w:tc>
          <w:tcPr>
            <w:tcW w:w="1730" w:type="pct"/>
          </w:tcPr>
          <w:p w:rsidR="004F61DC" w:rsidRDefault="004F61DC" w:rsidP="00225156">
            <w:pPr>
              <w:pStyle w:val="TableParagraph"/>
              <w:ind w:left="113" w:right="113"/>
              <w:jc w:val="center"/>
              <w:rPr>
                <w:rFonts w:ascii="Times New Roman" w:hAnsi="Times New Roman" w:cs="Times New Roman"/>
                <w:color w:val="000000"/>
                <w:szCs w:val="24"/>
                <w:lang w:val="ru-RU"/>
              </w:rPr>
            </w:pPr>
            <w:r>
              <w:rPr>
                <w:rFonts w:ascii="Times New Roman" w:hAnsi="Times New Roman" w:cs="Times New Roman"/>
                <w:color w:val="000000"/>
                <w:szCs w:val="24"/>
                <w:lang w:val="ru-RU"/>
              </w:rPr>
              <w:t xml:space="preserve">Код и наименование </w:t>
            </w:r>
            <w:proofErr w:type="spellStart"/>
            <w:r>
              <w:rPr>
                <w:rFonts w:ascii="Times New Roman" w:hAnsi="Times New Roman" w:cs="Times New Roman"/>
                <w:color w:val="000000"/>
                <w:szCs w:val="24"/>
                <w:shd w:val="clear" w:color="auto" w:fill="FFFFFF"/>
                <w:lang w:val="ru-RU"/>
              </w:rPr>
              <w:t>общепрофессиональной</w:t>
            </w:r>
            <w:proofErr w:type="spellEnd"/>
            <w:r>
              <w:rPr>
                <w:rFonts w:ascii="Times New Roman" w:hAnsi="Times New Roman" w:cs="Times New Roman"/>
                <w:color w:val="000000"/>
                <w:szCs w:val="24"/>
                <w:lang w:val="ru-RU"/>
              </w:rPr>
              <w:t xml:space="preserve"> компетенции</w:t>
            </w:r>
          </w:p>
        </w:tc>
        <w:tc>
          <w:tcPr>
            <w:tcW w:w="1917" w:type="pct"/>
          </w:tcPr>
          <w:p w:rsidR="004F61DC" w:rsidRDefault="004F61DC" w:rsidP="00225156">
            <w:pPr>
              <w:pStyle w:val="TableParagraph"/>
              <w:ind w:left="113" w:right="113"/>
              <w:jc w:val="center"/>
              <w:rPr>
                <w:rFonts w:ascii="Times New Roman" w:hAnsi="Times New Roman" w:cs="Times New Roman"/>
                <w:color w:val="000000"/>
                <w:szCs w:val="24"/>
                <w:lang w:val="ru-RU"/>
              </w:rPr>
            </w:pPr>
            <w:r>
              <w:rPr>
                <w:rFonts w:ascii="Times New Roman" w:hAnsi="Times New Roman" w:cs="Times New Roman"/>
                <w:color w:val="000000"/>
                <w:szCs w:val="24"/>
                <w:lang w:val="ru-RU"/>
              </w:rPr>
              <w:t xml:space="preserve">Код и наименование индикатора достижения </w:t>
            </w:r>
            <w:proofErr w:type="spellStart"/>
            <w:r>
              <w:rPr>
                <w:rFonts w:ascii="Times New Roman" w:hAnsi="Times New Roman" w:cs="Times New Roman"/>
                <w:color w:val="000000"/>
                <w:szCs w:val="24"/>
                <w:shd w:val="clear" w:color="auto" w:fill="FFFFFF"/>
                <w:lang w:val="ru-RU"/>
              </w:rPr>
              <w:t>общепрофессиональной</w:t>
            </w:r>
            <w:proofErr w:type="spellEnd"/>
            <w:r>
              <w:rPr>
                <w:rFonts w:ascii="Times New Roman" w:hAnsi="Times New Roman" w:cs="Times New Roman"/>
                <w:color w:val="000000"/>
                <w:szCs w:val="24"/>
                <w:lang w:val="ru-RU"/>
              </w:rPr>
              <w:t xml:space="preserve"> компетенции </w:t>
            </w:r>
          </w:p>
        </w:tc>
      </w:tr>
      <w:tr w:rsidR="004F61DC" w:rsidTr="00225156">
        <w:trPr>
          <w:trHeight w:val="20"/>
        </w:trPr>
        <w:tc>
          <w:tcPr>
            <w:tcW w:w="1353" w:type="pct"/>
          </w:tcPr>
          <w:p w:rsidR="004F61DC" w:rsidRPr="004F61DC" w:rsidRDefault="004F61DC" w:rsidP="00225156">
            <w:pPr>
              <w:pStyle w:val="TableParagraph"/>
              <w:ind w:left="113" w:right="113"/>
              <w:rPr>
                <w:rFonts w:ascii="Times New Roman" w:hAnsi="Times New Roman" w:cs="Times New Roman"/>
                <w:color w:val="000000"/>
                <w:szCs w:val="24"/>
                <w:lang w:val="ru-RU"/>
              </w:rPr>
            </w:pPr>
            <w:r w:rsidRPr="004F61DC">
              <w:rPr>
                <w:rFonts w:ascii="Times New Roman" w:hAnsi="Times New Roman" w:cs="Times New Roman"/>
                <w:lang w:val="ru-RU"/>
              </w:rPr>
              <w:t xml:space="preserve">Способность и готовность реализовать этические и </w:t>
            </w:r>
            <w:proofErr w:type="spellStart"/>
            <w:r w:rsidRPr="004F61DC">
              <w:rPr>
                <w:rFonts w:ascii="Times New Roman" w:hAnsi="Times New Roman" w:cs="Times New Roman"/>
                <w:lang w:val="ru-RU"/>
              </w:rPr>
              <w:t>деонтологические</w:t>
            </w:r>
            <w:proofErr w:type="spellEnd"/>
            <w:r w:rsidRPr="004F61DC">
              <w:rPr>
                <w:rFonts w:ascii="Times New Roman" w:hAnsi="Times New Roman" w:cs="Times New Roman"/>
                <w:lang w:val="ru-RU"/>
              </w:rPr>
              <w:t xml:space="preserve"> принципы в профессиональной деятельности.</w:t>
            </w:r>
          </w:p>
        </w:tc>
        <w:tc>
          <w:tcPr>
            <w:tcW w:w="1730" w:type="pct"/>
          </w:tcPr>
          <w:p w:rsidR="004F61DC" w:rsidRDefault="004F61DC" w:rsidP="00225156">
            <w:pPr>
              <w:pStyle w:val="TableParagraph"/>
              <w:ind w:left="113" w:right="113"/>
              <w:rPr>
                <w:rFonts w:ascii="Times New Roman" w:hAnsi="Times New Roman" w:cs="Times New Roman"/>
                <w:color w:val="000000"/>
                <w:szCs w:val="24"/>
                <w:lang w:val="ru-RU"/>
              </w:rPr>
            </w:pPr>
            <w:r>
              <w:rPr>
                <w:rFonts w:ascii="Times New Roman" w:hAnsi="Times New Roman" w:cs="Times New Roman"/>
                <w:color w:val="000000"/>
                <w:szCs w:val="24"/>
                <w:shd w:val="clear" w:color="auto" w:fill="FFFFFF"/>
                <w:lang w:val="ru-RU"/>
              </w:rPr>
              <w:t>ОПК-4. Способен применять медицинские изделия, предусмотренные порядком оказания медицинской помощи, а также проводить обследования пациента с целью установления диагноза</w:t>
            </w:r>
          </w:p>
        </w:tc>
        <w:tc>
          <w:tcPr>
            <w:tcW w:w="1917" w:type="pct"/>
          </w:tcPr>
          <w:p w:rsidR="004F61DC" w:rsidRDefault="004F61DC" w:rsidP="00225156">
            <w:pPr>
              <w:pStyle w:val="TableParagraph"/>
              <w:ind w:left="113" w:right="113"/>
              <w:rPr>
                <w:rFonts w:ascii="Times New Roman" w:hAnsi="Times New Roman" w:cs="Times New Roman"/>
                <w:i/>
                <w:iCs/>
                <w:color w:val="000000"/>
                <w:szCs w:val="24"/>
                <w:lang w:val="ru-RU"/>
              </w:rPr>
            </w:pPr>
            <w:r>
              <w:rPr>
                <w:rFonts w:ascii="Times New Roman" w:hAnsi="Times New Roman" w:cs="Times New Roman"/>
                <w:i/>
                <w:color w:val="000000"/>
                <w:szCs w:val="24"/>
                <w:lang w:val="ru-RU"/>
              </w:rPr>
              <w:t xml:space="preserve">ИД-1 </w:t>
            </w:r>
            <w:r>
              <w:rPr>
                <w:rFonts w:ascii="Times New Roman" w:hAnsi="Times New Roman" w:cs="Times New Roman"/>
                <w:i/>
                <w:color w:val="000000"/>
                <w:szCs w:val="24"/>
                <w:vertAlign w:val="subscript"/>
                <w:lang w:val="ru-RU"/>
              </w:rPr>
              <w:t>ОПК-4</w:t>
            </w:r>
            <w:r>
              <w:rPr>
                <w:rFonts w:ascii="Times New Roman" w:hAnsi="Times New Roman" w:cs="Times New Roman"/>
                <w:i/>
                <w:iCs/>
                <w:color w:val="000000"/>
                <w:szCs w:val="24"/>
                <w:lang w:val="ru-RU"/>
              </w:rPr>
              <w:t>Осуществляет сбор жалоб, анамнеза жизни и заболевания пациента и анализ полученной информации</w:t>
            </w:r>
          </w:p>
          <w:p w:rsidR="004F61DC" w:rsidRDefault="004F61DC" w:rsidP="00225156">
            <w:pPr>
              <w:pStyle w:val="TableParagraph"/>
              <w:ind w:left="113" w:right="113"/>
              <w:rPr>
                <w:rFonts w:ascii="Times New Roman" w:hAnsi="Times New Roman" w:cs="Times New Roman"/>
                <w:i/>
                <w:iCs/>
                <w:color w:val="000000"/>
                <w:szCs w:val="24"/>
                <w:lang w:val="ru-RU"/>
              </w:rPr>
            </w:pPr>
            <w:r>
              <w:rPr>
                <w:rFonts w:ascii="Times New Roman" w:hAnsi="Times New Roman" w:cs="Times New Roman"/>
                <w:i/>
                <w:color w:val="000000"/>
                <w:szCs w:val="24"/>
                <w:lang w:val="ru-RU"/>
              </w:rPr>
              <w:t xml:space="preserve">ИД-2 </w:t>
            </w:r>
            <w:r>
              <w:rPr>
                <w:rFonts w:ascii="Times New Roman" w:hAnsi="Times New Roman" w:cs="Times New Roman"/>
                <w:i/>
                <w:color w:val="000000"/>
                <w:szCs w:val="24"/>
                <w:vertAlign w:val="subscript"/>
                <w:lang w:val="ru-RU"/>
              </w:rPr>
              <w:t xml:space="preserve">ОПК-4 </w:t>
            </w:r>
            <w:r>
              <w:rPr>
                <w:rFonts w:ascii="Times New Roman" w:hAnsi="Times New Roman" w:cs="Times New Roman"/>
                <w:i/>
                <w:iCs/>
                <w:color w:val="000000"/>
                <w:szCs w:val="24"/>
                <w:lang w:val="ru-RU"/>
              </w:rPr>
              <w:t xml:space="preserve">Проводить полное </w:t>
            </w:r>
            <w:proofErr w:type="spellStart"/>
            <w:r>
              <w:rPr>
                <w:rFonts w:ascii="Times New Roman" w:hAnsi="Times New Roman" w:cs="Times New Roman"/>
                <w:i/>
                <w:iCs/>
                <w:color w:val="000000"/>
                <w:szCs w:val="24"/>
                <w:lang w:val="ru-RU"/>
              </w:rPr>
              <w:t>физикальное</w:t>
            </w:r>
            <w:proofErr w:type="spellEnd"/>
            <w:r>
              <w:rPr>
                <w:rFonts w:ascii="Times New Roman" w:hAnsi="Times New Roman" w:cs="Times New Roman"/>
                <w:i/>
                <w:iCs/>
                <w:color w:val="000000"/>
                <w:szCs w:val="24"/>
                <w:lang w:val="ru-RU"/>
              </w:rPr>
              <w:t xml:space="preserve"> обследование пациента (осмотр, пальпацию, перкуссию, аускультацию) и интерпретирует его </w:t>
            </w:r>
            <w:r>
              <w:rPr>
                <w:rFonts w:ascii="Times New Roman" w:hAnsi="Times New Roman" w:cs="Times New Roman"/>
                <w:i/>
                <w:iCs/>
                <w:color w:val="000000"/>
                <w:szCs w:val="24"/>
                <w:lang w:val="ru-RU"/>
              </w:rPr>
              <w:lastRenderedPageBreak/>
              <w:t>результаты</w:t>
            </w:r>
          </w:p>
          <w:p w:rsidR="004F61DC" w:rsidRDefault="004F61DC" w:rsidP="00225156">
            <w:pPr>
              <w:pStyle w:val="TableParagraph"/>
              <w:ind w:left="113" w:right="113"/>
              <w:rPr>
                <w:rFonts w:ascii="Times New Roman" w:hAnsi="Times New Roman" w:cs="Times New Roman"/>
                <w:i/>
                <w:color w:val="000000"/>
                <w:szCs w:val="24"/>
                <w:lang w:val="ru-RU"/>
              </w:rPr>
            </w:pPr>
            <w:r>
              <w:rPr>
                <w:rFonts w:ascii="Times New Roman" w:hAnsi="Times New Roman" w:cs="Times New Roman"/>
                <w:i/>
                <w:color w:val="000000"/>
                <w:szCs w:val="24"/>
                <w:lang w:val="ru-RU"/>
              </w:rPr>
              <w:t xml:space="preserve">ИД-3 </w:t>
            </w:r>
            <w:r>
              <w:rPr>
                <w:rFonts w:ascii="Times New Roman" w:hAnsi="Times New Roman" w:cs="Times New Roman"/>
                <w:i/>
                <w:color w:val="000000"/>
                <w:szCs w:val="24"/>
                <w:vertAlign w:val="subscript"/>
                <w:lang w:val="ru-RU"/>
              </w:rPr>
              <w:t xml:space="preserve">ОПК-4 </w:t>
            </w:r>
            <w:r>
              <w:rPr>
                <w:rFonts w:ascii="Times New Roman" w:hAnsi="Times New Roman" w:cs="Times New Roman"/>
                <w:i/>
                <w:iCs/>
                <w:color w:val="000000"/>
                <w:szCs w:val="24"/>
                <w:lang w:val="ru-RU"/>
              </w:rPr>
              <w:t>Обосновывает необходимость и объем обследования пациента</w:t>
            </w:r>
            <w:r>
              <w:rPr>
                <w:rFonts w:ascii="Times New Roman" w:hAnsi="Times New Roman" w:cs="Times New Roman"/>
                <w:i/>
                <w:color w:val="000000"/>
                <w:szCs w:val="24"/>
                <w:lang w:val="ru-RU"/>
              </w:rPr>
              <w:t xml:space="preserve"> </w:t>
            </w:r>
            <w:r>
              <w:rPr>
                <w:rFonts w:ascii="Times New Roman" w:hAnsi="Times New Roman" w:cs="Times New Roman"/>
                <w:i/>
                <w:color w:val="000000"/>
                <w:szCs w:val="24"/>
                <w:shd w:val="clear" w:color="auto" w:fill="FFFFFF"/>
                <w:lang w:val="ru-RU"/>
              </w:rPr>
              <w:t>с целью установления диагноза</w:t>
            </w:r>
            <w:r>
              <w:rPr>
                <w:rFonts w:ascii="Times New Roman" w:hAnsi="Times New Roman" w:cs="Times New Roman"/>
                <w:i/>
                <w:color w:val="000000"/>
                <w:szCs w:val="24"/>
                <w:lang w:val="ru-RU"/>
              </w:rPr>
              <w:t xml:space="preserve"> и персонифицированной медицины при решении поставленной профессиональной задачи.</w:t>
            </w:r>
          </w:p>
          <w:p w:rsidR="004F61DC" w:rsidRDefault="004F61DC" w:rsidP="00225156">
            <w:pPr>
              <w:pStyle w:val="TableParagraph"/>
              <w:ind w:left="113" w:right="113"/>
              <w:rPr>
                <w:rFonts w:ascii="Times New Roman" w:hAnsi="Times New Roman" w:cs="Times New Roman"/>
                <w:i/>
                <w:color w:val="000000"/>
                <w:szCs w:val="24"/>
                <w:lang w:val="ru-RU"/>
              </w:rPr>
            </w:pPr>
            <w:r>
              <w:rPr>
                <w:rFonts w:ascii="Times New Roman" w:hAnsi="Times New Roman" w:cs="Times New Roman"/>
                <w:i/>
                <w:color w:val="000000"/>
                <w:szCs w:val="24"/>
                <w:lang w:val="ru-RU"/>
              </w:rPr>
              <w:t xml:space="preserve">ИД-4 </w:t>
            </w:r>
            <w:r>
              <w:rPr>
                <w:rFonts w:ascii="Times New Roman" w:hAnsi="Times New Roman" w:cs="Times New Roman"/>
                <w:i/>
                <w:color w:val="000000"/>
                <w:szCs w:val="24"/>
                <w:vertAlign w:val="subscript"/>
                <w:lang w:val="ru-RU"/>
              </w:rPr>
              <w:t xml:space="preserve">ОПК-4 </w:t>
            </w:r>
            <w:r>
              <w:rPr>
                <w:rFonts w:ascii="Times New Roman" w:hAnsi="Times New Roman" w:cs="Times New Roman"/>
                <w:i/>
                <w:color w:val="000000"/>
                <w:szCs w:val="24"/>
                <w:lang w:val="ru-RU"/>
              </w:rPr>
              <w:t>Анализирует полученные результаты обследования пациента, при необходимости обосновывает и планирует объем дополнительных исследований.</w:t>
            </w:r>
          </w:p>
          <w:p w:rsidR="004F61DC" w:rsidRDefault="004F61DC" w:rsidP="00225156">
            <w:pPr>
              <w:pStyle w:val="TableParagraph"/>
              <w:ind w:left="113" w:right="113"/>
              <w:rPr>
                <w:rFonts w:ascii="Times New Roman" w:hAnsi="Times New Roman" w:cs="Times New Roman"/>
                <w:i/>
                <w:color w:val="000000"/>
                <w:szCs w:val="24"/>
                <w:lang w:val="ru-RU"/>
              </w:rPr>
            </w:pPr>
            <w:r>
              <w:rPr>
                <w:rFonts w:ascii="Times New Roman" w:hAnsi="Times New Roman" w:cs="Times New Roman"/>
                <w:i/>
                <w:color w:val="000000"/>
                <w:szCs w:val="24"/>
                <w:lang w:val="ru-RU"/>
              </w:rPr>
              <w:t xml:space="preserve">ИД-4 </w:t>
            </w:r>
            <w:r>
              <w:rPr>
                <w:rFonts w:ascii="Times New Roman" w:hAnsi="Times New Roman" w:cs="Times New Roman"/>
                <w:i/>
                <w:color w:val="000000"/>
                <w:szCs w:val="24"/>
                <w:vertAlign w:val="subscript"/>
                <w:lang w:val="ru-RU"/>
              </w:rPr>
              <w:t xml:space="preserve">ОПК-5 </w:t>
            </w:r>
            <w:r>
              <w:rPr>
                <w:rFonts w:ascii="Times New Roman" w:hAnsi="Times New Roman" w:cs="Times New Roman"/>
                <w:i/>
                <w:color w:val="000000"/>
                <w:szCs w:val="24"/>
                <w:lang w:val="ru-RU"/>
              </w:rPr>
              <w:t>Назначает медицинские изделия, включая специальное программное обеспечение,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4F61DC" w:rsidRDefault="004F61DC" w:rsidP="00225156">
            <w:pPr>
              <w:pStyle w:val="TableParagraph"/>
              <w:ind w:left="113" w:right="113"/>
              <w:rPr>
                <w:rFonts w:ascii="Times New Roman" w:hAnsi="Times New Roman" w:cs="Times New Roman"/>
                <w:i/>
                <w:color w:val="000000"/>
                <w:szCs w:val="24"/>
                <w:lang w:val="ru-RU"/>
              </w:rPr>
            </w:pPr>
            <w:r>
              <w:rPr>
                <w:rFonts w:ascii="Times New Roman" w:hAnsi="Times New Roman" w:cs="Times New Roman"/>
                <w:i/>
                <w:color w:val="000000"/>
                <w:szCs w:val="24"/>
                <w:lang w:val="ru-RU"/>
              </w:rPr>
              <w:t xml:space="preserve">ИД-4 </w:t>
            </w:r>
            <w:r>
              <w:rPr>
                <w:rFonts w:ascii="Times New Roman" w:hAnsi="Times New Roman" w:cs="Times New Roman"/>
                <w:i/>
                <w:color w:val="000000"/>
                <w:szCs w:val="24"/>
                <w:vertAlign w:val="subscript"/>
                <w:lang w:val="ru-RU"/>
              </w:rPr>
              <w:t xml:space="preserve">ОПК-6 </w:t>
            </w:r>
            <w:r>
              <w:rPr>
                <w:rFonts w:ascii="Times New Roman" w:hAnsi="Times New Roman" w:cs="Times New Roman"/>
                <w:i/>
                <w:color w:val="000000"/>
                <w:szCs w:val="24"/>
                <w:lang w:val="ru-RU"/>
              </w:rPr>
              <w:t xml:space="preserve">Оформляет рецептурный бланк согласно порядка оформления рецептурных бланков на лекарственные препараты для </w:t>
            </w:r>
            <w:r>
              <w:rPr>
                <w:rFonts w:ascii="Times New Roman" w:hAnsi="Times New Roman" w:cs="Times New Roman"/>
                <w:i/>
                <w:color w:val="000000"/>
                <w:szCs w:val="24"/>
                <w:lang w:val="ru-RU"/>
              </w:rPr>
              <w:lastRenderedPageBreak/>
              <w:t>медицинского применения, медицинские изделия, а также специализированные продукты лечебного питания, их учета и хранения</w:t>
            </w:r>
          </w:p>
        </w:tc>
      </w:tr>
      <w:tr w:rsidR="004F61DC" w:rsidTr="00225156">
        <w:trPr>
          <w:trHeight w:val="20"/>
        </w:trPr>
        <w:tc>
          <w:tcPr>
            <w:tcW w:w="1353" w:type="pct"/>
          </w:tcPr>
          <w:p w:rsidR="004F61DC" w:rsidRPr="004F61DC" w:rsidRDefault="004F61DC" w:rsidP="00225156">
            <w:pPr>
              <w:pStyle w:val="TableParagraph"/>
              <w:ind w:left="113" w:right="113"/>
              <w:rPr>
                <w:rFonts w:ascii="Times New Roman" w:hAnsi="Times New Roman" w:cs="Times New Roman"/>
                <w:color w:val="000000"/>
                <w:szCs w:val="24"/>
                <w:shd w:val="clear" w:color="auto" w:fill="FFFFFF"/>
                <w:lang w:val="ru-RU"/>
              </w:rPr>
            </w:pPr>
            <w:r w:rsidRPr="004F61DC">
              <w:rPr>
                <w:rFonts w:ascii="Times New Roman" w:hAnsi="Times New Roman" w:cs="Times New Roman"/>
                <w:lang w:val="ru-RU"/>
              </w:rPr>
              <w:lastRenderedPageBreak/>
              <w:t>Готовность к ведению медицинской документации.</w:t>
            </w:r>
          </w:p>
        </w:tc>
        <w:tc>
          <w:tcPr>
            <w:tcW w:w="1730" w:type="pct"/>
          </w:tcPr>
          <w:p w:rsidR="004F61DC" w:rsidRPr="004F61DC" w:rsidRDefault="004F61DC" w:rsidP="00225156">
            <w:pPr>
              <w:pStyle w:val="TableParagraph"/>
              <w:ind w:left="113" w:right="113"/>
              <w:rPr>
                <w:rFonts w:ascii="Times New Roman" w:hAnsi="Times New Roman" w:cs="Times New Roman"/>
                <w:color w:val="000000"/>
                <w:szCs w:val="24"/>
                <w:shd w:val="clear" w:color="auto" w:fill="FFFFFF"/>
                <w:lang w:val="ru-RU"/>
              </w:rPr>
            </w:pPr>
            <w:r w:rsidRPr="004F61DC">
              <w:rPr>
                <w:rFonts w:ascii="Times New Roman" w:hAnsi="Times New Roman" w:cs="Times New Roman"/>
                <w:spacing w:val="-6"/>
                <w:lang w:val="ru-RU"/>
              </w:rPr>
              <w:t>ОПК-6</w:t>
            </w:r>
            <w:r>
              <w:rPr>
                <w:rFonts w:ascii="Times New Roman" w:hAnsi="Times New Roman" w:cs="Times New Roman"/>
                <w:spacing w:val="-6"/>
                <w:lang w:val="ru-RU"/>
              </w:rPr>
              <w:t xml:space="preserve">.  </w:t>
            </w:r>
            <w:r w:rsidRPr="004F61DC">
              <w:rPr>
                <w:rFonts w:ascii="Times New Roman" w:hAnsi="Times New Roman" w:cs="Times New Roman"/>
                <w:lang w:val="ru-RU"/>
              </w:rPr>
              <w:t xml:space="preserve">Способен организовывать уход за больными, оказывать первичную медико-санитарную помощь, обеспечивать организацию работы и принятие профессиональных решений при неотложных состояниях на </w:t>
            </w:r>
            <w:proofErr w:type="spellStart"/>
            <w:r w:rsidRPr="004F61DC">
              <w:rPr>
                <w:rFonts w:ascii="Times New Roman" w:hAnsi="Times New Roman" w:cs="Times New Roman"/>
                <w:lang w:val="ru-RU"/>
              </w:rPr>
              <w:t>догоспитальном</w:t>
            </w:r>
            <w:proofErr w:type="spellEnd"/>
            <w:r w:rsidRPr="004F61DC">
              <w:rPr>
                <w:rFonts w:ascii="Times New Roman" w:hAnsi="Times New Roman" w:cs="Times New Roman"/>
                <w:lang w:val="ru-RU"/>
              </w:rPr>
              <w:t xml:space="preserve"> этапе, в условиях чрезвычайных ситуаций, эпидемий и в очагах массового поражения</w:t>
            </w:r>
          </w:p>
        </w:tc>
        <w:tc>
          <w:tcPr>
            <w:tcW w:w="1917" w:type="pct"/>
          </w:tcPr>
          <w:p w:rsidR="004F61DC" w:rsidRPr="004F61DC" w:rsidRDefault="004F61DC" w:rsidP="004F61DC">
            <w:pPr>
              <w:ind w:right="277"/>
              <w:jc w:val="both"/>
              <w:rPr>
                <w:rFonts w:ascii="Times New Roman" w:hAnsi="Times New Roman" w:cs="Times New Roman"/>
                <w:i/>
              </w:rPr>
            </w:pPr>
            <w:r w:rsidRPr="004F61DC">
              <w:rPr>
                <w:rFonts w:ascii="Times New Roman" w:hAnsi="Times New Roman" w:cs="Times New Roman"/>
                <w:i/>
              </w:rPr>
              <w:t>ИД-1</w:t>
            </w:r>
            <w:proofErr w:type="gramStart"/>
            <w:r w:rsidRPr="004F61DC">
              <w:rPr>
                <w:rFonts w:ascii="Times New Roman" w:hAnsi="Times New Roman" w:cs="Times New Roman"/>
                <w:i/>
              </w:rPr>
              <w:t xml:space="preserve"> О</w:t>
            </w:r>
            <w:proofErr w:type="gramEnd"/>
            <w:r w:rsidRPr="004F61DC">
              <w:rPr>
                <w:rFonts w:ascii="Times New Roman" w:hAnsi="Times New Roman" w:cs="Times New Roman"/>
                <w:i/>
              </w:rPr>
              <w:t>рганизовать уход за больным согласно медицинскому профилю пациента</w:t>
            </w:r>
          </w:p>
          <w:p w:rsidR="004F61DC" w:rsidRPr="004F61DC" w:rsidRDefault="004F61DC" w:rsidP="004F61DC">
            <w:pPr>
              <w:ind w:right="277"/>
              <w:jc w:val="both"/>
              <w:rPr>
                <w:rFonts w:ascii="Times New Roman" w:hAnsi="Times New Roman" w:cs="Times New Roman"/>
                <w:i/>
              </w:rPr>
            </w:pPr>
            <w:r w:rsidRPr="004F61DC">
              <w:rPr>
                <w:rFonts w:ascii="Times New Roman" w:hAnsi="Times New Roman" w:cs="Times New Roman"/>
                <w:i/>
              </w:rPr>
              <w:t>ИД-2</w:t>
            </w:r>
            <w:proofErr w:type="gramStart"/>
            <w:r w:rsidRPr="004F61DC">
              <w:rPr>
                <w:rFonts w:ascii="Times New Roman" w:hAnsi="Times New Roman" w:cs="Times New Roman"/>
                <w:i/>
              </w:rPr>
              <w:t xml:space="preserve"> О</w:t>
            </w:r>
            <w:proofErr w:type="gramEnd"/>
            <w:r w:rsidRPr="004F61DC">
              <w:rPr>
                <w:rFonts w:ascii="Times New Roman" w:hAnsi="Times New Roman" w:cs="Times New Roman"/>
                <w:i/>
              </w:rPr>
              <w:t xml:space="preserve">ценивать состояние пациента, требующего оказания медицинской помощи в неотложной или экстренной формах на </w:t>
            </w:r>
            <w:proofErr w:type="spellStart"/>
            <w:r w:rsidRPr="004F61DC">
              <w:rPr>
                <w:rFonts w:ascii="Times New Roman" w:hAnsi="Times New Roman" w:cs="Times New Roman"/>
                <w:i/>
              </w:rPr>
              <w:t>догоспитальном</w:t>
            </w:r>
            <w:proofErr w:type="spellEnd"/>
            <w:r w:rsidRPr="004F61DC">
              <w:rPr>
                <w:rFonts w:ascii="Times New Roman" w:hAnsi="Times New Roman" w:cs="Times New Roman"/>
                <w:i/>
              </w:rPr>
              <w:t xml:space="preserve"> этапе, в условиях чрезвычайных ситуаций, эпидемий и в очагах массового поражения</w:t>
            </w:r>
          </w:p>
          <w:p w:rsidR="004F61DC" w:rsidRPr="004F61DC" w:rsidRDefault="004F61DC" w:rsidP="004F61DC">
            <w:pPr>
              <w:ind w:right="277"/>
              <w:jc w:val="both"/>
              <w:rPr>
                <w:rFonts w:ascii="Times New Roman" w:hAnsi="Times New Roman" w:cs="Times New Roman"/>
                <w:i/>
              </w:rPr>
            </w:pPr>
            <w:r w:rsidRPr="004F61DC">
              <w:rPr>
                <w:rFonts w:ascii="Times New Roman" w:hAnsi="Times New Roman" w:cs="Times New Roman"/>
                <w:i/>
              </w:rPr>
              <w:t>ИД-3</w:t>
            </w:r>
            <w:proofErr w:type="gramStart"/>
            <w:r w:rsidRPr="004F61DC">
              <w:rPr>
                <w:rFonts w:ascii="Times New Roman" w:hAnsi="Times New Roman" w:cs="Times New Roman"/>
                <w:i/>
              </w:rPr>
              <w:t xml:space="preserve"> Р</w:t>
            </w:r>
            <w:proofErr w:type="gramEnd"/>
            <w:r w:rsidRPr="004F61DC">
              <w:rPr>
                <w:rFonts w:ascii="Times New Roman" w:hAnsi="Times New Roman" w:cs="Times New Roman"/>
                <w:i/>
              </w:rPr>
              <w:t>аспознавать состояния и оказывает медицинскую помощь в неотложной форме пациентам при внезапных острых заболеваниях, обострениях хронических заболеваний без явных признаков угрозы жизни пациента</w:t>
            </w:r>
          </w:p>
          <w:p w:rsidR="004F61DC" w:rsidRPr="004F61DC" w:rsidRDefault="004F61DC" w:rsidP="004F61DC">
            <w:pPr>
              <w:ind w:right="277"/>
              <w:jc w:val="both"/>
              <w:rPr>
                <w:rFonts w:ascii="Times New Roman" w:hAnsi="Times New Roman" w:cs="Times New Roman"/>
                <w:i/>
              </w:rPr>
            </w:pPr>
            <w:r w:rsidRPr="004F61DC">
              <w:rPr>
                <w:rFonts w:ascii="Times New Roman" w:hAnsi="Times New Roman" w:cs="Times New Roman"/>
                <w:i/>
              </w:rPr>
              <w:t>ИД-4</w:t>
            </w:r>
            <w:proofErr w:type="gramStart"/>
            <w:r w:rsidRPr="004F61DC">
              <w:rPr>
                <w:rFonts w:ascii="Times New Roman" w:hAnsi="Times New Roman" w:cs="Times New Roman"/>
                <w:i/>
              </w:rPr>
              <w:t xml:space="preserve"> Р</w:t>
            </w:r>
            <w:proofErr w:type="gramEnd"/>
            <w:r w:rsidRPr="004F61DC">
              <w:rPr>
                <w:rFonts w:ascii="Times New Roman" w:hAnsi="Times New Roman" w:cs="Times New Roman"/>
                <w:i/>
              </w:rPr>
              <w:t>аспознавать состояния и оказывает медицинскую помощь в экстренной форме пациентам при состояниях, представляющих угрозу жизни пациента, в том числе клинической смерти (остановка жизненно важных функций организма человека (кровообращения и/или дыхания)</w:t>
            </w:r>
          </w:p>
          <w:p w:rsidR="004F61DC" w:rsidRPr="004F61DC" w:rsidRDefault="004F61DC" w:rsidP="004F61DC">
            <w:pPr>
              <w:ind w:right="277"/>
              <w:jc w:val="both"/>
              <w:rPr>
                <w:rFonts w:ascii="Times New Roman" w:hAnsi="Times New Roman" w:cs="Times New Roman"/>
                <w:i/>
              </w:rPr>
            </w:pPr>
            <w:r w:rsidRPr="004F61DC">
              <w:rPr>
                <w:rFonts w:ascii="Times New Roman" w:hAnsi="Times New Roman" w:cs="Times New Roman"/>
                <w:i/>
              </w:rPr>
              <w:t>ИД-5</w:t>
            </w:r>
            <w:proofErr w:type="gramStart"/>
            <w:r w:rsidRPr="004F61DC">
              <w:rPr>
                <w:rFonts w:ascii="Times New Roman" w:hAnsi="Times New Roman" w:cs="Times New Roman"/>
                <w:i/>
              </w:rPr>
              <w:t xml:space="preserve"> П</w:t>
            </w:r>
            <w:proofErr w:type="gramEnd"/>
            <w:r w:rsidRPr="004F61DC">
              <w:rPr>
                <w:rFonts w:ascii="Times New Roman" w:hAnsi="Times New Roman" w:cs="Times New Roman"/>
                <w:i/>
              </w:rPr>
              <w:t>рименять лекарственные препараты и медицинские изделия при оказании медицинской помощи в экстренной или неотложной формах</w:t>
            </w:r>
          </w:p>
          <w:p w:rsidR="004F61DC" w:rsidRDefault="004F61DC" w:rsidP="00225156">
            <w:pPr>
              <w:pStyle w:val="TableParagraph"/>
              <w:ind w:left="113" w:right="113"/>
              <w:rPr>
                <w:rFonts w:ascii="Times New Roman" w:hAnsi="Times New Roman" w:cs="Times New Roman"/>
                <w:i/>
                <w:color w:val="000000"/>
                <w:szCs w:val="24"/>
                <w:lang w:val="ru-RU"/>
              </w:rPr>
            </w:pPr>
          </w:p>
        </w:tc>
      </w:tr>
      <w:tr w:rsidR="009C4CB0" w:rsidTr="00225156">
        <w:trPr>
          <w:trHeight w:val="20"/>
        </w:trPr>
        <w:tc>
          <w:tcPr>
            <w:tcW w:w="1353" w:type="pct"/>
          </w:tcPr>
          <w:p w:rsidR="009C4CB0" w:rsidRPr="009C4CB0" w:rsidRDefault="009C4CB0" w:rsidP="00225156">
            <w:pPr>
              <w:pStyle w:val="TableParagraph"/>
              <w:ind w:left="113" w:right="113"/>
              <w:rPr>
                <w:rFonts w:ascii="Times New Roman" w:hAnsi="Times New Roman" w:cs="Times New Roman"/>
                <w:lang w:val="ru-RU"/>
              </w:rPr>
            </w:pPr>
            <w:r w:rsidRPr="009C4CB0">
              <w:rPr>
                <w:rFonts w:ascii="Times New Roman" w:hAnsi="Times New Roman" w:cs="Times New Roman"/>
                <w:lang w:val="ru-RU"/>
              </w:rPr>
              <w:t xml:space="preserve">Готовность к медицинскому применению лекарственных </w:t>
            </w:r>
            <w:r w:rsidRPr="009C4CB0">
              <w:rPr>
                <w:rFonts w:ascii="Times New Roman" w:hAnsi="Times New Roman" w:cs="Times New Roman"/>
                <w:lang w:val="ru-RU"/>
              </w:rPr>
              <w:lastRenderedPageBreak/>
              <w:t>препаратов и иных веществ и их комбинаций при решении профессиональных задач.</w:t>
            </w:r>
          </w:p>
        </w:tc>
        <w:tc>
          <w:tcPr>
            <w:tcW w:w="1730" w:type="pct"/>
          </w:tcPr>
          <w:p w:rsidR="009C4CB0" w:rsidRPr="00A76CF2" w:rsidRDefault="009C4CB0" w:rsidP="009C4CB0">
            <w:pPr>
              <w:jc w:val="both"/>
              <w:rPr>
                <w:rFonts w:ascii="Times New Roman" w:hAnsi="Times New Roman" w:cs="Times New Roman"/>
              </w:rPr>
            </w:pPr>
            <w:r w:rsidRPr="00A76CF2">
              <w:rPr>
                <w:rFonts w:ascii="Times New Roman" w:hAnsi="Times New Roman" w:cs="Times New Roman"/>
                <w:spacing w:val="-6"/>
              </w:rPr>
              <w:lastRenderedPageBreak/>
              <w:t>ОПК-8</w:t>
            </w:r>
            <w:r>
              <w:rPr>
                <w:rFonts w:ascii="Times New Roman" w:hAnsi="Times New Roman" w:cs="Times New Roman"/>
                <w:spacing w:val="-6"/>
              </w:rPr>
              <w:t xml:space="preserve">. </w:t>
            </w:r>
            <w:r w:rsidRPr="00A76CF2">
              <w:rPr>
                <w:rFonts w:ascii="Times New Roman" w:hAnsi="Times New Roman" w:cs="Times New Roman"/>
              </w:rPr>
              <w:t xml:space="preserve">Способен реализовывать и осуществлять контроль эффективности медицинской реабилитации пациента, в том </w:t>
            </w:r>
            <w:r w:rsidRPr="00A76CF2">
              <w:rPr>
                <w:rFonts w:ascii="Times New Roman" w:hAnsi="Times New Roman" w:cs="Times New Roman"/>
              </w:rPr>
              <w:lastRenderedPageBreak/>
              <w:t xml:space="preserve">числе при реализации индивидуальных программ реабилитации и </w:t>
            </w:r>
            <w:proofErr w:type="spellStart"/>
            <w:r w:rsidRPr="00A76CF2">
              <w:rPr>
                <w:rFonts w:ascii="Times New Roman" w:hAnsi="Times New Roman" w:cs="Times New Roman"/>
              </w:rPr>
              <w:t>абилитации</w:t>
            </w:r>
            <w:proofErr w:type="spellEnd"/>
            <w:r w:rsidRPr="00A76CF2">
              <w:rPr>
                <w:rFonts w:ascii="Times New Roman" w:hAnsi="Times New Roman" w:cs="Times New Roman"/>
              </w:rPr>
              <w:t xml:space="preserve"> ребенка-инвалида, проводить оценку способности пациента осуществлять трудовую деятельность</w:t>
            </w:r>
          </w:p>
          <w:p w:rsidR="009C4CB0" w:rsidRPr="009C4CB0" w:rsidRDefault="009C4CB0" w:rsidP="00225156">
            <w:pPr>
              <w:pStyle w:val="TableParagraph"/>
              <w:ind w:left="113" w:right="113"/>
              <w:rPr>
                <w:rFonts w:ascii="Times New Roman" w:hAnsi="Times New Roman" w:cs="Times New Roman"/>
                <w:spacing w:val="-6"/>
                <w:lang w:val="ru-RU"/>
              </w:rPr>
            </w:pPr>
          </w:p>
        </w:tc>
        <w:tc>
          <w:tcPr>
            <w:tcW w:w="1917" w:type="pct"/>
          </w:tcPr>
          <w:p w:rsidR="009C4CB0" w:rsidRPr="009C4CB0" w:rsidRDefault="009C4CB0" w:rsidP="009C4CB0">
            <w:pPr>
              <w:ind w:left="242" w:right="277"/>
              <w:jc w:val="both"/>
              <w:rPr>
                <w:rFonts w:ascii="Times New Roman" w:hAnsi="Times New Roman" w:cs="Times New Roman"/>
                <w:i/>
              </w:rPr>
            </w:pPr>
            <w:r w:rsidRPr="009C4CB0">
              <w:rPr>
                <w:rFonts w:ascii="Times New Roman" w:hAnsi="Times New Roman" w:cs="Times New Roman"/>
                <w:i/>
              </w:rPr>
              <w:lastRenderedPageBreak/>
              <w:t>ИД-2</w:t>
            </w:r>
            <w:proofErr w:type="gramStart"/>
            <w:r w:rsidRPr="009C4CB0">
              <w:rPr>
                <w:rFonts w:ascii="Times New Roman" w:hAnsi="Times New Roman" w:cs="Times New Roman"/>
                <w:i/>
              </w:rPr>
              <w:t xml:space="preserve"> О</w:t>
            </w:r>
            <w:proofErr w:type="gramEnd"/>
            <w:r w:rsidRPr="009C4CB0">
              <w:rPr>
                <w:rFonts w:ascii="Times New Roman" w:hAnsi="Times New Roman" w:cs="Times New Roman"/>
                <w:i/>
              </w:rPr>
              <w:t>существлять подготовку необходимой медицинской документации для осуществления медико-</w:t>
            </w:r>
            <w:r w:rsidRPr="009C4CB0">
              <w:rPr>
                <w:rFonts w:ascii="Times New Roman" w:hAnsi="Times New Roman" w:cs="Times New Roman"/>
                <w:i/>
              </w:rPr>
              <w:lastRenderedPageBreak/>
              <w:t>социальной экспертизы в федеральных государственных учреждениях медико-социальной экспертизы</w:t>
            </w:r>
          </w:p>
          <w:p w:rsidR="009C4CB0" w:rsidRPr="009C4CB0" w:rsidRDefault="009C4CB0" w:rsidP="009C4CB0">
            <w:pPr>
              <w:ind w:left="242" w:right="277"/>
              <w:jc w:val="both"/>
              <w:rPr>
                <w:rFonts w:ascii="Times New Roman" w:hAnsi="Times New Roman" w:cs="Times New Roman"/>
                <w:i/>
              </w:rPr>
            </w:pPr>
            <w:r w:rsidRPr="009C4CB0">
              <w:rPr>
                <w:rFonts w:ascii="Times New Roman" w:hAnsi="Times New Roman" w:cs="Times New Roman"/>
                <w:i/>
              </w:rPr>
              <w:t>ИД-3</w:t>
            </w:r>
            <w:proofErr w:type="gramStart"/>
            <w:r w:rsidRPr="009C4CB0">
              <w:rPr>
                <w:rFonts w:ascii="Times New Roman" w:hAnsi="Times New Roman" w:cs="Times New Roman"/>
                <w:i/>
              </w:rPr>
              <w:t xml:space="preserve"> Н</w:t>
            </w:r>
            <w:proofErr w:type="gramEnd"/>
            <w:r w:rsidRPr="009C4CB0">
              <w:rPr>
                <w:rFonts w:ascii="Times New Roman" w:hAnsi="Times New Roman" w:cs="Times New Roman"/>
                <w:i/>
              </w:rPr>
              <w:t>аправлять пациента, имеющего стойкое нарушение функций организма, обусловленное заболеваниями, последствиями травм или дефектами, на медико-социальную экспертизу</w:t>
            </w:r>
          </w:p>
          <w:p w:rsidR="009C4CB0" w:rsidRPr="009C4CB0" w:rsidRDefault="009C4CB0" w:rsidP="009C4CB0">
            <w:pPr>
              <w:ind w:left="242" w:right="277"/>
              <w:jc w:val="both"/>
              <w:rPr>
                <w:rFonts w:ascii="Times New Roman" w:hAnsi="Times New Roman" w:cs="Times New Roman"/>
                <w:i/>
              </w:rPr>
            </w:pPr>
            <w:r w:rsidRPr="009C4CB0">
              <w:rPr>
                <w:rFonts w:ascii="Times New Roman" w:hAnsi="Times New Roman" w:cs="Times New Roman"/>
                <w:i/>
              </w:rPr>
              <w:t>ИД-4</w:t>
            </w:r>
            <w:proofErr w:type="gramStart"/>
            <w:r w:rsidRPr="009C4CB0">
              <w:rPr>
                <w:rFonts w:ascii="Times New Roman" w:hAnsi="Times New Roman" w:cs="Times New Roman"/>
                <w:i/>
              </w:rPr>
              <w:t xml:space="preserve"> В</w:t>
            </w:r>
            <w:proofErr w:type="gramEnd"/>
            <w:r w:rsidRPr="009C4CB0">
              <w:rPr>
                <w:rFonts w:ascii="Times New Roman" w:hAnsi="Times New Roman" w:cs="Times New Roman"/>
                <w:i/>
              </w:rPr>
              <w:t xml:space="preserve">ыполнять мероприятия медицинской реабилитации пациента, в том числе при реализации индивидуальной программы реабилитации или </w:t>
            </w:r>
            <w:proofErr w:type="spellStart"/>
            <w:r w:rsidRPr="009C4CB0">
              <w:rPr>
                <w:rFonts w:ascii="Times New Roman" w:hAnsi="Times New Roman" w:cs="Times New Roman"/>
                <w:i/>
              </w:rPr>
              <w:t>абилитации</w:t>
            </w:r>
            <w:proofErr w:type="spellEnd"/>
            <w:r w:rsidRPr="009C4CB0">
              <w:rPr>
                <w:rFonts w:ascii="Times New Roman" w:hAnsi="Times New Roman" w:cs="Times New Roman"/>
                <w:i/>
              </w:rPr>
              <w:t xml:space="preserve"> инвалидов,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9C4CB0" w:rsidRPr="009C4CB0" w:rsidRDefault="009C4CB0" w:rsidP="009C4CB0">
            <w:pPr>
              <w:ind w:left="242" w:right="277"/>
              <w:jc w:val="both"/>
              <w:rPr>
                <w:rFonts w:ascii="Times New Roman" w:hAnsi="Times New Roman" w:cs="Times New Roman"/>
                <w:i/>
              </w:rPr>
            </w:pPr>
            <w:r w:rsidRPr="009C4CB0">
              <w:rPr>
                <w:rFonts w:ascii="Times New Roman" w:hAnsi="Times New Roman" w:cs="Times New Roman"/>
                <w:i/>
              </w:rPr>
              <w:t>ИД-5</w:t>
            </w:r>
            <w:proofErr w:type="gramStart"/>
            <w:r w:rsidRPr="009C4CB0">
              <w:rPr>
                <w:rFonts w:ascii="Times New Roman" w:hAnsi="Times New Roman" w:cs="Times New Roman"/>
                <w:i/>
              </w:rPr>
              <w:t xml:space="preserve"> О</w:t>
            </w:r>
            <w:proofErr w:type="gramEnd"/>
            <w:r w:rsidRPr="009C4CB0">
              <w:rPr>
                <w:rFonts w:ascii="Times New Roman" w:hAnsi="Times New Roman" w:cs="Times New Roman"/>
                <w:i/>
              </w:rPr>
              <w:t>ценивать эффективность и безопасность мероприятий медицинской реабилитации пациента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9C4CB0" w:rsidRPr="004F61DC" w:rsidRDefault="009C4CB0" w:rsidP="004F61DC">
            <w:pPr>
              <w:ind w:right="277"/>
              <w:jc w:val="both"/>
              <w:rPr>
                <w:rFonts w:ascii="Times New Roman" w:hAnsi="Times New Roman" w:cs="Times New Roman"/>
                <w:i/>
              </w:rPr>
            </w:pPr>
          </w:p>
        </w:tc>
      </w:tr>
    </w:tbl>
    <w:p w:rsidR="002A757D" w:rsidRPr="002A757D" w:rsidRDefault="002A757D" w:rsidP="002A757D">
      <w:pPr>
        <w:rPr>
          <w:lang w:eastAsia="en-US"/>
        </w:rPr>
      </w:pPr>
    </w:p>
    <w:p w:rsidR="00941004" w:rsidRDefault="00941004" w:rsidP="00941004">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Профессиональные компетенции и индикаторы их достижения</w:t>
      </w:r>
    </w:p>
    <w:p w:rsidR="00941004" w:rsidRDefault="00941004" w:rsidP="00941004">
      <w:pPr>
        <w:spacing w:after="0" w:line="240" w:lineRule="auto"/>
        <w:jc w:val="center"/>
        <w:rPr>
          <w:rFonts w:ascii="Times New Roman" w:hAnsi="Times New Roman" w:cs="Times New Roman"/>
          <w:color w:val="000000"/>
          <w:sz w:val="24"/>
          <w:szCs w:val="24"/>
        </w:rPr>
      </w:pPr>
    </w:p>
    <w:p w:rsidR="002B3CA4" w:rsidRPr="00BB53C1" w:rsidRDefault="002B3CA4" w:rsidP="00BF2D4E">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tbl>
      <w:tblPr>
        <w:tblW w:w="50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1"/>
        <w:gridCol w:w="2979"/>
        <w:gridCol w:w="1558"/>
      </w:tblGrid>
      <w:tr w:rsidR="00BF2D4E" w:rsidRPr="00BB53C1" w:rsidTr="00DF5FB3">
        <w:tc>
          <w:tcPr>
            <w:tcW w:w="2673" w:type="pct"/>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B53C1">
              <w:rPr>
                <w:rFonts w:ascii="Times New Roman" w:eastAsia="Times New Roman" w:hAnsi="Times New Roman" w:cs="Times New Roman"/>
                <w:b/>
                <w:bCs/>
                <w:sz w:val="24"/>
                <w:szCs w:val="24"/>
              </w:rPr>
              <w:t>Результаты</w:t>
            </w: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B53C1">
              <w:rPr>
                <w:rFonts w:ascii="Times New Roman" w:eastAsia="Times New Roman" w:hAnsi="Times New Roman" w:cs="Times New Roman"/>
                <w:b/>
                <w:bCs/>
                <w:sz w:val="24"/>
                <w:szCs w:val="24"/>
              </w:rPr>
              <w:t>образования</w:t>
            </w:r>
          </w:p>
        </w:tc>
        <w:tc>
          <w:tcPr>
            <w:tcW w:w="1528" w:type="pct"/>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B53C1">
              <w:rPr>
                <w:rFonts w:ascii="Times New Roman" w:eastAsia="Times New Roman" w:hAnsi="Times New Roman" w:cs="Times New Roman"/>
                <w:b/>
                <w:bCs/>
                <w:sz w:val="24"/>
                <w:szCs w:val="24"/>
              </w:rPr>
              <w:t xml:space="preserve">Краткое содержание </w:t>
            </w: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B53C1">
              <w:rPr>
                <w:rFonts w:ascii="Times New Roman" w:eastAsia="Times New Roman" w:hAnsi="Times New Roman" w:cs="Times New Roman"/>
                <w:b/>
                <w:bCs/>
                <w:sz w:val="24"/>
                <w:szCs w:val="24"/>
              </w:rPr>
              <w:t>и характеристика</w:t>
            </w: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B53C1">
              <w:rPr>
                <w:rFonts w:ascii="Times New Roman" w:eastAsia="Times New Roman" w:hAnsi="Times New Roman" w:cs="Times New Roman"/>
                <w:b/>
                <w:bCs/>
                <w:sz w:val="24"/>
                <w:szCs w:val="24"/>
              </w:rPr>
              <w:lastRenderedPageBreak/>
              <w:t xml:space="preserve">(обязательного) порогового уровня </w:t>
            </w:r>
            <w:proofErr w:type="spellStart"/>
            <w:r w:rsidRPr="00BB53C1">
              <w:rPr>
                <w:rFonts w:ascii="Times New Roman" w:eastAsia="Times New Roman" w:hAnsi="Times New Roman" w:cs="Times New Roman"/>
                <w:b/>
                <w:bCs/>
                <w:sz w:val="24"/>
                <w:szCs w:val="24"/>
              </w:rPr>
              <w:t>сформированности</w:t>
            </w:r>
            <w:proofErr w:type="spellEnd"/>
            <w:r w:rsidRPr="00BB53C1">
              <w:rPr>
                <w:rFonts w:ascii="Times New Roman" w:eastAsia="Times New Roman" w:hAnsi="Times New Roman" w:cs="Times New Roman"/>
                <w:b/>
                <w:bCs/>
                <w:sz w:val="24"/>
                <w:szCs w:val="24"/>
              </w:rPr>
              <w:t xml:space="preserve"> компетенций</w:t>
            </w:r>
          </w:p>
        </w:tc>
        <w:tc>
          <w:tcPr>
            <w:tcW w:w="799" w:type="pct"/>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B53C1">
              <w:rPr>
                <w:rFonts w:ascii="Times New Roman" w:eastAsia="Times New Roman" w:hAnsi="Times New Roman" w:cs="Times New Roman"/>
                <w:b/>
                <w:bCs/>
                <w:sz w:val="24"/>
                <w:szCs w:val="24"/>
              </w:rPr>
              <w:lastRenderedPageBreak/>
              <w:t>Номер</w:t>
            </w: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B53C1">
              <w:rPr>
                <w:rFonts w:ascii="Times New Roman" w:eastAsia="Times New Roman" w:hAnsi="Times New Roman" w:cs="Times New Roman"/>
                <w:b/>
                <w:bCs/>
                <w:sz w:val="24"/>
                <w:szCs w:val="24"/>
              </w:rPr>
              <w:t xml:space="preserve"> </w:t>
            </w:r>
            <w:r w:rsidRPr="00BB53C1">
              <w:rPr>
                <w:rFonts w:ascii="Times New Roman" w:eastAsia="Times New Roman" w:hAnsi="Times New Roman" w:cs="Times New Roman"/>
                <w:b/>
                <w:bCs/>
                <w:sz w:val="24"/>
                <w:szCs w:val="24"/>
              </w:rPr>
              <w:lastRenderedPageBreak/>
              <w:t>компетенции</w:t>
            </w:r>
          </w:p>
        </w:tc>
      </w:tr>
      <w:tr w:rsidR="00BF2D4E" w:rsidRPr="00BB53C1" w:rsidTr="00DF5FB3">
        <w:tc>
          <w:tcPr>
            <w:tcW w:w="2673" w:type="pct"/>
          </w:tcPr>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rPr>
            </w:pPr>
            <w:r w:rsidRPr="00BB53C1">
              <w:rPr>
                <w:rFonts w:ascii="Times New Roman" w:eastAsia="Times New Roman" w:hAnsi="Times New Roman" w:cs="Times New Roman"/>
                <w:bCs/>
                <w:sz w:val="24"/>
                <w:szCs w:val="24"/>
              </w:rPr>
              <w:lastRenderedPageBreak/>
              <w:t>1</w:t>
            </w:r>
          </w:p>
        </w:tc>
        <w:tc>
          <w:tcPr>
            <w:tcW w:w="1528" w:type="pct"/>
          </w:tcPr>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bCs/>
                <w:sz w:val="24"/>
                <w:szCs w:val="24"/>
              </w:rPr>
            </w:pPr>
            <w:r w:rsidRPr="00BB53C1">
              <w:rPr>
                <w:rFonts w:ascii="Times New Roman" w:eastAsia="Times New Roman" w:hAnsi="Times New Roman" w:cs="Times New Roman"/>
                <w:bCs/>
                <w:sz w:val="24"/>
                <w:szCs w:val="24"/>
              </w:rPr>
              <w:t>2</w:t>
            </w:r>
          </w:p>
        </w:tc>
        <w:tc>
          <w:tcPr>
            <w:tcW w:w="799" w:type="pct"/>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Cs/>
                <w:sz w:val="24"/>
                <w:szCs w:val="24"/>
              </w:rPr>
            </w:pPr>
            <w:r w:rsidRPr="00BB53C1">
              <w:rPr>
                <w:rFonts w:ascii="Times New Roman" w:eastAsia="Times New Roman" w:hAnsi="Times New Roman" w:cs="Times New Roman"/>
                <w:bCs/>
                <w:sz w:val="24"/>
                <w:szCs w:val="24"/>
              </w:rPr>
              <w:t>3</w:t>
            </w:r>
          </w:p>
        </w:tc>
      </w:tr>
      <w:tr w:rsidR="00BF2D4E" w:rsidRPr="00BB53C1" w:rsidTr="00DF5FB3">
        <w:trPr>
          <w:trHeight w:val="838"/>
        </w:trPr>
        <w:tc>
          <w:tcPr>
            <w:tcW w:w="2673" w:type="pct"/>
          </w:tcPr>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Знать:</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-Закономерности функционирования здорового организма человека и механизмы обеспечения здоровья с позиции теории функциональных систем; особенности регуляции функциональных систем организма человека при патологических процессах</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-Методы лабораторных и инструментальных исследований для оценки состояния здоровья, медицинские показания к проведению исследований, правила интерпретации их результатов</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-Методику сбора жалоб, анамнеза жизни и заболевания пациента</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-Методику полного </w:t>
            </w:r>
            <w:proofErr w:type="spellStart"/>
            <w:r w:rsidRPr="00BB53C1">
              <w:rPr>
                <w:rFonts w:ascii="Times New Roman" w:eastAsia="Times New Roman" w:hAnsi="Times New Roman" w:cs="Times New Roman"/>
                <w:sz w:val="24"/>
                <w:szCs w:val="24"/>
              </w:rPr>
              <w:t>физикального</w:t>
            </w:r>
            <w:proofErr w:type="spellEnd"/>
            <w:r w:rsidRPr="00BB53C1">
              <w:rPr>
                <w:rFonts w:ascii="Times New Roman" w:eastAsia="Times New Roman" w:hAnsi="Times New Roman" w:cs="Times New Roman"/>
                <w:sz w:val="24"/>
                <w:szCs w:val="24"/>
              </w:rPr>
              <w:t xml:space="preserve"> исследования пациента (осмотр, пальпация, перкуссия, аускультация)</w:t>
            </w:r>
          </w:p>
        </w:tc>
        <w:tc>
          <w:tcPr>
            <w:tcW w:w="1528" w:type="pct"/>
            <w:vMerge w:val="restart"/>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Готовность к сбору и анализу жалоб пациента, данных его анамнеза, результатов осмотра, лабораторных, инструментальных, </w:t>
            </w:r>
            <w:proofErr w:type="spellStart"/>
            <w:proofErr w:type="gramStart"/>
            <w:r w:rsidRPr="00BB53C1">
              <w:rPr>
                <w:rFonts w:ascii="Times New Roman" w:eastAsia="Times New Roman" w:hAnsi="Times New Roman" w:cs="Times New Roman"/>
                <w:sz w:val="24"/>
                <w:szCs w:val="24"/>
              </w:rPr>
              <w:t>патолого-анатомических</w:t>
            </w:r>
            <w:proofErr w:type="spellEnd"/>
            <w:proofErr w:type="gramEnd"/>
            <w:r w:rsidRPr="00BB53C1">
              <w:rPr>
                <w:rFonts w:ascii="Times New Roman" w:eastAsia="Times New Roman" w:hAnsi="Times New Roman" w:cs="Times New Roman"/>
                <w:sz w:val="24"/>
                <w:szCs w:val="24"/>
              </w:rPr>
              <w:t xml:space="preserve"> и иных исследований в целях распознавания состояния или установления факта наличия или отсутствия заболевания.</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99" w:type="pct"/>
            <w:vMerge w:val="restart"/>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ПК-5</w:t>
            </w:r>
          </w:p>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r>
      <w:tr w:rsidR="00BF2D4E" w:rsidRPr="00BB53C1" w:rsidTr="00DF5FB3">
        <w:trPr>
          <w:trHeight w:val="838"/>
        </w:trPr>
        <w:tc>
          <w:tcPr>
            <w:tcW w:w="2673" w:type="pct"/>
          </w:tcPr>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Уметь:</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-Осуществлять сбор жалоб, анамнеза жизни и заболевания пациента и анализировать полученную информацию</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-Проводить полное </w:t>
            </w:r>
            <w:proofErr w:type="spellStart"/>
            <w:r w:rsidRPr="00BB53C1">
              <w:rPr>
                <w:rFonts w:ascii="Times New Roman" w:eastAsia="Times New Roman" w:hAnsi="Times New Roman" w:cs="Times New Roman"/>
                <w:sz w:val="24"/>
                <w:szCs w:val="24"/>
              </w:rPr>
              <w:t>физикальное</w:t>
            </w:r>
            <w:proofErr w:type="spellEnd"/>
            <w:r w:rsidRPr="00BB53C1">
              <w:rPr>
                <w:rFonts w:ascii="Times New Roman" w:eastAsia="Times New Roman" w:hAnsi="Times New Roman" w:cs="Times New Roman"/>
                <w:sz w:val="24"/>
                <w:szCs w:val="24"/>
              </w:rPr>
              <w:t xml:space="preserve"> обследование пациента (осмотр, пальпацию, перкуссию, аускультацию) и интерпретировать его результаты</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-Обосновывать необходимость и объем лабораторного обследования пациента</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-Обосновывать необходимость и объем инструментального обследования пациента</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-Обосновывать необходимость направления пациента на консультации к врачам-специалистам</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-Анализировать полученные результаты обследования пациента, при необходимости обосновывать и планировать объем дополнительных исследований</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-Интерпретировать результаты сбора информации о заболевании пациента</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-Интерпретировать данные, полученные при лабораторном обследовании пациента</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-Интерпретировать данные, полученные при инструментальном обследовании пациента</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-Интерпретировать данные, полученные при консультациях пациента врачами-специалистами</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-Осуществлять раннюю диагностику заболеваний внутренних органов</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-Определять очередность объема, содержания и последовательности диагностических мероприятий</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-Определять медицинские показания для оказания скорой, в том числе скорой специализированной, медицинской помощи</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-Применять медицинские изделия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528" w:type="pct"/>
            <w:vMerge/>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99" w:type="pct"/>
            <w:vMerge/>
          </w:tcPr>
          <w:p w:rsidR="00BF2D4E" w:rsidRPr="00BB53C1" w:rsidRDefault="00BF2D4E" w:rsidP="00DF5FB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BF2D4E" w:rsidRPr="00BB53C1" w:rsidTr="00DF5FB3">
        <w:trPr>
          <w:trHeight w:val="838"/>
        </w:trPr>
        <w:tc>
          <w:tcPr>
            <w:tcW w:w="2673" w:type="pct"/>
          </w:tcPr>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lastRenderedPageBreak/>
              <w:t>Владеть:</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-Проведением полного </w:t>
            </w:r>
            <w:proofErr w:type="spellStart"/>
            <w:r w:rsidRPr="00BB53C1">
              <w:rPr>
                <w:rFonts w:ascii="Times New Roman" w:eastAsia="Times New Roman" w:hAnsi="Times New Roman" w:cs="Times New Roman"/>
                <w:sz w:val="24"/>
                <w:szCs w:val="24"/>
              </w:rPr>
              <w:t>физикального</w:t>
            </w:r>
            <w:proofErr w:type="spellEnd"/>
            <w:r w:rsidRPr="00BB53C1">
              <w:rPr>
                <w:rFonts w:ascii="Times New Roman" w:eastAsia="Times New Roman" w:hAnsi="Times New Roman" w:cs="Times New Roman"/>
                <w:sz w:val="24"/>
                <w:szCs w:val="24"/>
              </w:rPr>
              <w:t xml:space="preserve"> обследования пациента (осмотр, пальпация, перкуссия, аускультация)</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-Формулированием предварительного диагноза и составление плана лабораторных и инструментальных обследований пациента</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-Направлением пациента на лабораторное обследование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-Направлением пациента на инструментальное обследование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-Направлением пациента на консультацию к врачам-специалистам при наличии медицинских показаний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tc>
        <w:tc>
          <w:tcPr>
            <w:tcW w:w="1528" w:type="pct"/>
            <w:vMerge/>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99" w:type="pct"/>
            <w:vMerge/>
          </w:tcPr>
          <w:p w:rsidR="00BF2D4E" w:rsidRPr="00BB53C1" w:rsidRDefault="00BF2D4E" w:rsidP="00DF5FB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BF2D4E" w:rsidRPr="00BB53C1" w:rsidTr="00DF5FB3">
        <w:trPr>
          <w:trHeight w:val="350"/>
        </w:trPr>
        <w:tc>
          <w:tcPr>
            <w:tcW w:w="2673" w:type="pct"/>
          </w:tcPr>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Знать:</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-Этиологию, патогенез и </w:t>
            </w:r>
            <w:proofErr w:type="spellStart"/>
            <w:r w:rsidRPr="00BB53C1">
              <w:rPr>
                <w:rFonts w:ascii="Times New Roman" w:eastAsia="Times New Roman" w:hAnsi="Times New Roman" w:cs="Times New Roman"/>
                <w:sz w:val="24"/>
                <w:szCs w:val="24"/>
              </w:rPr>
              <w:t>патоморфологию</w:t>
            </w:r>
            <w:proofErr w:type="spellEnd"/>
            <w:r w:rsidRPr="00BB53C1">
              <w:rPr>
                <w:rFonts w:ascii="Times New Roman" w:eastAsia="Times New Roman" w:hAnsi="Times New Roman" w:cs="Times New Roman"/>
                <w:sz w:val="24"/>
                <w:szCs w:val="24"/>
              </w:rPr>
              <w:t>, клиническую картину, дифференциальную диагностику, особенности течения, осложнения и исходы заболеваний внутренних органов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b/>
                <w:sz w:val="24"/>
                <w:szCs w:val="24"/>
              </w:rPr>
            </w:pPr>
            <w:r w:rsidRPr="00BB53C1">
              <w:rPr>
                <w:rFonts w:ascii="Times New Roman" w:eastAsia="Times New Roman" w:hAnsi="Times New Roman" w:cs="Times New Roman"/>
                <w:sz w:val="24"/>
                <w:szCs w:val="24"/>
              </w:rPr>
              <w:t>-МКБ</w:t>
            </w:r>
          </w:p>
        </w:tc>
        <w:tc>
          <w:tcPr>
            <w:tcW w:w="1528" w:type="pct"/>
            <w:vMerge w:val="restart"/>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Способность к определению у пациента основных патологических состояний, симптомов, синдромов заболеваний, нозологических форм в соответствии с Международной статистической </w:t>
            </w:r>
            <w:r w:rsidRPr="00BB53C1">
              <w:rPr>
                <w:rFonts w:ascii="Times New Roman" w:eastAsia="Times New Roman" w:hAnsi="Times New Roman" w:cs="Times New Roman"/>
                <w:sz w:val="24"/>
                <w:szCs w:val="24"/>
              </w:rPr>
              <w:lastRenderedPageBreak/>
              <w:t xml:space="preserve">классификацией болезней и проблем, связанных со здоровьем, Х пересмотра </w:t>
            </w:r>
          </w:p>
        </w:tc>
        <w:tc>
          <w:tcPr>
            <w:tcW w:w="799" w:type="pct"/>
            <w:vMerge w:val="restart"/>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ПК-6</w:t>
            </w:r>
          </w:p>
        </w:tc>
      </w:tr>
      <w:tr w:rsidR="00BF2D4E" w:rsidRPr="00BB53C1" w:rsidTr="00DF5FB3">
        <w:trPr>
          <w:trHeight w:val="838"/>
        </w:trPr>
        <w:tc>
          <w:tcPr>
            <w:tcW w:w="2673" w:type="pct"/>
          </w:tcPr>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Уметь:</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-Проводить дифференциальную диагностику заболеваний внутренних органов от других </w:t>
            </w:r>
            <w:r w:rsidRPr="00BB53C1">
              <w:rPr>
                <w:rFonts w:ascii="Times New Roman" w:eastAsia="Times New Roman" w:hAnsi="Times New Roman" w:cs="Times New Roman"/>
                <w:sz w:val="24"/>
                <w:szCs w:val="24"/>
              </w:rPr>
              <w:lastRenderedPageBreak/>
              <w:t>заболеваний</w:t>
            </w:r>
          </w:p>
        </w:tc>
        <w:tc>
          <w:tcPr>
            <w:tcW w:w="1528" w:type="pct"/>
            <w:vMerge/>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99" w:type="pct"/>
            <w:vMerge/>
          </w:tcPr>
          <w:p w:rsidR="00BF2D4E" w:rsidRPr="00BB53C1" w:rsidRDefault="00BF2D4E" w:rsidP="00DF5FB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BF2D4E" w:rsidRPr="00BB53C1" w:rsidTr="00DF5FB3">
        <w:trPr>
          <w:trHeight w:val="2301"/>
        </w:trPr>
        <w:tc>
          <w:tcPr>
            <w:tcW w:w="2673" w:type="pct"/>
          </w:tcPr>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lastRenderedPageBreak/>
              <w:t>Владеть:</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-Проведением дифференциальной диагностики с другими заболеваниями/состояниями, в том числе неотложными</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B53C1">
              <w:rPr>
                <w:rFonts w:ascii="Times New Roman" w:eastAsia="Times New Roman" w:hAnsi="Times New Roman" w:cs="Times New Roman"/>
                <w:sz w:val="24"/>
                <w:szCs w:val="24"/>
              </w:rPr>
              <w:t>-Установлением диагноза с учетом действующей международной статистической классификации болезней и проблем, связанных со здоровьем (МКБ)</w:t>
            </w:r>
          </w:p>
        </w:tc>
        <w:tc>
          <w:tcPr>
            <w:tcW w:w="1528" w:type="pct"/>
            <w:vMerge/>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99" w:type="pct"/>
            <w:vMerge/>
          </w:tcPr>
          <w:p w:rsidR="00BF2D4E" w:rsidRPr="00BB53C1" w:rsidRDefault="00BF2D4E" w:rsidP="00DF5FB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BF2D4E" w:rsidRPr="00BB53C1" w:rsidTr="00DF5FB3">
        <w:trPr>
          <w:trHeight w:val="838"/>
        </w:trPr>
        <w:tc>
          <w:tcPr>
            <w:tcW w:w="2673" w:type="pct"/>
          </w:tcPr>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Знать:</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Современные методы применения лекарственных препаратов, медицинских изделий и лечебного питания при заболеваниях и состояниях у пациента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Механизм действия лекарственных препаратов, медицинских изделий и лечебного питания, медицинские показания и противопоказания к их применению; осложнения, вызванные их применением</w:t>
            </w:r>
          </w:p>
        </w:tc>
        <w:tc>
          <w:tcPr>
            <w:tcW w:w="1528" w:type="pct"/>
            <w:vMerge w:val="restart"/>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Способностью к определению тактики ведения пациентов с различными нозологическими формами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99" w:type="pct"/>
            <w:vMerge w:val="restart"/>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ПК-8</w:t>
            </w: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F2D4E" w:rsidRPr="00BB53C1" w:rsidTr="00DF5FB3">
        <w:trPr>
          <w:trHeight w:val="415"/>
        </w:trPr>
        <w:tc>
          <w:tcPr>
            <w:tcW w:w="2673" w:type="pct"/>
          </w:tcPr>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Уметь:</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Составлять план лечения заболевания и состояния пациента с учетом диагноза, возраста пациента, клинической картины заболевания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F2D4E" w:rsidRPr="00BB53C1" w:rsidRDefault="00BF2D4E" w:rsidP="00DF5FB3">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-Назначать лекарственные препараты, медицинские изделия и лечебное питание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-Оценивать эффективность и безопасность применения лекарственных препаратов, медицинских изделий и лечебного питания</w:t>
            </w:r>
          </w:p>
        </w:tc>
        <w:tc>
          <w:tcPr>
            <w:tcW w:w="1528" w:type="pct"/>
            <w:vMerge/>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99" w:type="pct"/>
            <w:vMerge/>
          </w:tcPr>
          <w:p w:rsidR="00BF2D4E" w:rsidRPr="00BB53C1" w:rsidRDefault="00BF2D4E" w:rsidP="00DF5FB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BF2D4E" w:rsidRPr="00BB53C1" w:rsidTr="00DF5FB3">
        <w:trPr>
          <w:trHeight w:val="838"/>
        </w:trPr>
        <w:tc>
          <w:tcPr>
            <w:tcW w:w="2673" w:type="pct"/>
          </w:tcPr>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Владеть:</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b/>
                <w:sz w:val="24"/>
                <w:szCs w:val="24"/>
              </w:rPr>
              <w:t>-</w:t>
            </w:r>
            <w:r w:rsidRPr="00BB53C1">
              <w:rPr>
                <w:rFonts w:ascii="Times New Roman" w:eastAsia="Times New Roman" w:hAnsi="Times New Roman" w:cs="Times New Roman"/>
                <w:sz w:val="24"/>
                <w:szCs w:val="24"/>
              </w:rPr>
              <w:t xml:space="preserve">Разработкой плана лечения заболевания или состояния с учетом диагноза, возраста и клинической картины в соответствии с действующими порядками оказания </w:t>
            </w:r>
            <w:r w:rsidRPr="00BB53C1">
              <w:rPr>
                <w:rFonts w:ascii="Times New Roman" w:eastAsia="Times New Roman" w:hAnsi="Times New Roman" w:cs="Times New Roman"/>
                <w:sz w:val="24"/>
                <w:szCs w:val="24"/>
              </w:rPr>
              <w:lastRenderedPageBreak/>
              <w:t>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Назначением лекарственных препаратов, медицинских изделий и лечебного питания с учетом диагноза, возраста и клинической картины болезни 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-Назначением </w:t>
            </w:r>
            <w:proofErr w:type="spellStart"/>
            <w:r w:rsidRPr="00BB53C1">
              <w:rPr>
                <w:rFonts w:ascii="Times New Roman" w:eastAsia="Times New Roman" w:hAnsi="Times New Roman" w:cs="Times New Roman"/>
                <w:sz w:val="24"/>
                <w:szCs w:val="24"/>
              </w:rPr>
              <w:t>немедикаментозного</w:t>
            </w:r>
            <w:proofErr w:type="spellEnd"/>
            <w:r w:rsidRPr="00BB53C1">
              <w:rPr>
                <w:rFonts w:ascii="Times New Roman" w:eastAsia="Times New Roman" w:hAnsi="Times New Roman" w:cs="Times New Roman"/>
                <w:sz w:val="24"/>
                <w:szCs w:val="24"/>
              </w:rPr>
              <w:t xml:space="preserve"> лечения с учетом диагноза, возраста и клинической картины болезни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B53C1">
              <w:rPr>
                <w:rFonts w:ascii="Times New Roman" w:eastAsia="Times New Roman" w:hAnsi="Times New Roman" w:cs="Times New Roman"/>
                <w:sz w:val="24"/>
                <w:szCs w:val="24"/>
              </w:rPr>
              <w:t>-Оценкой эффективности и безопасности применения лекарственных препаратов, медицинских изделий, лечебного питания и иных методов лечения</w:t>
            </w:r>
          </w:p>
        </w:tc>
        <w:tc>
          <w:tcPr>
            <w:tcW w:w="1528" w:type="pct"/>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99" w:type="pct"/>
          </w:tcPr>
          <w:p w:rsidR="00BF2D4E" w:rsidRPr="00BB53C1" w:rsidRDefault="00BF2D4E" w:rsidP="00DF5FB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r>
      <w:tr w:rsidR="00BF2D4E" w:rsidRPr="00BB53C1" w:rsidTr="00DF5FB3">
        <w:trPr>
          <w:trHeight w:val="838"/>
        </w:trPr>
        <w:tc>
          <w:tcPr>
            <w:tcW w:w="2673" w:type="pct"/>
          </w:tcPr>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lastRenderedPageBreak/>
              <w:t>Знать:</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b/>
                <w:sz w:val="24"/>
                <w:szCs w:val="24"/>
              </w:rPr>
              <w:t>-</w:t>
            </w:r>
            <w:r w:rsidRPr="00BB53C1">
              <w:rPr>
                <w:rFonts w:ascii="Times New Roman" w:eastAsia="Times New Roman" w:hAnsi="Times New Roman" w:cs="Times New Roman"/>
                <w:sz w:val="24"/>
                <w:szCs w:val="24"/>
              </w:rPr>
              <w:t xml:space="preserve"> Перечень методов лабораторных и инструментальных исследований для оценки состояния пациента, основные медицинские показания к проведению исследований и интерпретации результатов</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-Методику сбора жалоб и анамнеза у пациентов (их законных представителей)</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-Методику </w:t>
            </w:r>
            <w:proofErr w:type="spellStart"/>
            <w:r w:rsidRPr="00BB53C1">
              <w:rPr>
                <w:rFonts w:ascii="Times New Roman" w:eastAsia="Times New Roman" w:hAnsi="Times New Roman" w:cs="Times New Roman"/>
                <w:sz w:val="24"/>
                <w:szCs w:val="24"/>
              </w:rPr>
              <w:t>физикального</w:t>
            </w:r>
            <w:proofErr w:type="spellEnd"/>
            <w:r w:rsidRPr="00BB53C1">
              <w:rPr>
                <w:rFonts w:ascii="Times New Roman" w:eastAsia="Times New Roman" w:hAnsi="Times New Roman" w:cs="Times New Roman"/>
                <w:sz w:val="24"/>
                <w:szCs w:val="24"/>
              </w:rPr>
              <w:t xml:space="preserve"> исследования пациентов (осмотр, пальпация, перкуссия, аускультация)</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-Клинические признаки внезапного прекращения кровообращения и/или дыхания</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-Правила проведения базовой сердечно-легочной реанимации</w:t>
            </w:r>
          </w:p>
        </w:tc>
        <w:tc>
          <w:tcPr>
            <w:tcW w:w="1528" w:type="pct"/>
            <w:vMerge w:val="restart"/>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Готовностью к участию в оказании скорой медицинской помощи при состояниях, требующих срочного медицинского вмешательства</w:t>
            </w:r>
          </w:p>
        </w:tc>
        <w:tc>
          <w:tcPr>
            <w:tcW w:w="799" w:type="pct"/>
            <w:vMerge w:val="restart"/>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ПК-11</w:t>
            </w:r>
          </w:p>
        </w:tc>
      </w:tr>
      <w:tr w:rsidR="00BF2D4E" w:rsidRPr="00BB53C1" w:rsidTr="00DF5FB3">
        <w:trPr>
          <w:trHeight w:val="838"/>
        </w:trPr>
        <w:tc>
          <w:tcPr>
            <w:tcW w:w="2673" w:type="pct"/>
          </w:tcPr>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Уметь:</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-Выявлять клинические признаки состояний, требующих оказания медицинской помощи в неотложной форме</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Выполнять мероприятия по оказанию медицинской помощи в неотложной форме</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Выявлять состояния, требующие оказания медицинской помощи в экстренной форме, в том числе клинические признаки внезапного прекращения кровообращения и дыхания</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-Выполнять мероприятия базовой сердечно-легочной реанимации </w:t>
            </w:r>
          </w:p>
        </w:tc>
        <w:tc>
          <w:tcPr>
            <w:tcW w:w="1528" w:type="pct"/>
            <w:vMerge/>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99" w:type="pct"/>
            <w:vMerge/>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BF2D4E" w:rsidRPr="00BB53C1" w:rsidTr="00DF5FB3">
        <w:trPr>
          <w:trHeight w:val="838"/>
        </w:trPr>
        <w:tc>
          <w:tcPr>
            <w:tcW w:w="2673" w:type="pct"/>
          </w:tcPr>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lastRenderedPageBreak/>
              <w:t>Владеть:</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b/>
                <w:sz w:val="24"/>
                <w:szCs w:val="24"/>
              </w:rPr>
              <w:t>-</w:t>
            </w:r>
            <w:r w:rsidRPr="00BB53C1">
              <w:rPr>
                <w:rFonts w:ascii="Times New Roman" w:eastAsia="Times New Roman" w:hAnsi="Times New Roman" w:cs="Times New Roman"/>
                <w:sz w:val="24"/>
                <w:szCs w:val="24"/>
              </w:rPr>
              <w:t>Оценкой состояния пациента, требующего оказания медицинской помощи в неотложной или экстренной формах</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-Распознаванием состояний, возникающих при внезапных острых заболеваниях, обострении хронических заболеваний без явных признаков угрозы жизни пациента и требующих оказания медицинской помощи в неотложной форме</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-Оказанием медицинской помощи в неотложной форме пациентам при внезапных острых заболеваниях, состояниях, обострении хронических заболеваний без явных признаков угрозы жизни пациента</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-Распознаванием состояний, представляющих угрозу жизни пациента, включая состояния клинической смерти (остановка жизненно важных функций организма человека (кровообращения и/или дыхания), требующих оказания медицинской помощи в экстренной форме</w:t>
            </w:r>
          </w:p>
          <w:p w:rsidR="00BF2D4E" w:rsidRPr="00BB53C1" w:rsidRDefault="00BF2D4E" w:rsidP="0015048C">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B53C1">
              <w:rPr>
                <w:rFonts w:ascii="Times New Roman" w:eastAsia="Times New Roman" w:hAnsi="Times New Roman" w:cs="Times New Roman"/>
                <w:sz w:val="24"/>
                <w:szCs w:val="24"/>
              </w:rPr>
              <w:t xml:space="preserve">-Оказанием медицинской помощи в экстренной форме пациентам при состояниях, представляющих угрозу жизни </w:t>
            </w:r>
            <w:proofErr w:type="spellStart"/>
            <w:r w:rsidRPr="00BB53C1">
              <w:rPr>
                <w:rFonts w:ascii="Times New Roman" w:eastAsia="Times New Roman" w:hAnsi="Times New Roman" w:cs="Times New Roman"/>
                <w:sz w:val="24"/>
                <w:szCs w:val="24"/>
              </w:rPr>
              <w:t>пациента-Применением</w:t>
            </w:r>
            <w:proofErr w:type="spellEnd"/>
            <w:r w:rsidRPr="00BB53C1">
              <w:rPr>
                <w:rFonts w:ascii="Times New Roman" w:eastAsia="Times New Roman" w:hAnsi="Times New Roman" w:cs="Times New Roman"/>
                <w:sz w:val="24"/>
                <w:szCs w:val="24"/>
              </w:rPr>
              <w:t xml:space="preserve"> лекарственных препаратов и медицинских изделий при оказании медицинской помощи в экстренной или неотложной формах.</w:t>
            </w:r>
          </w:p>
        </w:tc>
        <w:tc>
          <w:tcPr>
            <w:tcW w:w="1528" w:type="pct"/>
            <w:vMerge/>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799" w:type="pct"/>
            <w:vMerge/>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p>
        </w:tc>
      </w:tr>
    </w:tbl>
    <w:p w:rsidR="00BF2D4E" w:rsidRPr="00BB53C1" w:rsidRDefault="00BF2D4E" w:rsidP="00BF2D4E">
      <w:pPr>
        <w:tabs>
          <w:tab w:val="left" w:pos="0"/>
        </w:tab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rPr>
      </w:pPr>
    </w:p>
    <w:p w:rsidR="00BF2D4E" w:rsidRPr="00BB53C1" w:rsidRDefault="00BF2D4E" w:rsidP="00BF2D4E">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4. СТРУКТУРА И СОДЕРЖАНИЕ УЧЕБНОЙ ДИСЦИПЛИНЫ</w:t>
      </w:r>
    </w:p>
    <w:p w:rsidR="00BF2D4E" w:rsidRPr="00BB53C1" w:rsidRDefault="00BF2D4E" w:rsidP="00BF2D4E">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4.1 Общая трудоемкость дисциплины составляет 12 зачетных единиц, 432 часа.</w:t>
      </w:r>
    </w:p>
    <w:p w:rsidR="00BF2D4E" w:rsidRPr="00BB53C1" w:rsidRDefault="00BF2D4E" w:rsidP="00BF2D4E">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0"/>
        <w:gridCol w:w="2272"/>
        <w:gridCol w:w="567"/>
        <w:gridCol w:w="1134"/>
        <w:gridCol w:w="1134"/>
        <w:gridCol w:w="1275"/>
        <w:gridCol w:w="2835"/>
      </w:tblGrid>
      <w:tr w:rsidR="00BF2D4E" w:rsidRPr="00BB53C1" w:rsidTr="00DF5FB3">
        <w:trPr>
          <w:cantSplit/>
          <w:trHeight w:val="1007"/>
        </w:trPr>
        <w:tc>
          <w:tcPr>
            <w:tcW w:w="530" w:type="dxa"/>
            <w:vMerge w:val="restart"/>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b/>
                <w:sz w:val="24"/>
                <w:szCs w:val="24"/>
              </w:rPr>
            </w:pPr>
            <w:proofErr w:type="spellStart"/>
            <w:r w:rsidRPr="00BB53C1">
              <w:rPr>
                <w:rFonts w:ascii="Times New Roman" w:eastAsia="Times New Roman" w:hAnsi="Times New Roman" w:cs="Times New Roman"/>
                <w:b/>
                <w:sz w:val="24"/>
                <w:szCs w:val="24"/>
              </w:rPr>
              <w:t>п</w:t>
            </w:r>
            <w:proofErr w:type="spellEnd"/>
            <w:r w:rsidRPr="00BB53C1">
              <w:rPr>
                <w:rFonts w:ascii="Times New Roman" w:eastAsia="Times New Roman" w:hAnsi="Times New Roman" w:cs="Times New Roman"/>
                <w:b/>
                <w:sz w:val="24"/>
                <w:szCs w:val="24"/>
              </w:rPr>
              <w:t>/</w:t>
            </w:r>
            <w:proofErr w:type="spellStart"/>
            <w:r w:rsidRPr="00BB53C1">
              <w:rPr>
                <w:rFonts w:ascii="Times New Roman" w:eastAsia="Times New Roman" w:hAnsi="Times New Roman" w:cs="Times New Roman"/>
                <w:b/>
                <w:sz w:val="24"/>
                <w:szCs w:val="24"/>
              </w:rPr>
              <w:t>п</w:t>
            </w:r>
            <w:proofErr w:type="spellEnd"/>
          </w:p>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1</w:t>
            </w:r>
          </w:p>
        </w:tc>
        <w:tc>
          <w:tcPr>
            <w:tcW w:w="2272" w:type="dxa"/>
            <w:vMerge w:val="restart"/>
            <w:vAlign w:val="center"/>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 xml:space="preserve">Раздел учебной </w:t>
            </w: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дисциплины</w:t>
            </w:r>
          </w:p>
        </w:tc>
        <w:tc>
          <w:tcPr>
            <w:tcW w:w="567" w:type="dxa"/>
            <w:vMerge w:val="restart"/>
            <w:textDirection w:val="btLr"/>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Семестр</w:t>
            </w:r>
          </w:p>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p>
        </w:tc>
        <w:tc>
          <w:tcPr>
            <w:tcW w:w="3543" w:type="dxa"/>
            <w:gridSpan w:val="3"/>
          </w:tcPr>
          <w:p w:rsidR="00BF2D4E" w:rsidRPr="00BB53C1" w:rsidRDefault="00BF2D4E" w:rsidP="00DF5FB3">
            <w:pPr>
              <w:widowControl w:val="0"/>
              <w:autoSpaceDE w:val="0"/>
              <w:autoSpaceDN w:val="0"/>
              <w:adjustRightInd w:val="0"/>
              <w:spacing w:after="0" w:line="240" w:lineRule="auto"/>
              <w:ind w:firstLine="34"/>
              <w:jc w:val="center"/>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Виды учебной работы,</w:t>
            </w:r>
          </w:p>
          <w:p w:rsidR="00BF2D4E" w:rsidRPr="00BB53C1" w:rsidRDefault="00BF2D4E" w:rsidP="00DF5FB3">
            <w:pPr>
              <w:widowControl w:val="0"/>
              <w:autoSpaceDE w:val="0"/>
              <w:autoSpaceDN w:val="0"/>
              <w:adjustRightInd w:val="0"/>
              <w:spacing w:after="0" w:line="240" w:lineRule="auto"/>
              <w:ind w:firstLine="34"/>
              <w:jc w:val="center"/>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включая самостоятельную работу обучающегося и трудоемкость (в часах)</w:t>
            </w:r>
          </w:p>
        </w:tc>
        <w:tc>
          <w:tcPr>
            <w:tcW w:w="2835" w:type="dxa"/>
            <w:vMerge w:val="restart"/>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 xml:space="preserve">Формы текущего контроля успеваемости  </w:t>
            </w: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 xml:space="preserve">Форма промежуточной аттестации </w:t>
            </w:r>
          </w:p>
        </w:tc>
      </w:tr>
      <w:tr w:rsidR="00BF2D4E" w:rsidRPr="00BB53C1" w:rsidTr="00DF5FB3">
        <w:tc>
          <w:tcPr>
            <w:tcW w:w="530" w:type="dxa"/>
            <w:vMerge/>
          </w:tcPr>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2272" w:type="dxa"/>
            <w:vMerge/>
          </w:tcPr>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567" w:type="dxa"/>
            <w:vMerge/>
          </w:tcPr>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c>
          <w:tcPr>
            <w:tcW w:w="1134" w:type="dxa"/>
          </w:tcPr>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Лекции</w:t>
            </w:r>
          </w:p>
        </w:tc>
        <w:tc>
          <w:tcPr>
            <w:tcW w:w="1134" w:type="dxa"/>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roofErr w:type="spellStart"/>
            <w:r w:rsidRPr="00BB53C1">
              <w:rPr>
                <w:rFonts w:ascii="Times New Roman" w:eastAsia="Times New Roman" w:hAnsi="Times New Roman" w:cs="Times New Roman"/>
                <w:b/>
                <w:sz w:val="24"/>
                <w:szCs w:val="24"/>
              </w:rPr>
              <w:t>Практ</w:t>
            </w:r>
            <w:proofErr w:type="spellEnd"/>
            <w:r w:rsidRPr="00BB53C1">
              <w:rPr>
                <w:rFonts w:ascii="Times New Roman" w:eastAsia="Times New Roman" w:hAnsi="Times New Roman" w:cs="Times New Roman"/>
                <w:b/>
                <w:sz w:val="24"/>
                <w:szCs w:val="24"/>
              </w:rPr>
              <w:t>.</w:t>
            </w: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занятия</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1275" w:type="dxa"/>
          </w:tcPr>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roofErr w:type="spellStart"/>
            <w:r w:rsidRPr="00BB53C1">
              <w:rPr>
                <w:rFonts w:ascii="Times New Roman" w:eastAsia="Times New Roman" w:hAnsi="Times New Roman" w:cs="Times New Roman"/>
                <w:b/>
                <w:sz w:val="24"/>
                <w:szCs w:val="24"/>
              </w:rPr>
              <w:t>Самост</w:t>
            </w:r>
            <w:proofErr w:type="spellEnd"/>
            <w:r w:rsidRPr="00BB53C1">
              <w:rPr>
                <w:rFonts w:ascii="Times New Roman" w:eastAsia="Times New Roman" w:hAnsi="Times New Roman" w:cs="Times New Roman"/>
                <w:b/>
                <w:sz w:val="24"/>
                <w:szCs w:val="24"/>
              </w:rPr>
              <w:t>. работа</w:t>
            </w:r>
          </w:p>
        </w:tc>
        <w:tc>
          <w:tcPr>
            <w:tcW w:w="2835" w:type="dxa"/>
            <w:vMerge/>
          </w:tcPr>
          <w:p w:rsidR="00BF2D4E" w:rsidRPr="00BB53C1" w:rsidRDefault="00BF2D4E" w:rsidP="00DF5FB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tc>
      </w:tr>
      <w:tr w:rsidR="00BF2D4E" w:rsidRPr="00BB53C1" w:rsidTr="00DF5FB3">
        <w:tc>
          <w:tcPr>
            <w:tcW w:w="530" w:type="dxa"/>
          </w:tcPr>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11.</w:t>
            </w:r>
          </w:p>
        </w:tc>
        <w:tc>
          <w:tcPr>
            <w:tcW w:w="2272" w:type="dxa"/>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Возрастные особенности органов и систем у детей. Заболевания детей раннего возраста. Тестовый контроль. </w:t>
            </w:r>
          </w:p>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Зачет по практическим умениям и навыкам.</w:t>
            </w:r>
          </w:p>
        </w:tc>
        <w:tc>
          <w:tcPr>
            <w:tcW w:w="567" w:type="dxa"/>
            <w:vAlign w:val="center"/>
          </w:tcPr>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BF2D4E" w:rsidRPr="00BB53C1" w:rsidRDefault="00BF2D4E" w:rsidP="00DF5FB3">
            <w:pPr>
              <w:widowControl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7</w:t>
            </w:r>
          </w:p>
        </w:tc>
        <w:tc>
          <w:tcPr>
            <w:tcW w:w="1134" w:type="dxa"/>
            <w:vAlign w:val="center"/>
          </w:tcPr>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BF2D4E" w:rsidRPr="00BB53C1" w:rsidRDefault="00BF2D4E" w:rsidP="00DF5FB3">
            <w:pPr>
              <w:widowControl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10</w:t>
            </w:r>
          </w:p>
        </w:tc>
        <w:tc>
          <w:tcPr>
            <w:tcW w:w="1134" w:type="dxa"/>
            <w:vAlign w:val="center"/>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60</w:t>
            </w:r>
          </w:p>
        </w:tc>
        <w:tc>
          <w:tcPr>
            <w:tcW w:w="1275" w:type="dxa"/>
            <w:vAlign w:val="center"/>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74</w:t>
            </w:r>
          </w:p>
        </w:tc>
        <w:tc>
          <w:tcPr>
            <w:tcW w:w="2835" w:type="dxa"/>
          </w:tcPr>
          <w:p w:rsidR="00BF2D4E" w:rsidRPr="00BB53C1" w:rsidRDefault="003E5D40"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Текущий контроль: </w:t>
            </w:r>
            <w:r>
              <w:rPr>
                <w:rFonts w:ascii="Times New Roman" w:eastAsia="Times New Roman" w:hAnsi="Times New Roman" w:cs="Times New Roman"/>
                <w:sz w:val="24"/>
                <w:szCs w:val="24"/>
              </w:rPr>
              <w:t xml:space="preserve">решение ситуационных задач, </w:t>
            </w:r>
            <w:r w:rsidRPr="00BB53C1">
              <w:rPr>
                <w:rFonts w:ascii="Times New Roman" w:eastAsia="Times New Roman" w:hAnsi="Times New Roman" w:cs="Times New Roman"/>
                <w:sz w:val="24"/>
                <w:szCs w:val="24"/>
              </w:rPr>
              <w:t>оценка практических навыков</w:t>
            </w:r>
          </w:p>
        </w:tc>
      </w:tr>
      <w:tr w:rsidR="00BF2D4E" w:rsidRPr="00BB53C1" w:rsidTr="00DF5FB3">
        <w:tc>
          <w:tcPr>
            <w:tcW w:w="530" w:type="dxa"/>
          </w:tcPr>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22.</w:t>
            </w:r>
          </w:p>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3</w:t>
            </w:r>
          </w:p>
        </w:tc>
        <w:tc>
          <w:tcPr>
            <w:tcW w:w="2272" w:type="dxa"/>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 xml:space="preserve">Заболевания детей старшего возраста </w:t>
            </w:r>
            <w:r w:rsidRPr="00BB53C1">
              <w:rPr>
                <w:rFonts w:ascii="Times New Roman" w:eastAsia="Times New Roman" w:hAnsi="Times New Roman" w:cs="Times New Roman"/>
                <w:sz w:val="24"/>
                <w:szCs w:val="24"/>
              </w:rPr>
              <w:lastRenderedPageBreak/>
              <w:t xml:space="preserve">и подростков. </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Тестовый контроль. </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Зачет по практическим умениям и навыкам. </w:t>
            </w:r>
          </w:p>
        </w:tc>
        <w:tc>
          <w:tcPr>
            <w:tcW w:w="567" w:type="dxa"/>
            <w:vAlign w:val="center"/>
          </w:tcPr>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98</w:t>
            </w:r>
          </w:p>
        </w:tc>
        <w:tc>
          <w:tcPr>
            <w:tcW w:w="1134" w:type="dxa"/>
            <w:vAlign w:val="center"/>
          </w:tcPr>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BF2D4E" w:rsidRPr="00BB53C1" w:rsidRDefault="00BF2D4E" w:rsidP="00DF5FB3">
            <w:pPr>
              <w:widowControl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20</w:t>
            </w:r>
          </w:p>
        </w:tc>
        <w:tc>
          <w:tcPr>
            <w:tcW w:w="1134" w:type="dxa"/>
            <w:vAlign w:val="center"/>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72</w:t>
            </w: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vAlign w:val="center"/>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88</w:t>
            </w: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35" w:type="dxa"/>
          </w:tcPr>
          <w:p w:rsidR="00BF2D4E" w:rsidRPr="00BB53C1" w:rsidRDefault="003E5D40"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 xml:space="preserve">Текущий контроль: </w:t>
            </w:r>
            <w:r>
              <w:rPr>
                <w:rFonts w:ascii="Times New Roman" w:eastAsia="Times New Roman" w:hAnsi="Times New Roman" w:cs="Times New Roman"/>
                <w:sz w:val="24"/>
                <w:szCs w:val="24"/>
              </w:rPr>
              <w:t xml:space="preserve">решение ситуационных </w:t>
            </w:r>
            <w:r>
              <w:rPr>
                <w:rFonts w:ascii="Times New Roman" w:eastAsia="Times New Roman" w:hAnsi="Times New Roman" w:cs="Times New Roman"/>
                <w:sz w:val="24"/>
                <w:szCs w:val="24"/>
              </w:rPr>
              <w:lastRenderedPageBreak/>
              <w:t xml:space="preserve">задач, </w:t>
            </w:r>
            <w:r w:rsidRPr="00BB53C1">
              <w:rPr>
                <w:rFonts w:ascii="Times New Roman" w:eastAsia="Times New Roman" w:hAnsi="Times New Roman" w:cs="Times New Roman"/>
                <w:sz w:val="24"/>
                <w:szCs w:val="24"/>
              </w:rPr>
              <w:t xml:space="preserve">оценка практических навыков </w:t>
            </w:r>
          </w:p>
        </w:tc>
      </w:tr>
      <w:tr w:rsidR="00BF2D4E" w:rsidRPr="00BB53C1" w:rsidTr="00DF5FB3">
        <w:tc>
          <w:tcPr>
            <w:tcW w:w="530" w:type="dxa"/>
          </w:tcPr>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3</w:t>
            </w:r>
          </w:p>
        </w:tc>
        <w:tc>
          <w:tcPr>
            <w:tcW w:w="2272" w:type="dxa"/>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Заболевания детей старшего возраста и подростков. </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Тестовый контроль. </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Зачет по практическим умениям и навыкам. </w:t>
            </w:r>
          </w:p>
        </w:tc>
        <w:tc>
          <w:tcPr>
            <w:tcW w:w="567" w:type="dxa"/>
            <w:vAlign w:val="center"/>
          </w:tcPr>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99</w:t>
            </w:r>
          </w:p>
        </w:tc>
        <w:tc>
          <w:tcPr>
            <w:tcW w:w="1134" w:type="dxa"/>
            <w:vAlign w:val="center"/>
          </w:tcPr>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BF2D4E" w:rsidRPr="00BB53C1" w:rsidRDefault="00BF2D4E" w:rsidP="00DF5FB3">
            <w:pPr>
              <w:widowControl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10</w:t>
            </w:r>
          </w:p>
        </w:tc>
        <w:tc>
          <w:tcPr>
            <w:tcW w:w="1134" w:type="dxa"/>
            <w:vAlign w:val="center"/>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60</w:t>
            </w: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vAlign w:val="center"/>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29</w:t>
            </w: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2835" w:type="dxa"/>
          </w:tcPr>
          <w:p w:rsidR="00BF2D4E" w:rsidRPr="00BB53C1" w:rsidRDefault="003E5D40"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Текущий контроль: </w:t>
            </w:r>
            <w:r>
              <w:rPr>
                <w:rFonts w:ascii="Times New Roman" w:eastAsia="Times New Roman" w:hAnsi="Times New Roman" w:cs="Times New Roman"/>
                <w:sz w:val="24"/>
                <w:szCs w:val="24"/>
              </w:rPr>
              <w:t xml:space="preserve">решение ситуационных задач, </w:t>
            </w:r>
            <w:r w:rsidRPr="00BB53C1">
              <w:rPr>
                <w:rFonts w:ascii="Times New Roman" w:eastAsia="Times New Roman" w:hAnsi="Times New Roman" w:cs="Times New Roman"/>
                <w:sz w:val="24"/>
                <w:szCs w:val="24"/>
              </w:rPr>
              <w:t xml:space="preserve">оценка практических навыков </w:t>
            </w:r>
          </w:p>
        </w:tc>
      </w:tr>
      <w:tr w:rsidR="00BF2D4E" w:rsidRPr="00BB53C1" w:rsidTr="00DF5FB3">
        <w:tc>
          <w:tcPr>
            <w:tcW w:w="530" w:type="dxa"/>
          </w:tcPr>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272" w:type="dxa"/>
          </w:tcPr>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Всего</w:t>
            </w:r>
          </w:p>
        </w:tc>
        <w:tc>
          <w:tcPr>
            <w:tcW w:w="567" w:type="dxa"/>
            <w:vAlign w:val="center"/>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vAlign w:val="center"/>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40</w:t>
            </w:r>
          </w:p>
        </w:tc>
        <w:tc>
          <w:tcPr>
            <w:tcW w:w="1134" w:type="dxa"/>
            <w:vAlign w:val="center"/>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192</w:t>
            </w:r>
          </w:p>
        </w:tc>
        <w:tc>
          <w:tcPr>
            <w:tcW w:w="1275" w:type="dxa"/>
            <w:vAlign w:val="center"/>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191</w:t>
            </w:r>
          </w:p>
        </w:tc>
        <w:tc>
          <w:tcPr>
            <w:tcW w:w="2835" w:type="dxa"/>
          </w:tcPr>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sz w:val="24"/>
                <w:szCs w:val="24"/>
              </w:rPr>
            </w:pPr>
          </w:p>
        </w:tc>
      </w:tr>
      <w:tr w:rsidR="00BF2D4E" w:rsidRPr="00BB53C1" w:rsidTr="00DF5FB3">
        <w:trPr>
          <w:trHeight w:val="383"/>
        </w:trPr>
        <w:tc>
          <w:tcPr>
            <w:tcW w:w="530" w:type="dxa"/>
          </w:tcPr>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272" w:type="dxa"/>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Экзамен</w:t>
            </w:r>
          </w:p>
        </w:tc>
        <w:tc>
          <w:tcPr>
            <w:tcW w:w="567" w:type="dxa"/>
            <w:vAlign w:val="center"/>
          </w:tcPr>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99</w:t>
            </w:r>
          </w:p>
        </w:tc>
        <w:tc>
          <w:tcPr>
            <w:tcW w:w="1134" w:type="dxa"/>
            <w:vAlign w:val="center"/>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1134" w:type="dxa"/>
            <w:vAlign w:val="center"/>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c>
          <w:tcPr>
            <w:tcW w:w="1275" w:type="dxa"/>
            <w:vAlign w:val="center"/>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9</w:t>
            </w:r>
          </w:p>
        </w:tc>
        <w:tc>
          <w:tcPr>
            <w:tcW w:w="2835" w:type="dxa"/>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Промежуточная </w:t>
            </w:r>
          </w:p>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аттестация</w:t>
            </w:r>
          </w:p>
        </w:tc>
      </w:tr>
      <w:tr w:rsidR="00BF2D4E" w:rsidRPr="00BB53C1" w:rsidTr="00DF5FB3">
        <w:tc>
          <w:tcPr>
            <w:tcW w:w="530" w:type="dxa"/>
          </w:tcPr>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tc>
        <w:tc>
          <w:tcPr>
            <w:tcW w:w="2272" w:type="dxa"/>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Итого: 432</w:t>
            </w:r>
          </w:p>
        </w:tc>
        <w:tc>
          <w:tcPr>
            <w:tcW w:w="567" w:type="dxa"/>
            <w:vAlign w:val="center"/>
          </w:tcPr>
          <w:p w:rsidR="00BF2D4E" w:rsidRPr="00BB53C1" w:rsidRDefault="00BF2D4E" w:rsidP="00DF5FB3">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rPr>
            </w:pPr>
          </w:p>
        </w:tc>
        <w:tc>
          <w:tcPr>
            <w:tcW w:w="1134" w:type="dxa"/>
            <w:vAlign w:val="center"/>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40</w:t>
            </w:r>
          </w:p>
        </w:tc>
        <w:tc>
          <w:tcPr>
            <w:tcW w:w="1134" w:type="dxa"/>
            <w:vAlign w:val="center"/>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192</w:t>
            </w:r>
          </w:p>
        </w:tc>
        <w:tc>
          <w:tcPr>
            <w:tcW w:w="1275" w:type="dxa"/>
            <w:vAlign w:val="center"/>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200</w:t>
            </w:r>
          </w:p>
        </w:tc>
        <w:tc>
          <w:tcPr>
            <w:tcW w:w="2835" w:type="dxa"/>
          </w:tcPr>
          <w:p w:rsidR="00BF2D4E" w:rsidRPr="00BB53C1" w:rsidRDefault="00BF2D4E" w:rsidP="00DF5FB3">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tc>
      </w:tr>
    </w:tbl>
    <w:p w:rsidR="00BF2D4E" w:rsidRPr="00BB53C1" w:rsidRDefault="00BF2D4E" w:rsidP="00BF2D4E">
      <w:pPr>
        <w:widowControl w:val="0"/>
        <w:autoSpaceDE w:val="0"/>
        <w:autoSpaceDN w:val="0"/>
        <w:adjustRightInd w:val="0"/>
        <w:spacing w:after="0" w:line="240" w:lineRule="auto"/>
        <w:rPr>
          <w:rFonts w:ascii="Times New Roman" w:eastAsia="Times New Roman" w:hAnsi="Times New Roman" w:cs="Times New Roman"/>
          <w:b/>
          <w:sz w:val="24"/>
          <w:szCs w:val="24"/>
        </w:rPr>
      </w:pPr>
    </w:p>
    <w:p w:rsidR="00BF2D4E" w:rsidRPr="00BB53C1" w:rsidRDefault="00BF2D4E" w:rsidP="00BF2D4E">
      <w:pPr>
        <w:widowControl w:val="0"/>
        <w:autoSpaceDE w:val="0"/>
        <w:autoSpaceDN w:val="0"/>
        <w:adjustRightInd w:val="0"/>
        <w:spacing w:after="0" w:line="240" w:lineRule="auto"/>
        <w:rPr>
          <w:rFonts w:ascii="Times New Roman" w:eastAsia="Times New Roman" w:hAnsi="Times New Roman" w:cs="Times New Roman"/>
          <w:b/>
          <w:sz w:val="24"/>
          <w:szCs w:val="24"/>
        </w:rPr>
      </w:pPr>
    </w:p>
    <w:p w:rsidR="0015048C" w:rsidRDefault="0015048C" w:rsidP="00BF2D4E">
      <w:pPr>
        <w:widowControl w:val="0"/>
        <w:autoSpaceDE w:val="0"/>
        <w:autoSpaceDN w:val="0"/>
        <w:adjustRightInd w:val="0"/>
        <w:spacing w:after="0" w:line="240" w:lineRule="auto"/>
        <w:rPr>
          <w:rFonts w:ascii="Times New Roman" w:eastAsia="Times New Roman" w:hAnsi="Times New Roman" w:cs="Times New Roman"/>
          <w:b/>
          <w:sz w:val="24"/>
          <w:szCs w:val="24"/>
        </w:rPr>
      </w:pPr>
    </w:p>
    <w:p w:rsidR="0015048C" w:rsidRDefault="0015048C" w:rsidP="00BF2D4E">
      <w:pPr>
        <w:widowControl w:val="0"/>
        <w:autoSpaceDE w:val="0"/>
        <w:autoSpaceDN w:val="0"/>
        <w:adjustRightInd w:val="0"/>
        <w:spacing w:after="0" w:line="240" w:lineRule="auto"/>
        <w:rPr>
          <w:rFonts w:ascii="Times New Roman" w:eastAsia="Times New Roman" w:hAnsi="Times New Roman" w:cs="Times New Roman"/>
          <w:b/>
          <w:sz w:val="24"/>
          <w:szCs w:val="24"/>
        </w:rPr>
      </w:pPr>
    </w:p>
    <w:p w:rsidR="00BF2D4E" w:rsidRPr="00BB53C1" w:rsidRDefault="00BF2D4E" w:rsidP="00BF2D4E">
      <w:pPr>
        <w:widowControl w:val="0"/>
        <w:autoSpaceDE w:val="0"/>
        <w:autoSpaceDN w:val="0"/>
        <w:adjustRightInd w:val="0"/>
        <w:spacing w:after="0" w:line="240" w:lineRule="auto"/>
        <w:rPr>
          <w:rFonts w:ascii="Times New Roman" w:eastAsia="Times New Roman" w:hAnsi="Times New Roman" w:cs="Times New Roman"/>
          <w:b/>
          <w:sz w:val="24"/>
          <w:szCs w:val="24"/>
        </w:rPr>
      </w:pPr>
      <w:r w:rsidRPr="00BB53C1">
        <w:rPr>
          <w:rFonts w:ascii="Times New Roman" w:eastAsia="Times New Roman" w:hAnsi="Times New Roman" w:cs="Times New Roman"/>
          <w:b/>
          <w:sz w:val="24"/>
          <w:szCs w:val="24"/>
        </w:rPr>
        <w:t>4.2 Тематический план лекций</w:t>
      </w:r>
    </w:p>
    <w:p w:rsidR="00BF2D4E" w:rsidRPr="00BB53C1" w:rsidRDefault="00BF2D4E" w:rsidP="00BF2D4E">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tbl>
      <w:tblPr>
        <w:tblW w:w="5467"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474"/>
        <w:gridCol w:w="2035"/>
        <w:gridCol w:w="3826"/>
        <w:gridCol w:w="3363"/>
        <w:gridCol w:w="683"/>
      </w:tblGrid>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vAlign w:val="center"/>
          </w:tcPr>
          <w:p w:rsidR="00BF2D4E" w:rsidRPr="00BB53C1" w:rsidRDefault="00BF2D4E" w:rsidP="00DF5FB3">
            <w:pPr>
              <w:widowControl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w:t>
            </w:r>
          </w:p>
          <w:p w:rsidR="00BF2D4E" w:rsidRPr="00BB53C1" w:rsidRDefault="00BF2D4E" w:rsidP="00DF5FB3">
            <w:pPr>
              <w:widowControl w:val="0"/>
              <w:spacing w:after="0" w:line="240" w:lineRule="auto"/>
              <w:jc w:val="center"/>
              <w:rPr>
                <w:rFonts w:ascii="Times New Roman" w:eastAsia="Times New Roman" w:hAnsi="Times New Roman" w:cs="Times New Roman"/>
                <w:sz w:val="24"/>
                <w:szCs w:val="24"/>
              </w:rPr>
            </w:pPr>
            <w:proofErr w:type="spellStart"/>
            <w:r w:rsidRPr="00BB53C1">
              <w:rPr>
                <w:rFonts w:ascii="Times New Roman" w:eastAsia="Times New Roman" w:hAnsi="Times New Roman" w:cs="Times New Roman"/>
                <w:sz w:val="24"/>
                <w:szCs w:val="24"/>
              </w:rPr>
              <w:t>п</w:t>
            </w:r>
            <w:proofErr w:type="spellEnd"/>
            <w:r w:rsidRPr="00BB53C1">
              <w:rPr>
                <w:rFonts w:ascii="Times New Roman" w:eastAsia="Times New Roman" w:hAnsi="Times New Roman" w:cs="Times New Roman"/>
                <w:sz w:val="24"/>
                <w:szCs w:val="24"/>
              </w:rPr>
              <w:t>/</w:t>
            </w:r>
            <w:proofErr w:type="spellStart"/>
            <w:r w:rsidRPr="00BB53C1">
              <w:rPr>
                <w:rFonts w:ascii="Times New Roman" w:eastAsia="Times New Roman" w:hAnsi="Times New Roman" w:cs="Times New Roman"/>
                <w:sz w:val="24"/>
                <w:szCs w:val="24"/>
              </w:rPr>
              <w:t>п</w:t>
            </w:r>
            <w:proofErr w:type="spellEnd"/>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Тема</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Цели и задачи</w:t>
            </w:r>
          </w:p>
        </w:tc>
        <w:tc>
          <w:tcPr>
            <w:tcW w:w="1620"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Содержание темы</w:t>
            </w: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Часы</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1.</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Аномалии конституции. </w:t>
            </w:r>
            <w:proofErr w:type="spellStart"/>
            <w:r w:rsidRPr="00BB53C1">
              <w:rPr>
                <w:rFonts w:ascii="Times New Roman" w:eastAsia="Times New Roman" w:hAnsi="Times New Roman" w:cs="Times New Roman"/>
                <w:sz w:val="24"/>
                <w:szCs w:val="24"/>
              </w:rPr>
              <w:t>Атопический</w:t>
            </w:r>
            <w:proofErr w:type="spellEnd"/>
            <w:r w:rsidRPr="00BB53C1">
              <w:rPr>
                <w:rFonts w:ascii="Times New Roman" w:eastAsia="Times New Roman" w:hAnsi="Times New Roman" w:cs="Times New Roman"/>
                <w:sz w:val="24"/>
                <w:szCs w:val="24"/>
              </w:rPr>
              <w:t xml:space="preserve"> дерматит у детей и подростков.</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ознакомить обучающихся с 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BF2D4E" w:rsidRPr="00BB53C1" w:rsidRDefault="00BF2D4E" w:rsidP="005A059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Эпидемиология </w:t>
            </w:r>
            <w:proofErr w:type="spellStart"/>
            <w:r w:rsidRPr="00BB53C1">
              <w:rPr>
                <w:rFonts w:ascii="Times New Roman" w:eastAsia="Times New Roman" w:hAnsi="Times New Roman" w:cs="Times New Roman"/>
                <w:sz w:val="24"/>
                <w:szCs w:val="24"/>
              </w:rPr>
              <w:t>атопического</w:t>
            </w:r>
            <w:proofErr w:type="spellEnd"/>
            <w:r w:rsidRPr="00BB53C1">
              <w:rPr>
                <w:rFonts w:ascii="Times New Roman" w:eastAsia="Times New Roman" w:hAnsi="Times New Roman" w:cs="Times New Roman"/>
                <w:sz w:val="24"/>
                <w:szCs w:val="24"/>
              </w:rPr>
              <w:t xml:space="preserve"> дерматита у подростков.</w:t>
            </w:r>
          </w:p>
          <w:p w:rsidR="00BF2D4E" w:rsidRPr="00BB53C1" w:rsidRDefault="00BF2D4E" w:rsidP="005A0597">
            <w:pPr>
              <w:widowControl w:val="0"/>
              <w:tabs>
                <w:tab w:val="left" w:pos="0"/>
              </w:tabs>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Понятие об </w:t>
            </w:r>
            <w:proofErr w:type="spellStart"/>
            <w:r w:rsidRPr="00BB53C1">
              <w:rPr>
                <w:rFonts w:ascii="Times New Roman" w:eastAsia="Times New Roman" w:hAnsi="Times New Roman" w:cs="Times New Roman"/>
                <w:sz w:val="24"/>
                <w:szCs w:val="24"/>
              </w:rPr>
              <w:t>атопическом</w:t>
            </w:r>
            <w:proofErr w:type="spellEnd"/>
            <w:r w:rsidRPr="00BB53C1">
              <w:rPr>
                <w:rFonts w:ascii="Times New Roman" w:eastAsia="Times New Roman" w:hAnsi="Times New Roman" w:cs="Times New Roman"/>
                <w:sz w:val="24"/>
                <w:szCs w:val="24"/>
              </w:rPr>
              <w:t xml:space="preserve"> марше.</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Особенности </w:t>
            </w:r>
            <w:proofErr w:type="spellStart"/>
            <w:r w:rsidRPr="00BB53C1">
              <w:rPr>
                <w:rFonts w:ascii="Times New Roman" w:eastAsia="Times New Roman" w:hAnsi="Times New Roman" w:cs="Times New Roman"/>
                <w:sz w:val="24"/>
                <w:szCs w:val="24"/>
              </w:rPr>
              <w:t>этиопатогенеза</w:t>
            </w:r>
            <w:proofErr w:type="spellEnd"/>
            <w:r w:rsidRPr="00BB53C1">
              <w:rPr>
                <w:rFonts w:ascii="Times New Roman" w:eastAsia="Times New Roman" w:hAnsi="Times New Roman" w:cs="Times New Roman"/>
                <w:sz w:val="24"/>
                <w:szCs w:val="24"/>
              </w:rPr>
              <w:t xml:space="preserve"> и клиники АД у подростков, методов диагностики, принципов терапии и тактики врача.</w:t>
            </w:r>
          </w:p>
          <w:p w:rsidR="00BF2D4E" w:rsidRPr="00BB53C1" w:rsidRDefault="00BF2D4E" w:rsidP="00DF5FB3">
            <w:pPr>
              <w:widowControl w:val="0"/>
              <w:autoSpaceDE w:val="0"/>
              <w:autoSpaceDN w:val="0"/>
              <w:adjustRightInd w:val="0"/>
              <w:spacing w:after="0" w:line="240" w:lineRule="auto"/>
              <w:ind w:firstLine="720"/>
              <w:rPr>
                <w:rFonts w:ascii="Times New Roman" w:eastAsia="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Рахит у детей и подростков.</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ознакомить обучающихся с 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1.рассмотреть понятие </w:t>
            </w:r>
            <w:proofErr w:type="spellStart"/>
            <w:r w:rsidRPr="00BB53C1">
              <w:rPr>
                <w:rFonts w:ascii="Times New Roman" w:eastAsia="Times New Roman" w:hAnsi="Times New Roman" w:cs="Times New Roman"/>
                <w:sz w:val="24"/>
                <w:szCs w:val="24"/>
              </w:rPr>
              <w:t>остеопении</w:t>
            </w:r>
            <w:proofErr w:type="spellEnd"/>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принципы диагностики,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лечения и профилактики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Понятие </w:t>
            </w:r>
            <w:proofErr w:type="spellStart"/>
            <w:r w:rsidRPr="00BB53C1">
              <w:rPr>
                <w:rFonts w:ascii="Times New Roman" w:eastAsia="Times New Roman" w:hAnsi="Times New Roman" w:cs="Times New Roman"/>
                <w:sz w:val="24"/>
                <w:szCs w:val="24"/>
              </w:rPr>
              <w:t>остеопении</w:t>
            </w:r>
            <w:proofErr w:type="spellEnd"/>
            <w:r w:rsidRPr="00BB53C1">
              <w:rPr>
                <w:rFonts w:ascii="Times New Roman" w:eastAsia="Times New Roman" w:hAnsi="Times New Roman" w:cs="Times New Roman"/>
                <w:sz w:val="24"/>
                <w:szCs w:val="24"/>
              </w:rPr>
              <w:t>.</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Факторы формирования </w:t>
            </w:r>
            <w:proofErr w:type="spellStart"/>
            <w:r w:rsidRPr="00BB53C1">
              <w:rPr>
                <w:rFonts w:ascii="Times New Roman" w:eastAsia="Times New Roman" w:hAnsi="Times New Roman" w:cs="Times New Roman"/>
                <w:sz w:val="24"/>
                <w:szCs w:val="24"/>
              </w:rPr>
              <w:t>остеопении</w:t>
            </w:r>
            <w:proofErr w:type="spellEnd"/>
            <w:r w:rsidRPr="00BB53C1">
              <w:rPr>
                <w:rFonts w:ascii="Times New Roman" w:eastAsia="Times New Roman" w:hAnsi="Times New Roman" w:cs="Times New Roman"/>
                <w:sz w:val="24"/>
                <w:szCs w:val="24"/>
              </w:rPr>
              <w:t>.</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Патогенез и клиника.</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Принципы диагностики у детей и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Тактика врача при </w:t>
            </w:r>
            <w:proofErr w:type="spellStart"/>
            <w:r w:rsidRPr="00BB53C1">
              <w:rPr>
                <w:rFonts w:ascii="Times New Roman" w:eastAsia="Times New Roman" w:hAnsi="Times New Roman" w:cs="Times New Roman"/>
                <w:sz w:val="24"/>
                <w:szCs w:val="24"/>
              </w:rPr>
              <w:t>остеопении</w:t>
            </w:r>
            <w:proofErr w:type="spellEnd"/>
            <w:r w:rsidRPr="00BB53C1">
              <w:rPr>
                <w:rFonts w:ascii="Times New Roman" w:eastAsia="Times New Roman" w:hAnsi="Times New Roman" w:cs="Times New Roman"/>
                <w:sz w:val="24"/>
                <w:szCs w:val="24"/>
              </w:rPr>
              <w:t xml:space="preserve"> у подростков.  </w:t>
            </w:r>
          </w:p>
          <w:p w:rsidR="00BF2D4E" w:rsidRPr="00BB53C1" w:rsidRDefault="00BF2D4E" w:rsidP="005A0597">
            <w:pPr>
              <w:widowControl w:val="0"/>
              <w:tabs>
                <w:tab w:val="left" w:pos="0"/>
              </w:tabs>
              <w:autoSpaceDE w:val="0"/>
              <w:autoSpaceDN w:val="0"/>
              <w:adjustRightInd w:val="0"/>
              <w:spacing w:after="0" w:line="240" w:lineRule="auto"/>
              <w:ind w:left="720"/>
              <w:rPr>
                <w:rFonts w:ascii="Times New Roman" w:eastAsia="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Бронхиты у детей и подростков.</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ознакомить обучающихся с 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2. особенности клинической </w:t>
            </w:r>
            <w:r w:rsidRPr="00BB53C1">
              <w:rPr>
                <w:rFonts w:ascii="Times New Roman" w:eastAsia="Times New Roman" w:hAnsi="Times New Roman" w:cs="Times New Roman"/>
                <w:sz w:val="24"/>
                <w:szCs w:val="24"/>
              </w:rPr>
              <w:lastRenderedPageBreak/>
              <w:t>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Синдром дыхательной обструкции и его причины с учетом возрастных особенностей дыхания у детей и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Диф</w:t>
            </w:r>
            <w:r w:rsidR="0015048C">
              <w:rPr>
                <w:rFonts w:ascii="Times New Roman" w:eastAsia="Times New Roman" w:hAnsi="Times New Roman" w:cs="Times New Roman"/>
                <w:sz w:val="24"/>
                <w:szCs w:val="24"/>
              </w:rPr>
              <w:t xml:space="preserve">ференциальная </w:t>
            </w:r>
            <w:r w:rsidRPr="00BB53C1">
              <w:rPr>
                <w:rFonts w:ascii="Times New Roman" w:eastAsia="Times New Roman" w:hAnsi="Times New Roman" w:cs="Times New Roman"/>
                <w:sz w:val="24"/>
                <w:szCs w:val="24"/>
              </w:rPr>
              <w:lastRenderedPageBreak/>
              <w:t>диагностика БОС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Бронхиты у детей и подростков: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классификация, клиника, диагностика, лечение.</w:t>
            </w: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2</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4.</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Пневмонии у детей и подростков. </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ознакомить обучающихся с 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Особенности </w:t>
            </w:r>
            <w:proofErr w:type="spellStart"/>
            <w:r w:rsidRPr="00BB53C1">
              <w:rPr>
                <w:rFonts w:ascii="Times New Roman" w:eastAsia="Times New Roman" w:hAnsi="Times New Roman" w:cs="Times New Roman"/>
                <w:sz w:val="24"/>
                <w:szCs w:val="24"/>
              </w:rPr>
              <w:t>этиопатогенеза</w:t>
            </w:r>
            <w:proofErr w:type="spellEnd"/>
            <w:r w:rsidRPr="00BB53C1">
              <w:rPr>
                <w:rFonts w:ascii="Times New Roman" w:eastAsia="Times New Roman" w:hAnsi="Times New Roman" w:cs="Times New Roman"/>
                <w:sz w:val="24"/>
                <w:szCs w:val="24"/>
              </w:rPr>
              <w:t xml:space="preserve"> пневмоний у детей и подростков.</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Классификация пневмоний у детей.</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Особенности клиники у подростков.</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Принципы диагностики и терапии пневмоний у детей.</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Синдром дыхательной недостаточности, особенности терапии у детей.</w:t>
            </w: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w:t>
            </w:r>
          </w:p>
        </w:tc>
      </w:tr>
      <w:tr w:rsidR="0015048C"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15048C" w:rsidRPr="00BB53C1" w:rsidRDefault="0015048C"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980" w:type="pct"/>
            <w:tcBorders>
              <w:top w:val="single" w:sz="6" w:space="0" w:color="auto"/>
              <w:left w:val="single" w:sz="6" w:space="0" w:color="auto"/>
              <w:bottom w:val="single" w:sz="6" w:space="0" w:color="auto"/>
              <w:right w:val="single" w:sz="6" w:space="0" w:color="auto"/>
            </w:tcBorders>
          </w:tcPr>
          <w:p w:rsidR="0015048C" w:rsidRPr="00BB53C1" w:rsidRDefault="0015048C" w:rsidP="00DF5FB3">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Хронические расстройства питания у детей.</w:t>
            </w:r>
          </w:p>
        </w:tc>
        <w:tc>
          <w:tcPr>
            <w:tcW w:w="1843" w:type="pct"/>
            <w:tcBorders>
              <w:top w:val="single" w:sz="6" w:space="0" w:color="auto"/>
              <w:left w:val="single" w:sz="6" w:space="0" w:color="auto"/>
              <w:bottom w:val="single" w:sz="6" w:space="0" w:color="auto"/>
              <w:right w:val="single" w:sz="6" w:space="0" w:color="auto"/>
            </w:tcBorders>
          </w:tcPr>
          <w:p w:rsidR="0015048C" w:rsidRPr="00BB53C1" w:rsidRDefault="0015048C" w:rsidP="0015048C">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ознакомить обучающихся с предложенной темой.</w:t>
            </w:r>
          </w:p>
          <w:p w:rsidR="0015048C" w:rsidRPr="00BB53C1" w:rsidRDefault="0015048C" w:rsidP="0015048C">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15048C" w:rsidRPr="00BB53C1" w:rsidRDefault="0015048C" w:rsidP="0015048C">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15048C" w:rsidRPr="00BB53C1" w:rsidRDefault="0015048C" w:rsidP="0015048C">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15048C" w:rsidRPr="00BB53C1" w:rsidRDefault="0015048C" w:rsidP="0015048C">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15048C" w:rsidRPr="00BB53C1" w:rsidRDefault="0015048C" w:rsidP="0015048C">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670238" w:rsidRPr="00BB53C1" w:rsidRDefault="00670238" w:rsidP="00670238">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Особенности </w:t>
            </w:r>
            <w:proofErr w:type="spellStart"/>
            <w:r>
              <w:rPr>
                <w:rFonts w:ascii="Times New Roman" w:eastAsia="Times New Roman" w:hAnsi="Times New Roman" w:cs="Times New Roman"/>
                <w:sz w:val="24"/>
                <w:szCs w:val="24"/>
              </w:rPr>
              <w:t>этиопатогенеза</w:t>
            </w:r>
            <w:proofErr w:type="spellEnd"/>
            <w:r>
              <w:rPr>
                <w:rFonts w:ascii="Times New Roman" w:eastAsia="Times New Roman" w:hAnsi="Times New Roman" w:cs="Times New Roman"/>
                <w:sz w:val="24"/>
                <w:szCs w:val="24"/>
              </w:rPr>
              <w:t>, классификация, о</w:t>
            </w:r>
            <w:r w:rsidRPr="00BB53C1">
              <w:rPr>
                <w:rFonts w:ascii="Times New Roman" w:eastAsia="Times New Roman" w:hAnsi="Times New Roman" w:cs="Times New Roman"/>
                <w:sz w:val="24"/>
                <w:szCs w:val="24"/>
              </w:rPr>
              <w:t xml:space="preserve">собенности клиники у </w:t>
            </w:r>
            <w:r>
              <w:rPr>
                <w:rFonts w:ascii="Times New Roman" w:eastAsia="Times New Roman" w:hAnsi="Times New Roman" w:cs="Times New Roman"/>
                <w:sz w:val="24"/>
                <w:szCs w:val="24"/>
              </w:rPr>
              <w:t>детей</w:t>
            </w:r>
            <w:r w:rsidRPr="00BB53C1">
              <w:rPr>
                <w:rFonts w:ascii="Times New Roman" w:eastAsia="Times New Roman" w:hAnsi="Times New Roman" w:cs="Times New Roman"/>
                <w:sz w:val="24"/>
                <w:szCs w:val="24"/>
              </w:rPr>
              <w:t>.</w:t>
            </w:r>
          </w:p>
          <w:p w:rsidR="00670238" w:rsidRPr="00BB53C1" w:rsidRDefault="00670238" w:rsidP="00670238">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Принципы диагностики и терапии </w:t>
            </w:r>
            <w:r>
              <w:rPr>
                <w:rFonts w:ascii="Times New Roman" w:eastAsia="Times New Roman" w:hAnsi="Times New Roman" w:cs="Times New Roman"/>
                <w:sz w:val="24"/>
                <w:szCs w:val="24"/>
              </w:rPr>
              <w:t>хронических расстройств</w:t>
            </w:r>
          </w:p>
          <w:p w:rsidR="0015048C" w:rsidRPr="00BB53C1" w:rsidRDefault="0015048C" w:rsidP="00670238">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15048C" w:rsidRPr="00BB53C1" w:rsidRDefault="0015048C"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14E96"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F2D4E" w:rsidRPr="00BB53C1">
              <w:rPr>
                <w:rFonts w:ascii="Times New Roman" w:eastAsia="Times New Roman" w:hAnsi="Times New Roman" w:cs="Times New Roman"/>
                <w:sz w:val="24"/>
                <w:szCs w:val="24"/>
              </w:rPr>
              <w:t>.</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Хронические неспецифические заболевания легких у детей. </w:t>
            </w:r>
            <w:proofErr w:type="spellStart"/>
            <w:r w:rsidRPr="00BB53C1">
              <w:rPr>
                <w:rFonts w:ascii="Times New Roman" w:eastAsia="Times New Roman" w:hAnsi="Times New Roman" w:cs="Times New Roman"/>
                <w:sz w:val="24"/>
                <w:szCs w:val="24"/>
              </w:rPr>
              <w:t>Муковисцидоз</w:t>
            </w:r>
            <w:proofErr w:type="spellEnd"/>
            <w:r w:rsidRPr="00BB53C1">
              <w:rPr>
                <w:rFonts w:ascii="Times New Roman" w:eastAsia="Times New Roman" w:hAnsi="Times New Roman" w:cs="Times New Roman"/>
                <w:sz w:val="24"/>
                <w:szCs w:val="24"/>
              </w:rPr>
              <w:t>.</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ознакомить обучающихся с 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Особенности </w:t>
            </w:r>
            <w:proofErr w:type="spellStart"/>
            <w:r w:rsidRPr="00BB53C1">
              <w:rPr>
                <w:rFonts w:ascii="Times New Roman" w:eastAsia="Times New Roman" w:hAnsi="Times New Roman" w:cs="Times New Roman"/>
                <w:sz w:val="24"/>
                <w:szCs w:val="24"/>
              </w:rPr>
              <w:t>этиопатогенеза</w:t>
            </w:r>
            <w:proofErr w:type="spellEnd"/>
            <w:r w:rsidRPr="00BB53C1">
              <w:rPr>
                <w:rFonts w:ascii="Times New Roman" w:eastAsia="Times New Roman" w:hAnsi="Times New Roman" w:cs="Times New Roman"/>
                <w:sz w:val="24"/>
                <w:szCs w:val="24"/>
              </w:rPr>
              <w:t xml:space="preserve"> БА у детей и подростков.</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 Классификация БА у детей.</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 Особенности клиники у подростков.</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 Принципы диагностики и терапии БА у детей.</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 Особенности ХНЗЛ у детей и подростков.</w:t>
            </w: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14E96"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BF2D4E" w:rsidRPr="00BB53C1">
              <w:rPr>
                <w:rFonts w:ascii="Times New Roman" w:eastAsia="Times New Roman" w:hAnsi="Times New Roman" w:cs="Times New Roman"/>
                <w:sz w:val="24"/>
                <w:szCs w:val="24"/>
              </w:rPr>
              <w:t>.</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Острая ревматическая лихорадка  у детей.</w:t>
            </w:r>
          </w:p>
          <w:p w:rsidR="00BF2D4E" w:rsidRPr="00BB53C1" w:rsidRDefault="00BF2D4E" w:rsidP="00DF5FB3">
            <w:pPr>
              <w:widowControl w:val="0"/>
              <w:spacing w:after="0" w:line="240" w:lineRule="auto"/>
              <w:rPr>
                <w:rFonts w:ascii="Times New Roman" w:eastAsia="Times New Roman" w:hAnsi="Times New Roman" w:cs="Times New Roman"/>
                <w:sz w:val="24"/>
                <w:szCs w:val="24"/>
              </w:rPr>
            </w:pP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ознакомить обучающихся с 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Особенности </w:t>
            </w:r>
            <w:proofErr w:type="spellStart"/>
            <w:r w:rsidRPr="00BB53C1">
              <w:rPr>
                <w:rFonts w:ascii="Times New Roman" w:eastAsia="Times New Roman" w:hAnsi="Times New Roman" w:cs="Times New Roman"/>
                <w:sz w:val="24"/>
                <w:szCs w:val="24"/>
              </w:rPr>
              <w:t>этиопатогенеза</w:t>
            </w:r>
            <w:proofErr w:type="spellEnd"/>
            <w:r w:rsidRPr="00BB53C1">
              <w:rPr>
                <w:rFonts w:ascii="Times New Roman" w:eastAsia="Times New Roman" w:hAnsi="Times New Roman" w:cs="Times New Roman"/>
                <w:sz w:val="24"/>
                <w:szCs w:val="24"/>
              </w:rPr>
              <w:t xml:space="preserve"> ОРЛ у детей.</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Клиника ОРЛ у детей.</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Клиника приобретённых пороков развития у детей.</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Диагностика ОРЛ у детей.</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Принципы терапии ОРЛ у детей и подростков.</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Диспансерное наблюдение.</w:t>
            </w: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14E96"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F2D4E" w:rsidRPr="00BB53C1">
              <w:rPr>
                <w:rFonts w:ascii="Times New Roman" w:eastAsia="Times New Roman" w:hAnsi="Times New Roman" w:cs="Times New Roman"/>
                <w:sz w:val="24"/>
                <w:szCs w:val="24"/>
              </w:rPr>
              <w:t>.</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Врожденные </w:t>
            </w:r>
            <w:r w:rsidRPr="00BB53C1">
              <w:rPr>
                <w:rFonts w:ascii="Times New Roman" w:eastAsia="Times New Roman" w:hAnsi="Times New Roman" w:cs="Times New Roman"/>
                <w:sz w:val="24"/>
                <w:szCs w:val="24"/>
              </w:rPr>
              <w:lastRenderedPageBreak/>
              <w:t>пороки сердца у детей. Синдром хронической сердечной недостаточности.</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 xml:space="preserve">Цель: ознакомить обучающихся с </w:t>
            </w:r>
            <w:r w:rsidRPr="00BB53C1">
              <w:rPr>
                <w:rFonts w:ascii="Times New Roman" w:eastAsia="Times New Roman" w:hAnsi="Times New Roman" w:cs="Times New Roman"/>
                <w:sz w:val="24"/>
                <w:szCs w:val="24"/>
              </w:rPr>
              <w:lastRenderedPageBreak/>
              <w:t>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 xml:space="preserve">Антенатальные факторы риска </w:t>
            </w:r>
            <w:r w:rsidRPr="00BB53C1">
              <w:rPr>
                <w:rFonts w:ascii="Times New Roman" w:eastAsia="Times New Roman" w:hAnsi="Times New Roman" w:cs="Times New Roman"/>
                <w:sz w:val="24"/>
                <w:szCs w:val="24"/>
              </w:rPr>
              <w:lastRenderedPageBreak/>
              <w:t>возникновения ВПС у детей.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Клинические симптомы наиболее часто встречающихся ВПС и ХСН у детей.</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Принципы </w:t>
            </w:r>
            <w:proofErr w:type="spellStart"/>
            <w:r w:rsidRPr="00BB53C1">
              <w:rPr>
                <w:rFonts w:ascii="Times New Roman" w:eastAsia="Times New Roman" w:hAnsi="Times New Roman" w:cs="Times New Roman"/>
                <w:sz w:val="24"/>
                <w:szCs w:val="24"/>
              </w:rPr>
              <w:t>курации</w:t>
            </w:r>
            <w:proofErr w:type="spellEnd"/>
            <w:r w:rsidRPr="00BB53C1">
              <w:rPr>
                <w:rFonts w:ascii="Times New Roman" w:eastAsia="Times New Roman" w:hAnsi="Times New Roman" w:cs="Times New Roman"/>
                <w:sz w:val="24"/>
                <w:szCs w:val="24"/>
              </w:rPr>
              <w:t xml:space="preserve"> детей с ВПС и ХСН.</w:t>
            </w: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2</w:t>
            </w:r>
          </w:p>
        </w:tc>
      </w:tr>
      <w:tr w:rsidR="00B14E96"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14E96" w:rsidRDefault="00B14E96"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9.</w:t>
            </w:r>
          </w:p>
        </w:tc>
        <w:tc>
          <w:tcPr>
            <w:tcW w:w="980" w:type="pct"/>
            <w:tcBorders>
              <w:top w:val="single" w:sz="6" w:space="0" w:color="auto"/>
              <w:left w:val="single" w:sz="6" w:space="0" w:color="auto"/>
              <w:bottom w:val="single" w:sz="6" w:space="0" w:color="auto"/>
              <w:right w:val="single" w:sz="6" w:space="0" w:color="auto"/>
            </w:tcBorders>
          </w:tcPr>
          <w:p w:rsidR="00B14E96" w:rsidRPr="00B14E96" w:rsidRDefault="00B14E96" w:rsidP="00DF5FB3">
            <w:pPr>
              <w:widowControl w:val="0"/>
              <w:spacing w:after="0" w:line="240" w:lineRule="auto"/>
              <w:rPr>
                <w:rFonts w:ascii="Times New Roman" w:eastAsia="Times New Roman" w:hAnsi="Times New Roman" w:cs="Times New Roman"/>
                <w:sz w:val="24"/>
                <w:szCs w:val="24"/>
              </w:rPr>
            </w:pPr>
            <w:r w:rsidRPr="00B14E96">
              <w:rPr>
                <w:rFonts w:ascii="Times New Roman" w:hAnsi="Times New Roman" w:cs="Times New Roman"/>
                <w:sz w:val="24"/>
                <w:szCs w:val="24"/>
              </w:rPr>
              <w:t>Приобретенные пороки сердца у детей</w:t>
            </w:r>
            <w:r>
              <w:rPr>
                <w:rFonts w:ascii="Times New Roman" w:hAnsi="Times New Roman" w:cs="Times New Roman"/>
                <w:sz w:val="24"/>
                <w:szCs w:val="24"/>
              </w:rPr>
              <w:t>.</w:t>
            </w:r>
          </w:p>
        </w:tc>
        <w:tc>
          <w:tcPr>
            <w:tcW w:w="1843" w:type="pct"/>
            <w:tcBorders>
              <w:top w:val="single" w:sz="6" w:space="0" w:color="auto"/>
              <w:left w:val="single" w:sz="6" w:space="0" w:color="auto"/>
              <w:bottom w:val="single" w:sz="6" w:space="0" w:color="auto"/>
              <w:right w:val="single" w:sz="6" w:space="0" w:color="auto"/>
            </w:tcBorders>
          </w:tcPr>
          <w:p w:rsidR="00B14E96" w:rsidRPr="00BB53C1" w:rsidRDefault="00B14E96" w:rsidP="00B14E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ознакомить обучающихся с предложенной темой.</w:t>
            </w:r>
          </w:p>
          <w:p w:rsidR="00B14E96" w:rsidRPr="00BB53C1" w:rsidRDefault="00B14E96" w:rsidP="00B14E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14E96" w:rsidRPr="00BB53C1" w:rsidRDefault="00B14E96" w:rsidP="00B14E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B14E96" w:rsidRPr="00BB53C1" w:rsidRDefault="00B14E96" w:rsidP="00B14E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B14E96" w:rsidRPr="00BB53C1" w:rsidRDefault="00B14E96" w:rsidP="00B14E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14E96" w:rsidRPr="00BB53C1" w:rsidRDefault="00B14E96" w:rsidP="00B14E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B14E96" w:rsidRPr="00BB53C1" w:rsidRDefault="00B14E96" w:rsidP="00B14E9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Факторы риска возникновения П</w:t>
            </w:r>
            <w:r w:rsidRPr="00BB53C1">
              <w:rPr>
                <w:rFonts w:ascii="Times New Roman" w:eastAsia="Times New Roman" w:hAnsi="Times New Roman" w:cs="Times New Roman"/>
                <w:sz w:val="24"/>
                <w:szCs w:val="24"/>
              </w:rPr>
              <w:t>ПС у детей.</w:t>
            </w:r>
          </w:p>
          <w:p w:rsidR="00B14E96" w:rsidRPr="00BB53C1" w:rsidRDefault="00B14E96" w:rsidP="00B14E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Клинические симптом</w:t>
            </w:r>
            <w:r>
              <w:rPr>
                <w:rFonts w:ascii="Times New Roman" w:eastAsia="Times New Roman" w:hAnsi="Times New Roman" w:cs="Times New Roman"/>
                <w:sz w:val="24"/>
                <w:szCs w:val="24"/>
              </w:rPr>
              <w:t>ы наиболее часто встречающихся П</w:t>
            </w:r>
            <w:r w:rsidRPr="00BB53C1">
              <w:rPr>
                <w:rFonts w:ascii="Times New Roman" w:eastAsia="Times New Roman" w:hAnsi="Times New Roman" w:cs="Times New Roman"/>
                <w:sz w:val="24"/>
                <w:szCs w:val="24"/>
              </w:rPr>
              <w:t>ПС у детей.</w:t>
            </w:r>
          </w:p>
          <w:p w:rsidR="00B14E96" w:rsidRPr="00BB53C1" w:rsidRDefault="00B14E96" w:rsidP="00B14E9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Принципы </w:t>
            </w:r>
            <w:proofErr w:type="spellStart"/>
            <w:r>
              <w:rPr>
                <w:rFonts w:ascii="Times New Roman" w:eastAsia="Times New Roman" w:hAnsi="Times New Roman" w:cs="Times New Roman"/>
                <w:sz w:val="24"/>
                <w:szCs w:val="24"/>
              </w:rPr>
              <w:t>курации</w:t>
            </w:r>
            <w:proofErr w:type="spellEnd"/>
            <w:r>
              <w:rPr>
                <w:rFonts w:ascii="Times New Roman" w:eastAsia="Times New Roman" w:hAnsi="Times New Roman" w:cs="Times New Roman"/>
                <w:sz w:val="24"/>
                <w:szCs w:val="24"/>
              </w:rPr>
              <w:t xml:space="preserve"> детей с П</w:t>
            </w:r>
            <w:r w:rsidRPr="00BB53C1">
              <w:rPr>
                <w:rFonts w:ascii="Times New Roman" w:eastAsia="Times New Roman" w:hAnsi="Times New Roman" w:cs="Times New Roman"/>
                <w:sz w:val="24"/>
                <w:szCs w:val="24"/>
              </w:rPr>
              <w:t>ПС</w:t>
            </w:r>
            <w:r>
              <w:rPr>
                <w:rFonts w:ascii="Times New Roman" w:eastAsia="Times New Roman" w:hAnsi="Times New Roman" w:cs="Times New Roman"/>
                <w:sz w:val="24"/>
                <w:szCs w:val="24"/>
              </w:rPr>
              <w:t>.</w:t>
            </w:r>
          </w:p>
        </w:tc>
        <w:tc>
          <w:tcPr>
            <w:tcW w:w="329" w:type="pct"/>
            <w:tcBorders>
              <w:top w:val="single" w:sz="6" w:space="0" w:color="auto"/>
              <w:left w:val="single" w:sz="6" w:space="0" w:color="auto"/>
              <w:bottom w:val="single" w:sz="6" w:space="0" w:color="auto"/>
              <w:right w:val="single" w:sz="6" w:space="0" w:color="auto"/>
            </w:tcBorders>
          </w:tcPr>
          <w:p w:rsidR="00B14E96" w:rsidRPr="00BB53C1" w:rsidRDefault="00B14E96"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14E96"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F2D4E" w:rsidRPr="00BB53C1">
              <w:rPr>
                <w:rFonts w:ascii="Times New Roman" w:eastAsia="Times New Roman" w:hAnsi="Times New Roman" w:cs="Times New Roman"/>
                <w:sz w:val="24"/>
                <w:szCs w:val="24"/>
              </w:rPr>
              <w:t>.</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Системные заболевания соединительной ткани у детей: системная красная волчанка, склеродермия, дерматомиозит. </w:t>
            </w:r>
            <w:proofErr w:type="spellStart"/>
            <w:r w:rsidR="00B14E96" w:rsidRPr="00BB53C1">
              <w:rPr>
                <w:rFonts w:ascii="Times New Roman" w:eastAsia="Times New Roman" w:hAnsi="Times New Roman" w:cs="Times New Roman"/>
                <w:sz w:val="24"/>
                <w:szCs w:val="24"/>
              </w:rPr>
              <w:t>Ювенильный</w:t>
            </w:r>
            <w:proofErr w:type="spellEnd"/>
            <w:r w:rsidR="00B14E96" w:rsidRPr="00BB53C1">
              <w:rPr>
                <w:rFonts w:ascii="Times New Roman" w:eastAsia="Times New Roman" w:hAnsi="Times New Roman" w:cs="Times New Roman"/>
                <w:sz w:val="24"/>
                <w:szCs w:val="24"/>
              </w:rPr>
              <w:t xml:space="preserve"> </w:t>
            </w:r>
            <w:proofErr w:type="spellStart"/>
            <w:r w:rsidR="00B14E96" w:rsidRPr="00BB53C1">
              <w:rPr>
                <w:rFonts w:ascii="Times New Roman" w:eastAsia="Times New Roman" w:hAnsi="Times New Roman" w:cs="Times New Roman"/>
                <w:sz w:val="24"/>
                <w:szCs w:val="24"/>
              </w:rPr>
              <w:t>ревматоидный</w:t>
            </w:r>
            <w:proofErr w:type="spellEnd"/>
            <w:r w:rsidR="00B14E96" w:rsidRPr="00BB53C1">
              <w:rPr>
                <w:rFonts w:ascii="Times New Roman" w:eastAsia="Times New Roman" w:hAnsi="Times New Roman" w:cs="Times New Roman"/>
                <w:sz w:val="24"/>
                <w:szCs w:val="24"/>
              </w:rPr>
              <w:t xml:space="preserve"> артрит.</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ознакомить обучающихся с 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Особенности СЗСТ у подростков.</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Системная красная волчанка. Критерии диагностики и принципы терапии у подростков.</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Склеродермия. Критерии диагностики и принципы терапии у подростков.</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Дерматомиозит. Критерии диагностики и принципы терапии у подростков.</w:t>
            </w:r>
          </w:p>
          <w:p w:rsidR="00BF2D4E" w:rsidRPr="00BB53C1" w:rsidRDefault="00B14E96" w:rsidP="00B14E96">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BB53C1">
              <w:rPr>
                <w:rFonts w:ascii="Times New Roman" w:eastAsia="Times New Roman" w:hAnsi="Times New Roman" w:cs="Times New Roman"/>
                <w:sz w:val="24"/>
                <w:szCs w:val="24"/>
              </w:rPr>
              <w:t>Ювенильный</w:t>
            </w:r>
            <w:proofErr w:type="spellEnd"/>
            <w:r w:rsidRPr="00BB53C1">
              <w:rPr>
                <w:rFonts w:ascii="Times New Roman" w:eastAsia="Times New Roman" w:hAnsi="Times New Roman" w:cs="Times New Roman"/>
                <w:sz w:val="24"/>
                <w:szCs w:val="24"/>
              </w:rPr>
              <w:t xml:space="preserve"> </w:t>
            </w:r>
            <w:proofErr w:type="spellStart"/>
            <w:r w:rsidRPr="00BB53C1">
              <w:rPr>
                <w:rFonts w:ascii="Times New Roman" w:eastAsia="Times New Roman" w:hAnsi="Times New Roman" w:cs="Times New Roman"/>
                <w:sz w:val="24"/>
                <w:szCs w:val="24"/>
              </w:rPr>
              <w:t>ревматоидный</w:t>
            </w:r>
            <w:proofErr w:type="spellEnd"/>
            <w:r w:rsidRPr="00BB53C1">
              <w:rPr>
                <w:rFonts w:ascii="Times New Roman" w:eastAsia="Times New Roman" w:hAnsi="Times New Roman" w:cs="Times New Roman"/>
                <w:sz w:val="24"/>
                <w:szCs w:val="24"/>
              </w:rPr>
              <w:t xml:space="preserve"> артрит. Критерии диагностики и </w:t>
            </w:r>
            <w:r>
              <w:rPr>
                <w:rFonts w:ascii="Times New Roman" w:eastAsia="Times New Roman" w:hAnsi="Times New Roman" w:cs="Times New Roman"/>
                <w:sz w:val="24"/>
                <w:szCs w:val="24"/>
              </w:rPr>
              <w:t xml:space="preserve"> п</w:t>
            </w:r>
            <w:r w:rsidRPr="00BB53C1">
              <w:rPr>
                <w:rFonts w:ascii="Times New Roman" w:eastAsia="Times New Roman" w:hAnsi="Times New Roman" w:cs="Times New Roman"/>
                <w:sz w:val="24"/>
                <w:szCs w:val="24"/>
              </w:rPr>
              <w:t>ринципы терапии у подростков.</w:t>
            </w: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14E96"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F2D4E" w:rsidRPr="00BB53C1">
              <w:rPr>
                <w:rFonts w:ascii="Times New Roman" w:eastAsia="Times New Roman" w:hAnsi="Times New Roman" w:cs="Times New Roman"/>
                <w:sz w:val="24"/>
                <w:szCs w:val="24"/>
              </w:rPr>
              <w:t>.</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A85896" w:rsidP="00DF5FB3">
            <w:pPr>
              <w:widowControl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Синдром артериальной гипертензии у детей и подростков</w:t>
            </w:r>
            <w:r>
              <w:rPr>
                <w:rFonts w:ascii="Times New Roman" w:eastAsia="Times New Roman" w:hAnsi="Times New Roman" w:cs="Times New Roman"/>
                <w:sz w:val="24"/>
                <w:szCs w:val="24"/>
              </w:rPr>
              <w:t>.</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ознакомить обучающихся с 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A85896" w:rsidRPr="00BB53C1" w:rsidRDefault="00A85896" w:rsidP="00A858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Классификация и патогенез развития артериальной гипертензии у детей и подростков, понятие о </w:t>
            </w:r>
            <w:proofErr w:type="spellStart"/>
            <w:r w:rsidRPr="00BB53C1">
              <w:rPr>
                <w:rFonts w:ascii="Times New Roman" w:eastAsia="Times New Roman" w:hAnsi="Times New Roman" w:cs="Times New Roman"/>
                <w:sz w:val="24"/>
                <w:szCs w:val="24"/>
              </w:rPr>
              <w:t>высоконормальном</w:t>
            </w:r>
            <w:proofErr w:type="spellEnd"/>
            <w:r w:rsidRPr="00BB53C1">
              <w:rPr>
                <w:rFonts w:ascii="Times New Roman" w:eastAsia="Times New Roman" w:hAnsi="Times New Roman" w:cs="Times New Roman"/>
                <w:sz w:val="24"/>
                <w:szCs w:val="24"/>
              </w:rPr>
              <w:t xml:space="preserve"> АД.</w:t>
            </w:r>
          </w:p>
          <w:p w:rsidR="00BF2D4E" w:rsidRPr="00BB53C1" w:rsidRDefault="00A85896" w:rsidP="00A858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Клиника, диагностика и лечение </w:t>
            </w:r>
            <w:proofErr w:type="spellStart"/>
            <w:r w:rsidRPr="00BB53C1">
              <w:rPr>
                <w:rFonts w:ascii="Times New Roman" w:eastAsia="Times New Roman" w:hAnsi="Times New Roman" w:cs="Times New Roman"/>
                <w:sz w:val="24"/>
                <w:szCs w:val="24"/>
              </w:rPr>
              <w:t>эссенциальной</w:t>
            </w:r>
            <w:proofErr w:type="spellEnd"/>
            <w:r w:rsidRPr="00BB53C1">
              <w:rPr>
                <w:rFonts w:ascii="Times New Roman" w:eastAsia="Times New Roman" w:hAnsi="Times New Roman" w:cs="Times New Roman"/>
                <w:sz w:val="24"/>
                <w:szCs w:val="24"/>
              </w:rPr>
              <w:t xml:space="preserve"> и симптоматической артериальной гипертензии у детей и подростков.</w:t>
            </w: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A85896"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BF2D4E" w:rsidRPr="00BB53C1">
              <w:rPr>
                <w:rFonts w:ascii="Times New Roman" w:eastAsia="Times New Roman" w:hAnsi="Times New Roman" w:cs="Times New Roman"/>
                <w:sz w:val="24"/>
                <w:szCs w:val="24"/>
              </w:rPr>
              <w:t>.</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A85896" w:rsidP="00DF5FB3">
            <w:pPr>
              <w:widowControl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Расстройство ВНС у детей и подростков.</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ознакомить обучающихся с 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w:t>
            </w:r>
            <w:r w:rsidRPr="00BB53C1">
              <w:rPr>
                <w:rFonts w:ascii="Times New Roman" w:eastAsia="Times New Roman" w:hAnsi="Times New Roman" w:cs="Times New Roman"/>
                <w:sz w:val="24"/>
                <w:szCs w:val="24"/>
              </w:rPr>
              <w:lastRenderedPageBreak/>
              <w:t>состояний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A85896" w:rsidRPr="00BB53C1" w:rsidRDefault="00A85896" w:rsidP="00A858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Клинические варианты расстройства ВНС у детей.</w:t>
            </w:r>
          </w:p>
          <w:p w:rsidR="00BF2D4E" w:rsidRPr="00BB53C1" w:rsidRDefault="00A85896" w:rsidP="00A858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Диагностика и терапевтическая тактика.</w:t>
            </w: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F2D4E" w:rsidP="00A858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1</w:t>
            </w:r>
            <w:r w:rsidR="00A85896">
              <w:rPr>
                <w:rFonts w:ascii="Times New Roman" w:eastAsia="Times New Roman" w:hAnsi="Times New Roman" w:cs="Times New Roman"/>
                <w:sz w:val="24"/>
                <w:szCs w:val="24"/>
              </w:rPr>
              <w:t>3</w:t>
            </w:r>
            <w:r w:rsidRPr="00BB53C1">
              <w:rPr>
                <w:rFonts w:ascii="Times New Roman" w:eastAsia="Times New Roman" w:hAnsi="Times New Roman" w:cs="Times New Roman"/>
                <w:sz w:val="24"/>
                <w:szCs w:val="24"/>
              </w:rPr>
              <w:t>.</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A85896" w:rsidP="00DF5FB3">
            <w:pPr>
              <w:widowControl w:val="0"/>
              <w:spacing w:after="0" w:line="240" w:lineRule="auto"/>
              <w:rPr>
                <w:rFonts w:ascii="Times New Roman" w:eastAsia="Times New Roman" w:hAnsi="Times New Roman" w:cs="Times New Roman"/>
                <w:sz w:val="24"/>
                <w:szCs w:val="24"/>
              </w:rPr>
            </w:pPr>
            <w:r w:rsidRPr="00280C73">
              <w:rPr>
                <w:rFonts w:ascii="Times New Roman" w:hAnsi="Times New Roman" w:cs="Times New Roman"/>
              </w:rPr>
              <w:t xml:space="preserve">Заболевания </w:t>
            </w:r>
            <w:r>
              <w:rPr>
                <w:rFonts w:ascii="Times New Roman" w:hAnsi="Times New Roman" w:cs="Times New Roman"/>
              </w:rPr>
              <w:t>пищеварительной системы у детей и подростков: гастриты, гастродуодениты, язвенная болезнь, ГЭРБ.</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ознакомить обучающихся с 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A85896" w:rsidRPr="00BB53C1" w:rsidRDefault="00A85896" w:rsidP="00A8589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BB53C1">
              <w:rPr>
                <w:rFonts w:ascii="Times New Roman" w:eastAsia="Times New Roman" w:hAnsi="Times New Roman" w:cs="Times New Roman"/>
                <w:sz w:val="24"/>
                <w:szCs w:val="24"/>
              </w:rPr>
              <w:t>пределение и факторы развития</w:t>
            </w:r>
            <w:r>
              <w:rPr>
                <w:rFonts w:ascii="Times New Roman" w:eastAsia="Times New Roman" w:hAnsi="Times New Roman" w:cs="Times New Roman"/>
                <w:sz w:val="24"/>
                <w:szCs w:val="24"/>
              </w:rPr>
              <w:t>,</w:t>
            </w:r>
            <w:r w:rsidRPr="00BB53C1">
              <w:rPr>
                <w:rFonts w:ascii="Times New Roman" w:eastAsia="Times New Roman" w:hAnsi="Times New Roman" w:cs="Times New Roman"/>
                <w:sz w:val="24"/>
                <w:szCs w:val="24"/>
              </w:rPr>
              <w:t xml:space="preserve"> симптоматика и диагностика </w:t>
            </w:r>
            <w:r>
              <w:rPr>
                <w:rFonts w:ascii="Times New Roman" w:eastAsia="Times New Roman" w:hAnsi="Times New Roman" w:cs="Times New Roman"/>
                <w:sz w:val="24"/>
                <w:szCs w:val="24"/>
              </w:rPr>
              <w:t>гастритов, гастродуоденитов у детей и подростков, тактика лечения</w:t>
            </w:r>
            <w:r w:rsidRPr="00BB53C1">
              <w:rPr>
                <w:rFonts w:ascii="Times New Roman" w:eastAsia="Times New Roman" w:hAnsi="Times New Roman" w:cs="Times New Roman"/>
                <w:sz w:val="24"/>
                <w:szCs w:val="24"/>
              </w:rPr>
              <w:t>.</w:t>
            </w:r>
          </w:p>
          <w:p w:rsidR="00A85896" w:rsidRPr="00BB53C1" w:rsidRDefault="00A85896" w:rsidP="00A85896">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BB53C1">
              <w:rPr>
                <w:rFonts w:ascii="Times New Roman" w:eastAsia="Times New Roman" w:hAnsi="Times New Roman" w:cs="Times New Roman"/>
                <w:sz w:val="24"/>
                <w:szCs w:val="24"/>
              </w:rPr>
              <w:t>Гастроэзофагеальная</w:t>
            </w:r>
            <w:proofErr w:type="spellEnd"/>
            <w:r w:rsidRPr="00BB53C1">
              <w:rPr>
                <w:rFonts w:ascii="Times New Roman" w:eastAsia="Times New Roman" w:hAnsi="Times New Roman" w:cs="Times New Roman"/>
                <w:sz w:val="24"/>
                <w:szCs w:val="24"/>
              </w:rPr>
              <w:t xml:space="preserve"> </w:t>
            </w:r>
            <w:proofErr w:type="spellStart"/>
            <w:r w:rsidRPr="00BB53C1">
              <w:rPr>
                <w:rFonts w:ascii="Times New Roman" w:eastAsia="Times New Roman" w:hAnsi="Times New Roman" w:cs="Times New Roman"/>
                <w:sz w:val="24"/>
                <w:szCs w:val="24"/>
              </w:rPr>
              <w:t>рефлюксная</w:t>
            </w:r>
            <w:proofErr w:type="spellEnd"/>
            <w:r w:rsidRPr="00BB53C1">
              <w:rPr>
                <w:rFonts w:ascii="Times New Roman" w:eastAsia="Times New Roman" w:hAnsi="Times New Roman" w:cs="Times New Roman"/>
                <w:sz w:val="24"/>
                <w:szCs w:val="24"/>
              </w:rPr>
              <w:t xml:space="preserve"> болезнь у детей и подростков: понятие и патофизиологические механизмы развития; классификация;  </w:t>
            </w:r>
            <w:proofErr w:type="spellStart"/>
            <w:r w:rsidRPr="00BB53C1">
              <w:rPr>
                <w:rFonts w:ascii="Times New Roman" w:eastAsia="Times New Roman" w:hAnsi="Times New Roman" w:cs="Times New Roman"/>
                <w:sz w:val="24"/>
                <w:szCs w:val="24"/>
              </w:rPr>
              <w:t>эзофагеальные</w:t>
            </w:r>
            <w:proofErr w:type="spellEnd"/>
            <w:r w:rsidRPr="00BB53C1">
              <w:rPr>
                <w:rFonts w:ascii="Times New Roman" w:eastAsia="Times New Roman" w:hAnsi="Times New Roman" w:cs="Times New Roman"/>
                <w:sz w:val="24"/>
                <w:szCs w:val="24"/>
              </w:rPr>
              <w:t>, респираторные, эндоскопические симптомы ГЭРБ; диагностика и лечение.</w:t>
            </w:r>
          </w:p>
          <w:p w:rsidR="00BF2D4E" w:rsidRPr="00BB53C1" w:rsidRDefault="00A85896" w:rsidP="00A858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ЯБ желудка и ДПК – клиника, диагностика, </w:t>
            </w:r>
            <w:proofErr w:type="spellStart"/>
            <w:r w:rsidRPr="00BB53C1">
              <w:rPr>
                <w:rFonts w:ascii="Times New Roman" w:eastAsia="Times New Roman" w:hAnsi="Times New Roman" w:cs="Times New Roman"/>
                <w:sz w:val="24"/>
                <w:szCs w:val="24"/>
              </w:rPr>
              <w:t>эрадикационная</w:t>
            </w:r>
            <w:proofErr w:type="spellEnd"/>
            <w:r w:rsidRPr="00BB53C1">
              <w:rPr>
                <w:rFonts w:ascii="Times New Roman" w:eastAsia="Times New Roman" w:hAnsi="Times New Roman" w:cs="Times New Roman"/>
                <w:sz w:val="24"/>
                <w:szCs w:val="24"/>
              </w:rPr>
              <w:t xml:space="preserve"> терапия, диспансеризация.</w:t>
            </w: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F2D4E" w:rsidP="00A858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1</w:t>
            </w:r>
            <w:r w:rsidR="00A85896">
              <w:rPr>
                <w:rFonts w:ascii="Times New Roman" w:eastAsia="Times New Roman" w:hAnsi="Times New Roman" w:cs="Times New Roman"/>
                <w:sz w:val="24"/>
                <w:szCs w:val="24"/>
              </w:rPr>
              <w:t>4</w:t>
            </w:r>
            <w:r w:rsidRPr="00BB53C1">
              <w:rPr>
                <w:rFonts w:ascii="Times New Roman" w:eastAsia="Times New Roman" w:hAnsi="Times New Roman" w:cs="Times New Roman"/>
                <w:sz w:val="24"/>
                <w:szCs w:val="24"/>
              </w:rPr>
              <w:t>.</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A85896" w:rsidP="00DF5FB3">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rPr>
              <w:t>Воспалительные заболевания кишечника у детей и подростков.</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ознакомить обучающихся с 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A85896" w:rsidRPr="00BB53C1" w:rsidRDefault="00A85896" w:rsidP="00A858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Этиология, патогенез, клиническая картина наиболее распространенных заболеваний кишечника в детском и подростковом возрастах.</w:t>
            </w:r>
          </w:p>
          <w:p w:rsidR="00BF2D4E" w:rsidRPr="00BB53C1" w:rsidRDefault="00A85896" w:rsidP="00A858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Лечебные мероприятия, диспансерное наблюдение.</w:t>
            </w: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F2D4E" w:rsidP="00A85896">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1</w:t>
            </w:r>
            <w:r w:rsidR="00A85896">
              <w:rPr>
                <w:rFonts w:ascii="Times New Roman" w:eastAsia="Times New Roman" w:hAnsi="Times New Roman" w:cs="Times New Roman"/>
                <w:sz w:val="24"/>
                <w:szCs w:val="24"/>
              </w:rPr>
              <w:t>5</w:t>
            </w:r>
            <w:r w:rsidRPr="00BB53C1">
              <w:rPr>
                <w:rFonts w:ascii="Times New Roman" w:eastAsia="Times New Roman" w:hAnsi="Times New Roman" w:cs="Times New Roman"/>
                <w:sz w:val="24"/>
                <w:szCs w:val="24"/>
              </w:rPr>
              <w:t>.</w:t>
            </w:r>
          </w:p>
        </w:tc>
        <w:tc>
          <w:tcPr>
            <w:tcW w:w="980" w:type="pct"/>
            <w:tcBorders>
              <w:top w:val="single" w:sz="6" w:space="0" w:color="auto"/>
              <w:left w:val="single" w:sz="6" w:space="0" w:color="auto"/>
              <w:bottom w:val="single" w:sz="6" w:space="0" w:color="auto"/>
              <w:right w:val="single" w:sz="6" w:space="0" w:color="auto"/>
            </w:tcBorders>
          </w:tcPr>
          <w:p w:rsidR="00A85896" w:rsidRPr="00280C73" w:rsidRDefault="00A85896" w:rsidP="00A85896">
            <w:pPr>
              <w:spacing w:after="0" w:line="238" w:lineRule="auto"/>
              <w:rPr>
                <w:rFonts w:ascii="Times New Roman" w:hAnsi="Times New Roman" w:cs="Times New Roman"/>
              </w:rPr>
            </w:pPr>
            <w:r>
              <w:rPr>
                <w:rFonts w:ascii="Times New Roman" w:hAnsi="Times New Roman" w:cs="Times New Roman"/>
              </w:rPr>
              <w:t>Патология эндокринной системы у детей и подростков</w:t>
            </w:r>
          </w:p>
          <w:p w:rsidR="00BF2D4E" w:rsidRPr="00BB53C1" w:rsidRDefault="00BF2D4E" w:rsidP="00DF5FB3">
            <w:pPr>
              <w:widowControl w:val="0"/>
              <w:spacing w:after="0" w:line="240" w:lineRule="auto"/>
              <w:rPr>
                <w:rFonts w:ascii="Times New Roman" w:eastAsia="Times New Roman" w:hAnsi="Times New Roman" w:cs="Times New Roman"/>
                <w:sz w:val="24"/>
                <w:szCs w:val="24"/>
              </w:rPr>
            </w:pP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ознакомить обучающихся с 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BF2D4E" w:rsidRPr="00BB53C1" w:rsidRDefault="00A85896"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Этиология, патогенез, клиническая картина</w:t>
            </w:r>
            <w:r>
              <w:rPr>
                <w:rFonts w:ascii="Times New Roman" w:eastAsia="Times New Roman" w:hAnsi="Times New Roman" w:cs="Times New Roman"/>
                <w:sz w:val="24"/>
                <w:szCs w:val="24"/>
              </w:rPr>
              <w:t xml:space="preserve"> СД и патологии ЩЖ у детей и подростков. Диагностика, дифференциальная диагностика, терапевтическая тактика, неотложная терапия.</w:t>
            </w: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16.</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Инфекции мочевой системы у детей.</w:t>
            </w:r>
            <w:r w:rsidR="00A85896">
              <w:rPr>
                <w:rFonts w:ascii="Times New Roman" w:eastAsia="Times New Roman" w:hAnsi="Times New Roman" w:cs="Times New Roman"/>
                <w:sz w:val="24"/>
                <w:szCs w:val="24"/>
              </w:rPr>
              <w:t xml:space="preserve"> </w:t>
            </w:r>
            <w:proofErr w:type="spellStart"/>
            <w:r w:rsidR="00A85896">
              <w:rPr>
                <w:rFonts w:ascii="Times New Roman" w:eastAsia="Times New Roman" w:hAnsi="Times New Roman" w:cs="Times New Roman"/>
                <w:sz w:val="24"/>
                <w:szCs w:val="24"/>
              </w:rPr>
              <w:t>Пиелонефрит</w:t>
            </w:r>
            <w:proofErr w:type="spellEnd"/>
            <w:r w:rsidR="00A85896">
              <w:rPr>
                <w:rFonts w:ascii="Times New Roman" w:eastAsia="Times New Roman" w:hAnsi="Times New Roman" w:cs="Times New Roman"/>
                <w:sz w:val="24"/>
                <w:szCs w:val="24"/>
              </w:rPr>
              <w:t xml:space="preserve"> у детей и </w:t>
            </w:r>
            <w:r w:rsidR="00A85896">
              <w:rPr>
                <w:rFonts w:ascii="Times New Roman" w:eastAsia="Times New Roman" w:hAnsi="Times New Roman" w:cs="Times New Roman"/>
                <w:sz w:val="24"/>
                <w:szCs w:val="24"/>
              </w:rPr>
              <w:lastRenderedPageBreak/>
              <w:t>подростков.</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Цель: ознакомить обучающихся с 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2. особенности клинической 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 xml:space="preserve">Особенности </w:t>
            </w:r>
            <w:proofErr w:type="spellStart"/>
            <w:r w:rsidRPr="00BB53C1">
              <w:rPr>
                <w:rFonts w:ascii="Times New Roman" w:eastAsia="Times New Roman" w:hAnsi="Times New Roman" w:cs="Times New Roman"/>
                <w:sz w:val="24"/>
                <w:szCs w:val="24"/>
              </w:rPr>
              <w:t>этиопатогенеза</w:t>
            </w:r>
            <w:proofErr w:type="spellEnd"/>
            <w:r w:rsidRPr="00BB53C1">
              <w:rPr>
                <w:rFonts w:ascii="Times New Roman" w:eastAsia="Times New Roman" w:hAnsi="Times New Roman" w:cs="Times New Roman"/>
                <w:sz w:val="24"/>
                <w:szCs w:val="24"/>
              </w:rPr>
              <w:t xml:space="preserve"> ИМС у детей. </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Клиника, лабораторная и инструментальная диагностика цистита, уретрита, </w:t>
            </w:r>
            <w:proofErr w:type="spellStart"/>
            <w:r w:rsidRPr="00BB53C1">
              <w:rPr>
                <w:rFonts w:ascii="Times New Roman" w:eastAsia="Times New Roman" w:hAnsi="Times New Roman" w:cs="Times New Roman"/>
                <w:sz w:val="24"/>
                <w:szCs w:val="24"/>
              </w:rPr>
              <w:lastRenderedPageBreak/>
              <w:t>пиелонефрита</w:t>
            </w:r>
            <w:proofErr w:type="spellEnd"/>
            <w:r w:rsidRPr="00BB53C1">
              <w:rPr>
                <w:rFonts w:ascii="Times New Roman" w:eastAsia="Times New Roman" w:hAnsi="Times New Roman" w:cs="Times New Roman"/>
                <w:sz w:val="24"/>
                <w:szCs w:val="24"/>
              </w:rPr>
              <w:t xml:space="preserve"> у детей. </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Тактика лечения и реабилитация детей с ИМС.</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2</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17.</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spacing w:after="0" w:line="240" w:lineRule="auto"/>
              <w:rPr>
                <w:rFonts w:ascii="Times New Roman" w:eastAsia="Times New Roman" w:hAnsi="Times New Roman" w:cs="Times New Roman"/>
                <w:sz w:val="24"/>
                <w:szCs w:val="24"/>
              </w:rPr>
            </w:pPr>
            <w:proofErr w:type="spellStart"/>
            <w:r w:rsidRPr="00BB53C1">
              <w:rPr>
                <w:rFonts w:ascii="Times New Roman" w:eastAsia="Times New Roman" w:hAnsi="Times New Roman" w:cs="Times New Roman"/>
                <w:sz w:val="24"/>
                <w:szCs w:val="24"/>
              </w:rPr>
              <w:t>Гломерулонефрит</w:t>
            </w:r>
            <w:proofErr w:type="spellEnd"/>
            <w:r w:rsidRPr="00BB53C1">
              <w:rPr>
                <w:rFonts w:ascii="Times New Roman" w:eastAsia="Times New Roman" w:hAnsi="Times New Roman" w:cs="Times New Roman"/>
                <w:sz w:val="24"/>
                <w:szCs w:val="24"/>
              </w:rPr>
              <w:t xml:space="preserve"> у детей.</w:t>
            </w:r>
            <w:r w:rsidR="00A85896" w:rsidRPr="00BB53C1">
              <w:rPr>
                <w:rFonts w:ascii="Times New Roman" w:eastAsia="Times New Roman" w:hAnsi="Times New Roman" w:cs="Times New Roman"/>
                <w:sz w:val="24"/>
                <w:szCs w:val="24"/>
              </w:rPr>
              <w:t xml:space="preserve"> ОПН. ХБП у детей и подростков.</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ознакомить обучающихся с 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Особенности </w:t>
            </w:r>
            <w:proofErr w:type="spellStart"/>
            <w:r w:rsidRPr="00BB53C1">
              <w:rPr>
                <w:rFonts w:ascii="Times New Roman" w:eastAsia="Times New Roman" w:hAnsi="Times New Roman" w:cs="Times New Roman"/>
                <w:sz w:val="24"/>
                <w:szCs w:val="24"/>
              </w:rPr>
              <w:t>этиопатогенеза</w:t>
            </w:r>
            <w:proofErr w:type="spellEnd"/>
            <w:r w:rsidRPr="00BB53C1">
              <w:rPr>
                <w:rFonts w:ascii="Times New Roman" w:eastAsia="Times New Roman" w:hAnsi="Times New Roman" w:cs="Times New Roman"/>
                <w:sz w:val="24"/>
                <w:szCs w:val="24"/>
              </w:rPr>
              <w:t xml:space="preserve"> ГН у детей.</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Диагностические критерии ГН у детей.</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Принципы терапии </w:t>
            </w:r>
            <w:proofErr w:type="spellStart"/>
            <w:r w:rsidRPr="00BB53C1">
              <w:rPr>
                <w:rFonts w:ascii="Times New Roman" w:eastAsia="Times New Roman" w:hAnsi="Times New Roman" w:cs="Times New Roman"/>
                <w:sz w:val="24"/>
                <w:szCs w:val="24"/>
              </w:rPr>
              <w:t>гломерулонефрита</w:t>
            </w:r>
            <w:proofErr w:type="spellEnd"/>
            <w:r w:rsidRPr="00BB53C1">
              <w:rPr>
                <w:rFonts w:ascii="Times New Roman" w:eastAsia="Times New Roman" w:hAnsi="Times New Roman" w:cs="Times New Roman"/>
                <w:sz w:val="24"/>
                <w:szCs w:val="24"/>
              </w:rPr>
              <w:t xml:space="preserve"> у детей.</w:t>
            </w:r>
          </w:p>
          <w:p w:rsidR="00A85896" w:rsidRPr="00BB53C1" w:rsidRDefault="00A85896" w:rsidP="00A858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Острая почечная недостаточность, диагностические критерии, принципы неотложной терапии у детей и подростков.</w:t>
            </w:r>
          </w:p>
          <w:p w:rsidR="00BF2D4E" w:rsidRPr="00BB53C1" w:rsidRDefault="00A85896"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ХБП – клиника, диагностика, принципы терапии.</w:t>
            </w: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18.</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A85896" w:rsidP="00DF5FB3">
            <w:pPr>
              <w:widowControl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Дефицитные анемии у детей.</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ознакомить обучающихся с 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A85896" w:rsidRPr="00BB53C1" w:rsidRDefault="00A85896" w:rsidP="00A8589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Понятие анемии.</w:t>
            </w:r>
          </w:p>
          <w:p w:rsidR="00A85896" w:rsidRPr="00BB53C1" w:rsidRDefault="00A85896" w:rsidP="00A8589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Железодефицитные анемии: классификация,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особенности клинической картины и диагностики у детей и подростков, современные принципы терапии и неотложной помощи в подростковом возрасте.</w:t>
            </w:r>
          </w:p>
          <w:p w:rsidR="00BF2D4E" w:rsidRPr="00BB53C1" w:rsidRDefault="00A85896" w:rsidP="00A858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Анемии, связанные с дефицитом </w:t>
            </w:r>
            <w:proofErr w:type="spellStart"/>
            <w:r w:rsidRPr="00BB53C1">
              <w:rPr>
                <w:rFonts w:ascii="Times New Roman" w:eastAsia="Times New Roman" w:hAnsi="Times New Roman" w:cs="Times New Roman"/>
                <w:sz w:val="24"/>
                <w:szCs w:val="24"/>
              </w:rPr>
              <w:t>микронутриентов</w:t>
            </w:r>
            <w:proofErr w:type="spellEnd"/>
            <w:r w:rsidRPr="00BB53C1">
              <w:rPr>
                <w:rFonts w:ascii="Times New Roman" w:eastAsia="Times New Roman" w:hAnsi="Times New Roman" w:cs="Times New Roman"/>
                <w:sz w:val="24"/>
                <w:szCs w:val="24"/>
              </w:rPr>
              <w:t xml:space="preserve">: классификация,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особенности клинической картины и диагностики у детей и подростков, современные принципы терапии и профилактики в подростковом возрасте.</w:t>
            </w: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19.</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A85896" w:rsidP="00DF5FB3">
            <w:pPr>
              <w:widowControl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Геморрагический синдром.</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Цель: сформировать представление об анемиях, связанных с дефицитными состояниями, и тактике врача в этих случаях.</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 с учетом возрастных особенностей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A85896" w:rsidRPr="00BB53C1" w:rsidRDefault="00A85896" w:rsidP="00A858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Понятие и классификация геморрагических заболеваний.</w:t>
            </w:r>
          </w:p>
          <w:p w:rsidR="00A85896" w:rsidRPr="00BB53C1" w:rsidRDefault="00A85896" w:rsidP="00A858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Современные представления о </w:t>
            </w:r>
            <w:proofErr w:type="spellStart"/>
            <w:r w:rsidRPr="00BB53C1">
              <w:rPr>
                <w:rFonts w:ascii="Times New Roman" w:eastAsia="Times New Roman" w:hAnsi="Times New Roman" w:cs="Times New Roman"/>
                <w:sz w:val="24"/>
                <w:szCs w:val="24"/>
              </w:rPr>
              <w:t>коагулопатиях</w:t>
            </w:r>
            <w:proofErr w:type="spellEnd"/>
            <w:r w:rsidRPr="00BB53C1">
              <w:rPr>
                <w:rFonts w:ascii="Times New Roman" w:eastAsia="Times New Roman" w:hAnsi="Times New Roman" w:cs="Times New Roman"/>
                <w:sz w:val="24"/>
                <w:szCs w:val="24"/>
              </w:rPr>
              <w:t>, гемофилии.</w:t>
            </w:r>
          </w:p>
          <w:p w:rsidR="00A85896" w:rsidRPr="00BB53C1" w:rsidRDefault="00A85896" w:rsidP="00A858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Принципы лечения при кровотечениях у подростков. </w:t>
            </w:r>
          </w:p>
          <w:p w:rsidR="00A85896" w:rsidRPr="00BB53C1" w:rsidRDefault="00A85896" w:rsidP="00A85896">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Современные представления о </w:t>
            </w:r>
            <w:proofErr w:type="spellStart"/>
            <w:r w:rsidRPr="00BB53C1">
              <w:rPr>
                <w:rFonts w:ascii="Times New Roman" w:eastAsia="Times New Roman" w:hAnsi="Times New Roman" w:cs="Times New Roman"/>
                <w:sz w:val="24"/>
                <w:szCs w:val="24"/>
              </w:rPr>
              <w:t>тромбоцитопениях</w:t>
            </w:r>
            <w:proofErr w:type="spellEnd"/>
            <w:r w:rsidRPr="00BB53C1">
              <w:rPr>
                <w:rFonts w:ascii="Times New Roman" w:eastAsia="Times New Roman" w:hAnsi="Times New Roman" w:cs="Times New Roman"/>
                <w:sz w:val="24"/>
                <w:szCs w:val="24"/>
              </w:rPr>
              <w:t xml:space="preserve"> и </w:t>
            </w:r>
            <w:proofErr w:type="spellStart"/>
            <w:r w:rsidRPr="00BB53C1">
              <w:rPr>
                <w:rFonts w:ascii="Times New Roman" w:eastAsia="Times New Roman" w:hAnsi="Times New Roman" w:cs="Times New Roman"/>
                <w:sz w:val="24"/>
                <w:szCs w:val="24"/>
              </w:rPr>
              <w:t>тромбоцитопатиях</w:t>
            </w:r>
            <w:proofErr w:type="spellEnd"/>
            <w:r w:rsidRPr="00BB53C1">
              <w:rPr>
                <w:rFonts w:ascii="Times New Roman" w:eastAsia="Times New Roman" w:hAnsi="Times New Roman" w:cs="Times New Roman"/>
                <w:sz w:val="24"/>
                <w:szCs w:val="24"/>
              </w:rPr>
              <w:t>.</w:t>
            </w:r>
          </w:p>
          <w:p w:rsidR="00BF2D4E" w:rsidRPr="00BB53C1" w:rsidRDefault="00A85896" w:rsidP="00A8589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Современные представления о </w:t>
            </w:r>
            <w:proofErr w:type="spellStart"/>
            <w:r w:rsidRPr="00BB53C1">
              <w:rPr>
                <w:rFonts w:ascii="Times New Roman" w:eastAsia="Times New Roman" w:hAnsi="Times New Roman" w:cs="Times New Roman"/>
                <w:sz w:val="24"/>
                <w:szCs w:val="24"/>
              </w:rPr>
              <w:t>вазопатиях</w:t>
            </w:r>
            <w:proofErr w:type="spellEnd"/>
            <w:r w:rsidRPr="00BB53C1">
              <w:rPr>
                <w:rFonts w:ascii="Times New Roman" w:eastAsia="Times New Roman" w:hAnsi="Times New Roman" w:cs="Times New Roman"/>
                <w:sz w:val="24"/>
                <w:szCs w:val="24"/>
              </w:rPr>
              <w:t>.</w:t>
            </w: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w:t>
            </w:r>
          </w:p>
        </w:tc>
      </w:tr>
      <w:tr w:rsidR="00BF2D4E" w:rsidRPr="00BB53C1" w:rsidTr="00A85896">
        <w:trPr>
          <w:jc w:val="center"/>
        </w:trPr>
        <w:tc>
          <w:tcPr>
            <w:tcW w:w="228"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20.</w:t>
            </w:r>
          </w:p>
        </w:tc>
        <w:tc>
          <w:tcPr>
            <w:tcW w:w="980"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Лейкозы у детей.</w:t>
            </w:r>
          </w:p>
        </w:tc>
        <w:tc>
          <w:tcPr>
            <w:tcW w:w="1843"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Цель: ознакомить обучающихся с </w:t>
            </w:r>
            <w:r w:rsidRPr="00BB53C1">
              <w:rPr>
                <w:rFonts w:ascii="Times New Roman" w:eastAsia="Times New Roman" w:hAnsi="Times New Roman" w:cs="Times New Roman"/>
                <w:sz w:val="24"/>
                <w:szCs w:val="24"/>
              </w:rPr>
              <w:lastRenderedPageBreak/>
              <w:t>предложенной темой.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Задачи: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1.изучить </w:t>
            </w:r>
            <w:proofErr w:type="spellStart"/>
            <w:r w:rsidRPr="00BB53C1">
              <w:rPr>
                <w:rFonts w:ascii="Times New Roman" w:eastAsia="Times New Roman" w:hAnsi="Times New Roman" w:cs="Times New Roman"/>
                <w:sz w:val="24"/>
                <w:szCs w:val="24"/>
              </w:rPr>
              <w:t>этиопатогенез</w:t>
            </w:r>
            <w:proofErr w:type="spellEnd"/>
            <w:r w:rsidRPr="00BB53C1">
              <w:rPr>
                <w:rFonts w:ascii="Times New Roman" w:eastAsia="Times New Roman" w:hAnsi="Times New Roman" w:cs="Times New Roman"/>
                <w:sz w:val="24"/>
                <w:szCs w:val="24"/>
              </w:rPr>
              <w:t xml:space="preserve"> этих состояний</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2. особенности клинической картины и лабораторной диагностики у подростков</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3. терапевтические возможности</w:t>
            </w:r>
          </w:p>
          <w:p w:rsidR="00BF2D4E" w:rsidRPr="00BB53C1" w:rsidRDefault="00BF2D4E" w:rsidP="00DF5FB3">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4. принципы неотложной терапии у детей и подростков.</w:t>
            </w:r>
          </w:p>
        </w:tc>
        <w:tc>
          <w:tcPr>
            <w:tcW w:w="1620" w:type="pct"/>
            <w:tcBorders>
              <w:top w:val="single" w:sz="6" w:space="0" w:color="auto"/>
              <w:left w:val="single" w:sz="6" w:space="0" w:color="auto"/>
              <w:bottom w:val="single" w:sz="6" w:space="0" w:color="auto"/>
              <w:right w:val="single" w:sz="6" w:space="0" w:color="auto"/>
            </w:tcBorders>
          </w:tcPr>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 xml:space="preserve">Этиология и эпидемиология </w:t>
            </w:r>
            <w:r w:rsidRPr="00BB53C1">
              <w:rPr>
                <w:rFonts w:ascii="Times New Roman" w:eastAsia="Times New Roman" w:hAnsi="Times New Roman" w:cs="Times New Roman"/>
                <w:sz w:val="24"/>
                <w:szCs w:val="24"/>
              </w:rPr>
              <w:lastRenderedPageBreak/>
              <w:t>лейкозов в детском возрасте.</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Классификация острого лейкоза по системе FAB и основные клинические синдромы. </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 xml:space="preserve">Критерии диагностики острого лейкоза. </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Патогенез поражения костного мозга при ХМЛ.</w:t>
            </w:r>
          </w:p>
          <w:p w:rsidR="00BF2D4E" w:rsidRPr="00BB53C1" w:rsidRDefault="00BF2D4E" w:rsidP="005A0597">
            <w:pPr>
              <w:widowControl w:val="0"/>
              <w:autoSpaceDE w:val="0"/>
              <w:autoSpaceDN w:val="0"/>
              <w:adjustRightInd w:val="0"/>
              <w:spacing w:after="0" w:line="240" w:lineRule="auto"/>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t>Прогноз для жизни и трудоспособности при остром и хроническом лейкозе.</w:t>
            </w:r>
          </w:p>
        </w:tc>
        <w:tc>
          <w:tcPr>
            <w:tcW w:w="329" w:type="pct"/>
            <w:tcBorders>
              <w:top w:val="single" w:sz="6" w:space="0" w:color="auto"/>
              <w:left w:val="single" w:sz="6" w:space="0" w:color="auto"/>
              <w:bottom w:val="single" w:sz="6" w:space="0" w:color="auto"/>
              <w:right w:val="single" w:sz="6" w:space="0" w:color="auto"/>
            </w:tcBorders>
          </w:tcPr>
          <w:p w:rsidR="00BF2D4E" w:rsidRPr="00BB53C1" w:rsidRDefault="00BF2D4E" w:rsidP="00DF5FB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B53C1">
              <w:rPr>
                <w:rFonts w:ascii="Times New Roman" w:eastAsia="Times New Roman" w:hAnsi="Times New Roman" w:cs="Times New Roman"/>
                <w:sz w:val="24"/>
                <w:szCs w:val="24"/>
              </w:rPr>
              <w:lastRenderedPageBreak/>
              <w:t>2</w:t>
            </w:r>
          </w:p>
        </w:tc>
      </w:tr>
    </w:tbl>
    <w:p w:rsidR="00BF2D4E" w:rsidRPr="00BB53C1" w:rsidRDefault="00BF2D4E" w:rsidP="00BF2D4E">
      <w:p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b/>
          <w:bCs/>
          <w:sz w:val="24"/>
          <w:szCs w:val="24"/>
        </w:rPr>
      </w:pPr>
    </w:p>
    <w:p w:rsidR="00266D43" w:rsidRDefault="00266D43" w:rsidP="005C6D28">
      <w:pPr>
        <w:tabs>
          <w:tab w:val="left" w:pos="426"/>
        </w:tabs>
        <w:overflowPunct w:val="0"/>
        <w:autoSpaceDE w:val="0"/>
        <w:autoSpaceDN w:val="0"/>
        <w:adjustRightInd w:val="0"/>
        <w:spacing w:after="0" w:line="240" w:lineRule="auto"/>
        <w:textAlignment w:val="baseline"/>
        <w:rPr>
          <w:rFonts w:ascii="Times New Roman" w:hAnsi="Times New Roman" w:cs="Times New Roman"/>
          <w:b/>
          <w:bCs/>
          <w:sz w:val="24"/>
          <w:szCs w:val="24"/>
        </w:rPr>
        <w:sectPr w:rsidR="00266D43" w:rsidSect="00AE53C7">
          <w:pgSz w:w="11906" w:h="16838"/>
          <w:pgMar w:top="1134" w:right="851" w:bottom="1134" w:left="1701" w:header="709" w:footer="709" w:gutter="0"/>
          <w:cols w:space="708"/>
          <w:docGrid w:linePitch="360"/>
        </w:sectPr>
      </w:pPr>
    </w:p>
    <w:p w:rsidR="002E54B4" w:rsidRPr="005C6D28" w:rsidRDefault="002E54B4" w:rsidP="005C6D28">
      <w:pPr>
        <w:tabs>
          <w:tab w:val="left" w:pos="426"/>
        </w:tabs>
        <w:overflowPunct w:val="0"/>
        <w:autoSpaceDE w:val="0"/>
        <w:autoSpaceDN w:val="0"/>
        <w:adjustRightInd w:val="0"/>
        <w:spacing w:after="0" w:line="240" w:lineRule="auto"/>
        <w:textAlignment w:val="baseline"/>
        <w:rPr>
          <w:rFonts w:ascii="Times New Roman" w:hAnsi="Times New Roman" w:cs="Times New Roman"/>
          <w:b/>
          <w:bCs/>
          <w:sz w:val="24"/>
          <w:szCs w:val="24"/>
        </w:rPr>
      </w:pPr>
      <w:r w:rsidRPr="00B85440">
        <w:rPr>
          <w:rFonts w:ascii="Times New Roman" w:hAnsi="Times New Roman" w:cs="Times New Roman"/>
          <w:b/>
          <w:bCs/>
          <w:sz w:val="24"/>
          <w:szCs w:val="24"/>
        </w:rPr>
        <w:lastRenderedPageBreak/>
        <w:t xml:space="preserve">4.3 </w:t>
      </w:r>
      <w:r w:rsidRPr="005C6D28">
        <w:rPr>
          <w:rFonts w:ascii="Times New Roman" w:hAnsi="Times New Roman" w:cs="Times New Roman"/>
          <w:b/>
          <w:bCs/>
          <w:sz w:val="24"/>
          <w:szCs w:val="24"/>
        </w:rPr>
        <w:t>Тематический план практических занятий.</w:t>
      </w:r>
    </w:p>
    <w:p w:rsidR="002E54B4" w:rsidRPr="005C6D28" w:rsidRDefault="002E54B4" w:rsidP="005C6D28">
      <w:pPr>
        <w:tabs>
          <w:tab w:val="left" w:pos="426"/>
        </w:tabs>
        <w:overflowPunct w:val="0"/>
        <w:autoSpaceDE w:val="0"/>
        <w:autoSpaceDN w:val="0"/>
        <w:adjustRightInd w:val="0"/>
        <w:spacing w:after="0" w:line="240" w:lineRule="auto"/>
        <w:textAlignment w:val="baseline"/>
        <w:rPr>
          <w:rFonts w:ascii="Times New Roman" w:hAnsi="Times New Roman" w:cs="Times New Roman"/>
          <w:b/>
          <w:bCs/>
          <w:sz w:val="24"/>
          <w:szCs w:val="24"/>
        </w:rPr>
      </w:pPr>
    </w:p>
    <w:tbl>
      <w:tblPr>
        <w:tblW w:w="1552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96"/>
        <w:gridCol w:w="2048"/>
        <w:gridCol w:w="3763"/>
        <w:gridCol w:w="2899"/>
        <w:gridCol w:w="2552"/>
        <w:gridCol w:w="2771"/>
        <w:gridCol w:w="992"/>
      </w:tblGrid>
      <w:tr w:rsidR="002E54B4" w:rsidRPr="005C6D28" w:rsidTr="00B34B99">
        <w:tc>
          <w:tcPr>
            <w:tcW w:w="496" w:type="dxa"/>
            <w:tcBorders>
              <w:top w:val="single" w:sz="6" w:space="0" w:color="auto"/>
              <w:left w:val="single" w:sz="6" w:space="0" w:color="auto"/>
              <w:bottom w:val="single" w:sz="6" w:space="0" w:color="auto"/>
              <w:right w:val="single" w:sz="6" w:space="0" w:color="auto"/>
            </w:tcBorders>
          </w:tcPr>
          <w:p w:rsidR="002E54B4" w:rsidRPr="005C6D28" w:rsidRDefault="002E54B4" w:rsidP="005C6D28">
            <w:pPr>
              <w:autoSpaceDE w:val="0"/>
              <w:autoSpaceDN w:val="0"/>
              <w:adjustRightInd w:val="0"/>
              <w:spacing w:after="0" w:line="240" w:lineRule="auto"/>
              <w:jc w:val="center"/>
              <w:rPr>
                <w:rFonts w:ascii="Times New Roman" w:hAnsi="Times New Roman" w:cs="Times New Roman"/>
                <w:b/>
                <w:sz w:val="24"/>
                <w:szCs w:val="24"/>
              </w:rPr>
            </w:pPr>
            <w:bookmarkStart w:id="0" w:name="_Hlk80027775"/>
            <w:r w:rsidRPr="005C6D28">
              <w:rPr>
                <w:rFonts w:ascii="Times New Roman" w:hAnsi="Times New Roman" w:cs="Times New Roman"/>
                <w:b/>
                <w:sz w:val="24"/>
                <w:szCs w:val="24"/>
              </w:rPr>
              <w:t>№</w:t>
            </w:r>
            <w:proofErr w:type="spellStart"/>
            <w:r w:rsidRPr="005C6D28">
              <w:rPr>
                <w:rFonts w:ascii="Times New Roman" w:hAnsi="Times New Roman" w:cs="Times New Roman"/>
                <w:b/>
                <w:sz w:val="24"/>
                <w:szCs w:val="24"/>
              </w:rPr>
              <w:t>п</w:t>
            </w:r>
            <w:proofErr w:type="spellEnd"/>
            <w:r w:rsidRPr="005C6D28">
              <w:rPr>
                <w:rFonts w:ascii="Times New Roman" w:hAnsi="Times New Roman" w:cs="Times New Roman"/>
                <w:b/>
                <w:sz w:val="24"/>
                <w:szCs w:val="24"/>
              </w:rPr>
              <w:t>/</w:t>
            </w:r>
            <w:proofErr w:type="spellStart"/>
            <w:r w:rsidRPr="005C6D28">
              <w:rPr>
                <w:rFonts w:ascii="Times New Roman" w:hAnsi="Times New Roman" w:cs="Times New Roman"/>
                <w:b/>
                <w:sz w:val="24"/>
                <w:szCs w:val="24"/>
              </w:rPr>
              <w:t>п</w:t>
            </w:r>
            <w:proofErr w:type="spellEnd"/>
          </w:p>
        </w:tc>
        <w:tc>
          <w:tcPr>
            <w:tcW w:w="2048" w:type="dxa"/>
            <w:tcBorders>
              <w:top w:val="single" w:sz="6" w:space="0" w:color="auto"/>
              <w:left w:val="single" w:sz="6" w:space="0" w:color="auto"/>
              <w:bottom w:val="single" w:sz="6" w:space="0" w:color="auto"/>
              <w:right w:val="single" w:sz="6" w:space="0" w:color="auto"/>
            </w:tcBorders>
          </w:tcPr>
          <w:p w:rsidR="002E54B4" w:rsidRPr="005C6D28" w:rsidRDefault="002E54B4" w:rsidP="005C6D28">
            <w:pPr>
              <w:autoSpaceDE w:val="0"/>
              <w:autoSpaceDN w:val="0"/>
              <w:adjustRightInd w:val="0"/>
              <w:spacing w:after="0" w:line="240" w:lineRule="auto"/>
              <w:jc w:val="center"/>
              <w:rPr>
                <w:rFonts w:ascii="Times New Roman" w:hAnsi="Times New Roman" w:cs="Times New Roman"/>
                <w:b/>
                <w:sz w:val="24"/>
                <w:szCs w:val="24"/>
              </w:rPr>
            </w:pPr>
            <w:r w:rsidRPr="005C6D28">
              <w:rPr>
                <w:rFonts w:ascii="Times New Roman" w:hAnsi="Times New Roman" w:cs="Times New Roman"/>
                <w:b/>
                <w:sz w:val="24"/>
                <w:szCs w:val="24"/>
              </w:rPr>
              <w:t>Тема</w:t>
            </w:r>
          </w:p>
        </w:tc>
        <w:tc>
          <w:tcPr>
            <w:tcW w:w="3763" w:type="dxa"/>
            <w:tcBorders>
              <w:top w:val="single" w:sz="6" w:space="0" w:color="auto"/>
              <w:left w:val="single" w:sz="6" w:space="0" w:color="auto"/>
              <w:bottom w:val="single" w:sz="6" w:space="0" w:color="auto"/>
              <w:right w:val="single" w:sz="6" w:space="0" w:color="auto"/>
            </w:tcBorders>
          </w:tcPr>
          <w:p w:rsidR="002E54B4" w:rsidRPr="005C6D28" w:rsidRDefault="002E54B4" w:rsidP="005C6D28">
            <w:pPr>
              <w:autoSpaceDE w:val="0"/>
              <w:autoSpaceDN w:val="0"/>
              <w:adjustRightInd w:val="0"/>
              <w:spacing w:after="0" w:line="240" w:lineRule="auto"/>
              <w:jc w:val="center"/>
              <w:rPr>
                <w:rFonts w:ascii="Times New Roman" w:hAnsi="Times New Roman" w:cs="Times New Roman"/>
                <w:b/>
                <w:sz w:val="24"/>
                <w:szCs w:val="24"/>
              </w:rPr>
            </w:pPr>
            <w:r w:rsidRPr="005C6D28">
              <w:rPr>
                <w:rFonts w:ascii="Times New Roman" w:hAnsi="Times New Roman" w:cs="Times New Roman"/>
                <w:b/>
                <w:sz w:val="24"/>
                <w:szCs w:val="24"/>
              </w:rPr>
              <w:t xml:space="preserve">Цели и </w:t>
            </w:r>
          </w:p>
          <w:p w:rsidR="002E54B4" w:rsidRPr="005C6D28" w:rsidRDefault="002E54B4" w:rsidP="005C6D28">
            <w:pPr>
              <w:autoSpaceDE w:val="0"/>
              <w:autoSpaceDN w:val="0"/>
              <w:adjustRightInd w:val="0"/>
              <w:spacing w:after="0" w:line="240" w:lineRule="auto"/>
              <w:jc w:val="center"/>
              <w:rPr>
                <w:rFonts w:ascii="Times New Roman" w:hAnsi="Times New Roman" w:cs="Times New Roman"/>
                <w:b/>
                <w:sz w:val="24"/>
                <w:szCs w:val="24"/>
              </w:rPr>
            </w:pPr>
            <w:r w:rsidRPr="005C6D28">
              <w:rPr>
                <w:rFonts w:ascii="Times New Roman" w:hAnsi="Times New Roman" w:cs="Times New Roman"/>
                <w:b/>
                <w:sz w:val="24"/>
                <w:szCs w:val="24"/>
              </w:rPr>
              <w:t>задачи</w:t>
            </w:r>
          </w:p>
        </w:tc>
        <w:tc>
          <w:tcPr>
            <w:tcW w:w="2899" w:type="dxa"/>
            <w:tcBorders>
              <w:top w:val="single" w:sz="6" w:space="0" w:color="auto"/>
              <w:left w:val="single" w:sz="6" w:space="0" w:color="auto"/>
              <w:bottom w:val="single" w:sz="6" w:space="0" w:color="auto"/>
              <w:right w:val="single" w:sz="6" w:space="0" w:color="auto"/>
            </w:tcBorders>
          </w:tcPr>
          <w:p w:rsidR="002E54B4" w:rsidRPr="005C6D28" w:rsidRDefault="002E54B4" w:rsidP="005C6D28">
            <w:pPr>
              <w:autoSpaceDE w:val="0"/>
              <w:autoSpaceDN w:val="0"/>
              <w:adjustRightInd w:val="0"/>
              <w:spacing w:after="0" w:line="240" w:lineRule="auto"/>
              <w:jc w:val="center"/>
              <w:rPr>
                <w:rFonts w:ascii="Times New Roman" w:hAnsi="Times New Roman" w:cs="Times New Roman"/>
                <w:b/>
                <w:sz w:val="24"/>
                <w:szCs w:val="24"/>
              </w:rPr>
            </w:pPr>
            <w:r w:rsidRPr="005C6D28">
              <w:rPr>
                <w:rFonts w:ascii="Times New Roman" w:hAnsi="Times New Roman" w:cs="Times New Roman"/>
                <w:b/>
                <w:sz w:val="24"/>
                <w:szCs w:val="24"/>
              </w:rPr>
              <w:t>Содержание темы</w:t>
            </w:r>
          </w:p>
        </w:tc>
        <w:tc>
          <w:tcPr>
            <w:tcW w:w="2552" w:type="dxa"/>
            <w:tcBorders>
              <w:top w:val="single" w:sz="6" w:space="0" w:color="auto"/>
              <w:left w:val="single" w:sz="6" w:space="0" w:color="auto"/>
              <w:bottom w:val="single" w:sz="6" w:space="0" w:color="auto"/>
              <w:right w:val="single" w:sz="6" w:space="0" w:color="auto"/>
            </w:tcBorders>
          </w:tcPr>
          <w:p w:rsidR="002E54B4" w:rsidRPr="005C6D28" w:rsidRDefault="002E54B4" w:rsidP="005C6D28">
            <w:pPr>
              <w:autoSpaceDE w:val="0"/>
              <w:autoSpaceDN w:val="0"/>
              <w:adjustRightInd w:val="0"/>
              <w:spacing w:after="0" w:line="240" w:lineRule="auto"/>
              <w:jc w:val="center"/>
              <w:rPr>
                <w:rFonts w:ascii="Times New Roman" w:hAnsi="Times New Roman" w:cs="Times New Roman"/>
                <w:b/>
                <w:sz w:val="24"/>
                <w:szCs w:val="24"/>
              </w:rPr>
            </w:pPr>
            <w:r w:rsidRPr="005C6D28">
              <w:rPr>
                <w:rFonts w:ascii="Times New Roman" w:hAnsi="Times New Roman" w:cs="Times New Roman"/>
                <w:b/>
                <w:sz w:val="24"/>
                <w:szCs w:val="24"/>
              </w:rPr>
              <w:t>Обучающийся должен знать</w:t>
            </w:r>
          </w:p>
        </w:tc>
        <w:tc>
          <w:tcPr>
            <w:tcW w:w="2771" w:type="dxa"/>
            <w:tcBorders>
              <w:top w:val="single" w:sz="6" w:space="0" w:color="auto"/>
              <w:left w:val="single" w:sz="6" w:space="0" w:color="auto"/>
              <w:bottom w:val="single" w:sz="6" w:space="0" w:color="auto"/>
              <w:right w:val="single" w:sz="6" w:space="0" w:color="auto"/>
            </w:tcBorders>
          </w:tcPr>
          <w:p w:rsidR="002E54B4" w:rsidRPr="005C6D28" w:rsidRDefault="002E54B4" w:rsidP="005C6D28">
            <w:pPr>
              <w:autoSpaceDE w:val="0"/>
              <w:autoSpaceDN w:val="0"/>
              <w:adjustRightInd w:val="0"/>
              <w:spacing w:after="0" w:line="240" w:lineRule="auto"/>
              <w:ind w:firstLine="20"/>
              <w:jc w:val="both"/>
              <w:rPr>
                <w:rFonts w:ascii="Times New Roman" w:hAnsi="Times New Roman" w:cs="Times New Roman"/>
                <w:b/>
                <w:sz w:val="24"/>
                <w:szCs w:val="24"/>
              </w:rPr>
            </w:pPr>
            <w:r w:rsidRPr="005C6D28">
              <w:rPr>
                <w:rFonts w:ascii="Times New Roman" w:hAnsi="Times New Roman" w:cs="Times New Roman"/>
                <w:b/>
                <w:sz w:val="24"/>
                <w:szCs w:val="24"/>
              </w:rPr>
              <w:t>Обучающийся</w:t>
            </w:r>
          </w:p>
          <w:p w:rsidR="002E54B4" w:rsidRPr="005C6D28" w:rsidRDefault="002E54B4" w:rsidP="005C6D28">
            <w:pPr>
              <w:autoSpaceDE w:val="0"/>
              <w:autoSpaceDN w:val="0"/>
              <w:adjustRightInd w:val="0"/>
              <w:spacing w:after="0" w:line="240" w:lineRule="auto"/>
              <w:ind w:firstLine="20"/>
              <w:jc w:val="both"/>
              <w:rPr>
                <w:rFonts w:ascii="Times New Roman" w:hAnsi="Times New Roman" w:cs="Times New Roman"/>
                <w:b/>
                <w:sz w:val="24"/>
                <w:szCs w:val="24"/>
              </w:rPr>
            </w:pPr>
            <w:r w:rsidRPr="005C6D28">
              <w:rPr>
                <w:rFonts w:ascii="Times New Roman" w:hAnsi="Times New Roman" w:cs="Times New Roman"/>
                <w:b/>
                <w:sz w:val="24"/>
                <w:szCs w:val="24"/>
              </w:rPr>
              <w:t xml:space="preserve"> должен уметь</w:t>
            </w:r>
          </w:p>
        </w:tc>
        <w:tc>
          <w:tcPr>
            <w:tcW w:w="992" w:type="dxa"/>
            <w:tcBorders>
              <w:top w:val="single" w:sz="6" w:space="0" w:color="auto"/>
              <w:left w:val="single" w:sz="6" w:space="0" w:color="auto"/>
              <w:bottom w:val="single" w:sz="6" w:space="0" w:color="auto"/>
              <w:right w:val="single" w:sz="6" w:space="0" w:color="auto"/>
            </w:tcBorders>
          </w:tcPr>
          <w:p w:rsidR="005C6D28" w:rsidRDefault="002E54B4" w:rsidP="005C6D28">
            <w:pPr>
              <w:autoSpaceDE w:val="0"/>
              <w:autoSpaceDN w:val="0"/>
              <w:adjustRightInd w:val="0"/>
              <w:spacing w:after="0" w:line="240" w:lineRule="auto"/>
              <w:jc w:val="center"/>
              <w:rPr>
                <w:rFonts w:ascii="Times New Roman" w:hAnsi="Times New Roman" w:cs="Times New Roman"/>
                <w:b/>
                <w:sz w:val="24"/>
                <w:szCs w:val="24"/>
              </w:rPr>
            </w:pPr>
            <w:proofErr w:type="spellStart"/>
            <w:r w:rsidRPr="005C6D28">
              <w:rPr>
                <w:rFonts w:ascii="Times New Roman" w:hAnsi="Times New Roman" w:cs="Times New Roman"/>
                <w:b/>
                <w:sz w:val="24"/>
                <w:szCs w:val="24"/>
              </w:rPr>
              <w:t>Ча</w:t>
            </w:r>
            <w:proofErr w:type="spellEnd"/>
            <w:r w:rsidR="005C6D28">
              <w:rPr>
                <w:rFonts w:ascii="Times New Roman" w:hAnsi="Times New Roman" w:cs="Times New Roman"/>
                <w:b/>
                <w:sz w:val="24"/>
                <w:szCs w:val="24"/>
              </w:rPr>
              <w:t>-</w:t>
            </w:r>
          </w:p>
          <w:p w:rsidR="002E54B4" w:rsidRPr="005C6D28" w:rsidRDefault="002E54B4" w:rsidP="005C6D28">
            <w:pPr>
              <w:autoSpaceDE w:val="0"/>
              <w:autoSpaceDN w:val="0"/>
              <w:adjustRightInd w:val="0"/>
              <w:spacing w:after="0" w:line="240" w:lineRule="auto"/>
              <w:jc w:val="center"/>
              <w:rPr>
                <w:rFonts w:ascii="Times New Roman" w:hAnsi="Times New Roman" w:cs="Times New Roman"/>
                <w:b/>
                <w:sz w:val="24"/>
                <w:szCs w:val="24"/>
              </w:rPr>
            </w:pPr>
            <w:proofErr w:type="spellStart"/>
            <w:r w:rsidRPr="005C6D28">
              <w:rPr>
                <w:rFonts w:ascii="Times New Roman" w:hAnsi="Times New Roman" w:cs="Times New Roman"/>
                <w:b/>
                <w:sz w:val="24"/>
                <w:szCs w:val="24"/>
              </w:rPr>
              <w:t>сы</w:t>
            </w:r>
            <w:proofErr w:type="spellEnd"/>
          </w:p>
        </w:tc>
      </w:tr>
      <w:tr w:rsidR="00E82C33" w:rsidRPr="005C6D28" w:rsidTr="00B34B99">
        <w:tc>
          <w:tcPr>
            <w:tcW w:w="496" w:type="dxa"/>
            <w:tcBorders>
              <w:top w:val="single" w:sz="6" w:space="0" w:color="auto"/>
              <w:left w:val="single" w:sz="6" w:space="0" w:color="auto"/>
              <w:bottom w:val="single" w:sz="6" w:space="0" w:color="auto"/>
              <w:right w:val="single" w:sz="6" w:space="0" w:color="auto"/>
            </w:tcBorders>
          </w:tcPr>
          <w:p w:rsidR="00E82C33" w:rsidRPr="005C6D28" w:rsidRDefault="00E82C33" w:rsidP="00E82C33">
            <w:pPr>
              <w:autoSpaceDE w:val="0"/>
              <w:autoSpaceDN w:val="0"/>
              <w:adjustRightInd w:val="0"/>
              <w:spacing w:after="0" w:line="240" w:lineRule="auto"/>
              <w:jc w:val="center"/>
              <w:rPr>
                <w:rFonts w:ascii="Times New Roman" w:hAnsi="Times New Roman" w:cs="Times New Roman"/>
                <w:sz w:val="24"/>
                <w:szCs w:val="24"/>
              </w:rPr>
            </w:pPr>
            <w:r w:rsidRPr="005C6D28">
              <w:rPr>
                <w:rFonts w:ascii="Times New Roman" w:hAnsi="Times New Roman" w:cs="Times New Roman"/>
                <w:sz w:val="24"/>
                <w:szCs w:val="24"/>
              </w:rPr>
              <w:t>1</w:t>
            </w:r>
          </w:p>
        </w:tc>
        <w:tc>
          <w:tcPr>
            <w:tcW w:w="2048" w:type="dxa"/>
            <w:tcBorders>
              <w:top w:val="single" w:sz="6" w:space="0" w:color="auto"/>
              <w:left w:val="single" w:sz="6" w:space="0" w:color="auto"/>
              <w:bottom w:val="single" w:sz="6" w:space="0" w:color="auto"/>
              <w:right w:val="single" w:sz="6" w:space="0" w:color="auto"/>
            </w:tcBorders>
          </w:tcPr>
          <w:p w:rsidR="00E82C33" w:rsidRPr="00BA238A" w:rsidRDefault="00DF5FB3" w:rsidP="00EE08B0">
            <w:pPr>
              <w:autoSpaceDE w:val="0"/>
              <w:autoSpaceDN w:val="0"/>
              <w:adjustRightInd w:val="0"/>
              <w:spacing w:after="0" w:line="240" w:lineRule="auto"/>
              <w:rPr>
                <w:rFonts w:ascii="Times New Roman" w:hAnsi="Times New Roman" w:cs="Times New Roman"/>
                <w:sz w:val="24"/>
                <w:szCs w:val="24"/>
              </w:rPr>
            </w:pPr>
            <w:r w:rsidRPr="00BA238A">
              <w:rPr>
                <w:rFonts w:ascii="Times New Roman" w:hAnsi="Times New Roman" w:cs="Times New Roman"/>
                <w:szCs w:val="24"/>
              </w:rPr>
              <w:t>Организация и принципы работы детских ЛПУ. Сбор жалоб и анамнеза у детей и их родителей. Периоды детского возраста, связь с патологией.</w:t>
            </w:r>
            <w:r w:rsidR="006E4EBD" w:rsidRPr="004018F6">
              <w:rPr>
                <w:rFonts w:ascii="Times New Roman" w:hAnsi="Times New Roman" w:cs="Times New Roman"/>
                <w:sz w:val="24"/>
                <w:szCs w:val="24"/>
              </w:rPr>
              <w:t xml:space="preserve"> </w:t>
            </w:r>
          </w:p>
        </w:tc>
        <w:tc>
          <w:tcPr>
            <w:tcW w:w="3763" w:type="dxa"/>
            <w:tcBorders>
              <w:top w:val="single" w:sz="6" w:space="0" w:color="auto"/>
              <w:left w:val="single" w:sz="6" w:space="0" w:color="auto"/>
              <w:bottom w:val="single" w:sz="6" w:space="0" w:color="auto"/>
              <w:right w:val="single" w:sz="6" w:space="0" w:color="auto"/>
            </w:tcBorders>
          </w:tcPr>
          <w:p w:rsidR="006E4EBD" w:rsidRPr="00BA238A" w:rsidRDefault="00E82C33" w:rsidP="006E4EBD">
            <w:pPr>
              <w:spacing w:after="0" w:line="240" w:lineRule="auto"/>
              <w:rPr>
                <w:rFonts w:ascii="Times New Roman" w:hAnsi="Times New Roman" w:cs="Times New Roman"/>
                <w:bCs/>
                <w:sz w:val="24"/>
                <w:szCs w:val="24"/>
              </w:rPr>
            </w:pPr>
            <w:proofErr w:type="gramStart"/>
            <w:r w:rsidRPr="00BA238A">
              <w:rPr>
                <w:rFonts w:ascii="Times New Roman" w:hAnsi="Times New Roman" w:cs="Times New Roman"/>
                <w:b/>
                <w:bCs/>
                <w:sz w:val="24"/>
                <w:szCs w:val="24"/>
              </w:rPr>
              <w:t>Цель:</w:t>
            </w:r>
            <w:r w:rsidRPr="00BA238A">
              <w:rPr>
                <w:rFonts w:ascii="Times New Roman" w:hAnsi="Times New Roman" w:cs="Times New Roman"/>
                <w:bCs/>
                <w:sz w:val="24"/>
                <w:szCs w:val="24"/>
              </w:rPr>
              <w:t xml:space="preserve"> сформировать современные знания и практические умения об основных периодах детства и их связью с возрастной патологией, (этап формирования компетенций (ОК-1;ОПК-6; ОПК-8; ОПК-11; ПК-5; ПК-6; ПК-8; ПК-9; ПК-11; ПК-15).</w:t>
            </w:r>
            <w:r w:rsidR="006E4EBD" w:rsidRPr="00BA238A">
              <w:rPr>
                <w:rFonts w:ascii="Times New Roman" w:hAnsi="Times New Roman" w:cs="Times New Roman"/>
                <w:bCs/>
                <w:sz w:val="24"/>
                <w:szCs w:val="24"/>
              </w:rPr>
              <w:t xml:space="preserve"> </w:t>
            </w:r>
            <w:proofErr w:type="gramEnd"/>
          </w:p>
          <w:p w:rsidR="00E82C33" w:rsidRPr="00BA238A" w:rsidRDefault="00E82C33" w:rsidP="00E82C33">
            <w:pPr>
              <w:spacing w:after="0" w:line="240" w:lineRule="auto"/>
              <w:rPr>
                <w:rFonts w:ascii="Times New Roman" w:hAnsi="Times New Roman" w:cs="Times New Roman"/>
                <w:bCs/>
                <w:sz w:val="24"/>
                <w:szCs w:val="24"/>
              </w:rPr>
            </w:pPr>
          </w:p>
          <w:p w:rsidR="00E82C33" w:rsidRPr="00BA238A" w:rsidRDefault="00E82C33" w:rsidP="00E82C3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w:t>
            </w:r>
            <w:r w:rsidRPr="00BA238A">
              <w:rPr>
                <w:rFonts w:ascii="Times New Roman" w:hAnsi="Times New Roman" w:cs="Times New Roman"/>
                <w:b/>
                <w:bCs/>
                <w:sz w:val="24"/>
                <w:szCs w:val="24"/>
              </w:rPr>
              <w:t>Задачи занятия:</w:t>
            </w:r>
            <w:r w:rsidRPr="00BA238A">
              <w:rPr>
                <w:rFonts w:ascii="Times New Roman" w:hAnsi="Times New Roman" w:cs="Times New Roman"/>
                <w:bCs/>
                <w:sz w:val="24"/>
                <w:szCs w:val="24"/>
              </w:rPr>
              <w:t xml:space="preserve"> научить:</w:t>
            </w:r>
          </w:p>
          <w:p w:rsidR="00EE08B0" w:rsidRPr="00BA238A" w:rsidRDefault="00E82C33"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 владеть необходимыми практическими умениями по сбору анамнеза заболевания</w:t>
            </w:r>
          </w:p>
          <w:p w:rsidR="00E82C33" w:rsidRPr="00BA238A" w:rsidRDefault="00E82C33" w:rsidP="00EE08B0">
            <w:pPr>
              <w:spacing w:after="0" w:line="240" w:lineRule="auto"/>
              <w:rPr>
                <w:rFonts w:ascii="Times New Roman" w:hAnsi="Times New Roman" w:cs="Times New Roman"/>
                <w:bCs/>
                <w:sz w:val="24"/>
                <w:szCs w:val="24"/>
              </w:rPr>
            </w:pPr>
          </w:p>
        </w:tc>
        <w:tc>
          <w:tcPr>
            <w:tcW w:w="2899" w:type="dxa"/>
            <w:tcBorders>
              <w:top w:val="single" w:sz="6" w:space="0" w:color="auto"/>
              <w:left w:val="single" w:sz="6" w:space="0" w:color="auto"/>
              <w:bottom w:val="single" w:sz="6" w:space="0" w:color="auto"/>
              <w:right w:val="single" w:sz="6" w:space="0" w:color="auto"/>
            </w:tcBorders>
          </w:tcPr>
          <w:p w:rsidR="006E4EBD" w:rsidRDefault="00E82C33"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Периоды детского возраста. Связь с возрастной патологией.</w:t>
            </w:r>
          </w:p>
          <w:p w:rsidR="00B34B99" w:rsidRPr="00BA238A" w:rsidRDefault="00E82C33"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w:t>
            </w:r>
          </w:p>
          <w:p w:rsidR="00E82C33" w:rsidRPr="00BA238A" w:rsidRDefault="00E82C33" w:rsidP="00EE08B0">
            <w:pPr>
              <w:spacing w:after="0" w:line="240" w:lineRule="auto"/>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E82C33" w:rsidRDefault="00E82C33" w:rsidP="006E4EBD">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Период</w:t>
            </w:r>
            <w:r w:rsidR="006E4EBD">
              <w:rPr>
                <w:rFonts w:ascii="Times New Roman" w:hAnsi="Times New Roman" w:cs="Times New Roman"/>
                <w:sz w:val="24"/>
                <w:szCs w:val="24"/>
              </w:rPr>
              <w:t>ы детского возраста.</w:t>
            </w:r>
            <w:r w:rsidRPr="00BA238A">
              <w:rPr>
                <w:rFonts w:ascii="Times New Roman" w:hAnsi="Times New Roman" w:cs="Times New Roman"/>
                <w:sz w:val="24"/>
                <w:szCs w:val="24"/>
              </w:rPr>
              <w:t xml:space="preserve"> </w:t>
            </w:r>
          </w:p>
          <w:p w:rsidR="006E4EBD" w:rsidRPr="00BA238A" w:rsidRDefault="006E4EBD" w:rsidP="006E4EBD">
            <w:pPr>
              <w:spacing w:after="0" w:line="240" w:lineRule="auto"/>
              <w:rPr>
                <w:rFonts w:ascii="Times New Roman" w:hAnsi="Times New Roman" w:cs="Times New Roman"/>
                <w:bCs/>
                <w:sz w:val="24"/>
                <w:szCs w:val="24"/>
              </w:rPr>
            </w:pPr>
          </w:p>
        </w:tc>
        <w:tc>
          <w:tcPr>
            <w:tcW w:w="2771" w:type="dxa"/>
            <w:tcBorders>
              <w:top w:val="single" w:sz="6" w:space="0" w:color="auto"/>
              <w:left w:val="single" w:sz="6" w:space="0" w:color="auto"/>
              <w:bottom w:val="single" w:sz="6" w:space="0" w:color="auto"/>
              <w:right w:val="single" w:sz="6" w:space="0" w:color="auto"/>
            </w:tcBorders>
          </w:tcPr>
          <w:p w:rsidR="00E82C33" w:rsidRPr="00BA238A" w:rsidRDefault="00E82C33" w:rsidP="001B67D1">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 xml:space="preserve">Собрать анамнез; провести опрос ребенка, его родственников, провести </w:t>
            </w:r>
            <w:proofErr w:type="spellStart"/>
            <w:r w:rsidRPr="00BA238A">
              <w:rPr>
                <w:rFonts w:ascii="Times New Roman" w:hAnsi="Times New Roman" w:cs="Times New Roman"/>
                <w:sz w:val="24"/>
                <w:szCs w:val="24"/>
              </w:rPr>
              <w:t>физикальное</w:t>
            </w:r>
            <w:proofErr w:type="spellEnd"/>
            <w:r w:rsidRPr="00BA238A">
              <w:rPr>
                <w:rFonts w:ascii="Times New Roman" w:hAnsi="Times New Roman" w:cs="Times New Roman"/>
                <w:sz w:val="24"/>
                <w:szCs w:val="24"/>
              </w:rPr>
              <w:t xml:space="preserve"> обследование пациента (осмотр, пальпация, аускультация, измерение артериального давления, определение характеристик пульса, частоты дыхания), направить детей на лабораторно-инструментальное обследование, на консультацию специалистов.  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 Разработать больному </w:t>
            </w:r>
            <w:r w:rsidRPr="00BA238A">
              <w:rPr>
                <w:rFonts w:ascii="Times New Roman" w:hAnsi="Times New Roman" w:cs="Times New Roman"/>
                <w:sz w:val="24"/>
                <w:szCs w:val="24"/>
              </w:rPr>
              <w:lastRenderedPageBreak/>
              <w:t xml:space="preserve">ребенку план лечения с учетом течения болезни. Подобрать и назначить лекарственную терапию, использовать методы </w:t>
            </w:r>
            <w:proofErr w:type="spellStart"/>
            <w:r w:rsidRPr="00BA238A">
              <w:rPr>
                <w:rFonts w:ascii="Times New Roman" w:hAnsi="Times New Roman" w:cs="Times New Roman"/>
                <w:sz w:val="24"/>
                <w:szCs w:val="24"/>
              </w:rPr>
              <w:t>немедикаментозного</w:t>
            </w:r>
            <w:proofErr w:type="spellEnd"/>
            <w:r w:rsidRPr="00BA238A">
              <w:rPr>
                <w:rFonts w:ascii="Times New Roman" w:hAnsi="Times New Roman" w:cs="Times New Roman"/>
                <w:sz w:val="24"/>
                <w:szCs w:val="24"/>
              </w:rPr>
              <w:t xml:space="preserve"> лечения, провести</w:t>
            </w:r>
            <w:r w:rsidR="001B67D1" w:rsidRPr="00BA238A">
              <w:rPr>
                <w:rFonts w:ascii="Times New Roman" w:hAnsi="Times New Roman" w:cs="Times New Roman"/>
                <w:sz w:val="24"/>
                <w:szCs w:val="24"/>
              </w:rPr>
              <w:t xml:space="preserve"> реабилитационные мероприятия. </w:t>
            </w:r>
          </w:p>
        </w:tc>
        <w:tc>
          <w:tcPr>
            <w:tcW w:w="992" w:type="dxa"/>
            <w:tcBorders>
              <w:top w:val="single" w:sz="6" w:space="0" w:color="auto"/>
              <w:left w:val="single" w:sz="6" w:space="0" w:color="auto"/>
              <w:bottom w:val="single" w:sz="6" w:space="0" w:color="auto"/>
              <w:right w:val="single" w:sz="6" w:space="0" w:color="auto"/>
            </w:tcBorders>
          </w:tcPr>
          <w:p w:rsidR="00E82C33" w:rsidRDefault="00DF5FB3" w:rsidP="00E82C3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r>
      <w:tr w:rsidR="00EE08B0" w:rsidRPr="005C6D28" w:rsidTr="00B34B99">
        <w:tc>
          <w:tcPr>
            <w:tcW w:w="496" w:type="dxa"/>
            <w:tcBorders>
              <w:top w:val="single" w:sz="6" w:space="0" w:color="auto"/>
              <w:left w:val="single" w:sz="6" w:space="0" w:color="auto"/>
              <w:bottom w:val="single" w:sz="6" w:space="0" w:color="auto"/>
              <w:right w:val="single" w:sz="6" w:space="0" w:color="auto"/>
            </w:tcBorders>
          </w:tcPr>
          <w:p w:rsidR="00EE08B0" w:rsidRPr="005C6D28" w:rsidRDefault="00EE08B0" w:rsidP="00E82C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048" w:type="dxa"/>
            <w:tcBorders>
              <w:top w:val="single" w:sz="6" w:space="0" w:color="auto"/>
              <w:left w:val="single" w:sz="6" w:space="0" w:color="auto"/>
              <w:bottom w:val="single" w:sz="6" w:space="0" w:color="auto"/>
              <w:right w:val="single" w:sz="6" w:space="0" w:color="auto"/>
            </w:tcBorders>
          </w:tcPr>
          <w:p w:rsidR="00EE08B0" w:rsidRPr="00BA238A" w:rsidRDefault="00EE08B0" w:rsidP="00E82C33">
            <w:pPr>
              <w:autoSpaceDE w:val="0"/>
              <w:autoSpaceDN w:val="0"/>
              <w:adjustRightInd w:val="0"/>
              <w:spacing w:after="0" w:line="240" w:lineRule="auto"/>
              <w:rPr>
                <w:rFonts w:ascii="Times New Roman" w:hAnsi="Times New Roman" w:cs="Times New Roman"/>
                <w:szCs w:val="24"/>
              </w:rPr>
            </w:pPr>
            <w:r w:rsidRPr="004018F6">
              <w:rPr>
                <w:rFonts w:ascii="Times New Roman" w:hAnsi="Times New Roman" w:cs="Times New Roman"/>
                <w:sz w:val="24"/>
                <w:szCs w:val="24"/>
              </w:rPr>
              <w:t xml:space="preserve">Недостаточность витамина Д. Рахит у детей. Дефицит основных </w:t>
            </w:r>
            <w:proofErr w:type="spellStart"/>
            <w:r w:rsidRPr="004018F6">
              <w:rPr>
                <w:rFonts w:ascii="Times New Roman" w:hAnsi="Times New Roman" w:cs="Times New Roman"/>
                <w:sz w:val="24"/>
                <w:szCs w:val="24"/>
              </w:rPr>
              <w:t>микронутриентов</w:t>
            </w:r>
            <w:proofErr w:type="spellEnd"/>
            <w:r w:rsidRPr="004018F6">
              <w:rPr>
                <w:rFonts w:ascii="Times New Roman" w:hAnsi="Times New Roman" w:cs="Times New Roman"/>
                <w:sz w:val="24"/>
                <w:szCs w:val="24"/>
              </w:rPr>
              <w:t>.</w:t>
            </w:r>
          </w:p>
        </w:tc>
        <w:tc>
          <w:tcPr>
            <w:tcW w:w="3763" w:type="dxa"/>
            <w:tcBorders>
              <w:top w:val="single" w:sz="6" w:space="0" w:color="auto"/>
              <w:left w:val="single" w:sz="6" w:space="0" w:color="auto"/>
              <w:bottom w:val="single" w:sz="6" w:space="0" w:color="auto"/>
              <w:right w:val="single" w:sz="6" w:space="0" w:color="auto"/>
            </w:tcBorders>
          </w:tcPr>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
                <w:bCs/>
                <w:sz w:val="24"/>
                <w:szCs w:val="24"/>
              </w:rPr>
              <w:t>Цель:</w:t>
            </w:r>
            <w:r w:rsidRPr="00BA238A">
              <w:rPr>
                <w:rFonts w:ascii="Times New Roman" w:hAnsi="Times New Roman" w:cs="Times New Roman"/>
                <w:bCs/>
                <w:sz w:val="24"/>
                <w:szCs w:val="24"/>
              </w:rPr>
              <w:t xml:space="preserve"> </w:t>
            </w:r>
            <w:r>
              <w:rPr>
                <w:rFonts w:ascii="Times New Roman" w:hAnsi="Times New Roman" w:cs="Times New Roman"/>
                <w:bCs/>
                <w:sz w:val="24"/>
                <w:szCs w:val="24"/>
              </w:rPr>
              <w:t>С</w:t>
            </w:r>
            <w:r w:rsidRPr="00BA238A">
              <w:rPr>
                <w:rFonts w:ascii="Times New Roman" w:hAnsi="Times New Roman" w:cs="Times New Roman"/>
                <w:bCs/>
                <w:sz w:val="24"/>
                <w:szCs w:val="24"/>
              </w:rPr>
              <w:t xml:space="preserve">формировать современные знания и практические умения об </w:t>
            </w:r>
            <w:proofErr w:type="spellStart"/>
            <w:r w:rsidRPr="00BA238A">
              <w:rPr>
                <w:rFonts w:ascii="Times New Roman" w:hAnsi="Times New Roman" w:cs="Times New Roman"/>
                <w:bCs/>
                <w:sz w:val="24"/>
                <w:szCs w:val="24"/>
              </w:rPr>
              <w:t>этиопатогенезе</w:t>
            </w:r>
            <w:proofErr w:type="spellEnd"/>
            <w:r w:rsidRPr="00BA238A">
              <w:rPr>
                <w:rFonts w:ascii="Times New Roman" w:hAnsi="Times New Roman" w:cs="Times New Roman"/>
                <w:bCs/>
                <w:sz w:val="24"/>
                <w:szCs w:val="24"/>
              </w:rPr>
              <w:t xml:space="preserve">, клинике, диагностике, лечении и принципах профилактики дефицита </w:t>
            </w:r>
            <w:proofErr w:type="spellStart"/>
            <w:r w:rsidRPr="00BA238A">
              <w:rPr>
                <w:rFonts w:ascii="Times New Roman" w:hAnsi="Times New Roman" w:cs="Times New Roman"/>
                <w:bCs/>
                <w:sz w:val="24"/>
                <w:szCs w:val="24"/>
              </w:rPr>
              <w:t>микронутриентов</w:t>
            </w:r>
            <w:proofErr w:type="spellEnd"/>
            <w:r w:rsidRPr="00BA238A">
              <w:rPr>
                <w:rFonts w:ascii="Times New Roman" w:hAnsi="Times New Roman" w:cs="Times New Roman"/>
                <w:bCs/>
                <w:sz w:val="24"/>
                <w:szCs w:val="24"/>
              </w:rPr>
              <w:t xml:space="preserve"> (этап формирования компетенций (ОК-1; ОПК-6; ОПК-8; ОПК-11; ПК-5; ПК-6; ПК-8; ПК-9; ПК-11; ПК-15). Сформировать современные знания и практические умения об </w:t>
            </w:r>
            <w:proofErr w:type="spellStart"/>
            <w:r w:rsidRPr="00BA238A">
              <w:rPr>
                <w:rFonts w:ascii="Times New Roman" w:hAnsi="Times New Roman" w:cs="Times New Roman"/>
                <w:bCs/>
                <w:sz w:val="24"/>
                <w:szCs w:val="24"/>
              </w:rPr>
              <w:t>этиопатогенезе</w:t>
            </w:r>
            <w:proofErr w:type="spellEnd"/>
            <w:r w:rsidRPr="00BA238A">
              <w:rPr>
                <w:rFonts w:ascii="Times New Roman" w:hAnsi="Times New Roman" w:cs="Times New Roman"/>
                <w:bCs/>
                <w:sz w:val="24"/>
                <w:szCs w:val="24"/>
              </w:rPr>
              <w:t>, клинике, диагностике, лечении и принципах профилактики классического рахита (этап формирования компетенций (ОК-1; ОПК-6; ОПК-8; ОПК-11; ПК-5; ПК-6; ПК-8; ПК-9; ПК-11; ПК-15).</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
                <w:bCs/>
                <w:sz w:val="24"/>
                <w:szCs w:val="24"/>
              </w:rPr>
              <w:t>Задачи занятия:</w:t>
            </w:r>
            <w:r w:rsidRPr="00BA238A">
              <w:rPr>
                <w:rFonts w:ascii="Times New Roman" w:hAnsi="Times New Roman" w:cs="Times New Roman"/>
                <w:bCs/>
                <w:sz w:val="24"/>
                <w:szCs w:val="24"/>
              </w:rPr>
              <w:t xml:space="preserve"> научить:</w:t>
            </w:r>
            <w:proofErr w:type="gramStart"/>
            <w:r w:rsidRPr="00BA238A">
              <w:rPr>
                <w:rFonts w:ascii="Times New Roman" w:hAnsi="Times New Roman" w:cs="Times New Roman"/>
                <w:bCs/>
                <w:sz w:val="24"/>
                <w:szCs w:val="24"/>
              </w:rPr>
              <w:t xml:space="preserve"> ,</w:t>
            </w:r>
            <w:proofErr w:type="gramEnd"/>
            <w:r w:rsidRPr="00BA238A">
              <w:rPr>
                <w:rFonts w:ascii="Times New Roman" w:hAnsi="Times New Roman" w:cs="Times New Roman"/>
                <w:bCs/>
                <w:sz w:val="24"/>
                <w:szCs w:val="24"/>
              </w:rPr>
              <w:t xml:space="preserve"> - распознавать и своевременно диагностировать эти состояния; </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выяснять предрасполагающие факторы и причины; </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дифференцировать с другими </w:t>
            </w:r>
            <w:r w:rsidRPr="00BA238A">
              <w:rPr>
                <w:rFonts w:ascii="Times New Roman" w:hAnsi="Times New Roman" w:cs="Times New Roman"/>
                <w:bCs/>
                <w:sz w:val="24"/>
                <w:szCs w:val="24"/>
              </w:rPr>
              <w:lastRenderedPageBreak/>
              <w:t>заболеваниями; - выявлять особенности клинической картины в зависимости от периода и степени тяжести,</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обосновывать патогенетическую терапию; </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проводить профилактику, диспансерное наблюдение. </w:t>
            </w:r>
          </w:p>
          <w:p w:rsidR="00EE08B0" w:rsidRPr="00BA238A" w:rsidRDefault="00EE08B0" w:rsidP="00EE08B0">
            <w:pPr>
              <w:autoSpaceDE w:val="0"/>
              <w:autoSpaceDN w:val="0"/>
              <w:adjustRightInd w:val="0"/>
              <w:spacing w:after="0" w:line="240" w:lineRule="auto"/>
              <w:rPr>
                <w:rFonts w:ascii="Times New Roman" w:hAnsi="Times New Roman" w:cs="Times New Roman"/>
                <w:sz w:val="24"/>
                <w:szCs w:val="24"/>
              </w:rPr>
            </w:pPr>
            <w:r w:rsidRPr="00BA238A">
              <w:rPr>
                <w:rFonts w:ascii="Times New Roman" w:hAnsi="Times New Roman" w:cs="Times New Roman"/>
                <w:bCs/>
                <w:sz w:val="24"/>
                <w:szCs w:val="24"/>
              </w:rPr>
              <w:t xml:space="preserve">- </w:t>
            </w:r>
            <w:r w:rsidRPr="00BA238A">
              <w:rPr>
                <w:rFonts w:ascii="Times New Roman" w:hAnsi="Times New Roman" w:cs="Times New Roman"/>
                <w:sz w:val="24"/>
                <w:szCs w:val="24"/>
              </w:rPr>
              <w:t xml:space="preserve">оказывать неотложную помощь при </w:t>
            </w:r>
            <w:proofErr w:type="spellStart"/>
            <w:r w:rsidRPr="00BA238A">
              <w:rPr>
                <w:rFonts w:ascii="Times New Roman" w:hAnsi="Times New Roman" w:cs="Times New Roman"/>
                <w:sz w:val="24"/>
                <w:szCs w:val="24"/>
              </w:rPr>
              <w:t>гипокальциемических</w:t>
            </w:r>
            <w:proofErr w:type="spellEnd"/>
            <w:r w:rsidRPr="00BA238A">
              <w:rPr>
                <w:rFonts w:ascii="Times New Roman" w:hAnsi="Times New Roman" w:cs="Times New Roman"/>
                <w:sz w:val="24"/>
                <w:szCs w:val="24"/>
              </w:rPr>
              <w:t xml:space="preserve"> судорогах.</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научить: </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 распознавать и своевременно диагностировать рахит; </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выяснять предрасполагающие факторы и причины; </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дифференцировать с другими заболеваниями; - выявлять особенности клинической картины в зависимости от периода и степени тяжести,</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обосновывать патогенетическую терапию; </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проводить профилактику, диспансерное наблюдение.</w:t>
            </w:r>
          </w:p>
          <w:p w:rsidR="00EE08B0" w:rsidRPr="00BA238A" w:rsidRDefault="00EE08B0" w:rsidP="006E4EBD">
            <w:pPr>
              <w:spacing w:after="0" w:line="240" w:lineRule="auto"/>
              <w:rPr>
                <w:rFonts w:ascii="Times New Roman" w:hAnsi="Times New Roman" w:cs="Times New Roman"/>
                <w:b/>
                <w:bCs/>
                <w:sz w:val="24"/>
                <w:szCs w:val="24"/>
              </w:rPr>
            </w:pPr>
          </w:p>
        </w:tc>
        <w:tc>
          <w:tcPr>
            <w:tcW w:w="2899" w:type="dxa"/>
            <w:tcBorders>
              <w:top w:val="single" w:sz="6" w:space="0" w:color="auto"/>
              <w:left w:val="single" w:sz="6" w:space="0" w:color="auto"/>
              <w:bottom w:val="single" w:sz="6" w:space="0" w:color="auto"/>
              <w:right w:val="single" w:sz="6" w:space="0" w:color="auto"/>
            </w:tcBorders>
          </w:tcPr>
          <w:p w:rsidR="00EE08B0" w:rsidRPr="00BA238A" w:rsidRDefault="00EE08B0" w:rsidP="00EE08B0">
            <w:pPr>
              <w:autoSpaceDE w:val="0"/>
              <w:autoSpaceDN w:val="0"/>
              <w:adjustRightInd w:val="0"/>
              <w:spacing w:after="0" w:line="240" w:lineRule="auto"/>
              <w:jc w:val="both"/>
              <w:rPr>
                <w:rFonts w:ascii="Times New Roman" w:hAnsi="Times New Roman" w:cs="Times New Roman"/>
                <w:bCs/>
                <w:sz w:val="24"/>
                <w:szCs w:val="24"/>
              </w:rPr>
            </w:pPr>
            <w:r w:rsidRPr="00BA238A">
              <w:rPr>
                <w:rFonts w:ascii="Times New Roman" w:hAnsi="Times New Roman" w:cs="Times New Roman"/>
                <w:bCs/>
                <w:sz w:val="24"/>
                <w:szCs w:val="24"/>
              </w:rPr>
              <w:lastRenderedPageBreak/>
              <w:t xml:space="preserve">Этиология, патогенез дефицита </w:t>
            </w:r>
            <w:proofErr w:type="spellStart"/>
            <w:r w:rsidRPr="00BA238A">
              <w:rPr>
                <w:rFonts w:ascii="Times New Roman" w:hAnsi="Times New Roman" w:cs="Times New Roman"/>
                <w:bCs/>
                <w:sz w:val="24"/>
                <w:szCs w:val="24"/>
              </w:rPr>
              <w:t>микронутриентов</w:t>
            </w:r>
            <w:proofErr w:type="spellEnd"/>
            <w:r w:rsidRPr="00BA238A">
              <w:rPr>
                <w:rFonts w:ascii="Times New Roman" w:hAnsi="Times New Roman" w:cs="Times New Roman"/>
                <w:bCs/>
                <w:sz w:val="24"/>
                <w:szCs w:val="24"/>
              </w:rPr>
              <w:t xml:space="preserve"> и витаминов у детей. Дефицит железа, вит. Д, </w:t>
            </w:r>
            <w:proofErr w:type="spellStart"/>
            <w:r w:rsidRPr="00BA238A">
              <w:rPr>
                <w:rFonts w:ascii="Times New Roman" w:hAnsi="Times New Roman" w:cs="Times New Roman"/>
                <w:bCs/>
                <w:sz w:val="24"/>
                <w:szCs w:val="24"/>
              </w:rPr>
              <w:t>фолиевой</w:t>
            </w:r>
            <w:proofErr w:type="spellEnd"/>
            <w:r w:rsidRPr="00BA238A">
              <w:rPr>
                <w:rFonts w:ascii="Times New Roman" w:hAnsi="Times New Roman" w:cs="Times New Roman"/>
                <w:bCs/>
                <w:sz w:val="24"/>
                <w:szCs w:val="24"/>
              </w:rPr>
              <w:t xml:space="preserve"> кислоты, </w:t>
            </w:r>
            <w:r w:rsidRPr="00BA238A">
              <w:rPr>
                <w:rFonts w:ascii="Times New Roman" w:hAnsi="Times New Roman" w:cs="Times New Roman"/>
                <w:bCs/>
                <w:sz w:val="24"/>
                <w:szCs w:val="24"/>
                <w:lang w:val="en-US"/>
              </w:rPr>
              <w:t>B</w:t>
            </w:r>
            <w:r w:rsidRPr="00BA238A">
              <w:rPr>
                <w:rFonts w:ascii="Times New Roman" w:hAnsi="Times New Roman" w:cs="Times New Roman"/>
                <w:bCs/>
                <w:sz w:val="24"/>
                <w:szCs w:val="24"/>
              </w:rPr>
              <w:t xml:space="preserve">12, вит. группы В, С. Клинические проявления в зависимости от дефицита. Диагностика </w:t>
            </w:r>
            <w:proofErr w:type="spellStart"/>
            <w:r w:rsidRPr="00BA238A">
              <w:rPr>
                <w:rFonts w:ascii="Times New Roman" w:hAnsi="Times New Roman" w:cs="Times New Roman"/>
                <w:bCs/>
                <w:sz w:val="24"/>
                <w:szCs w:val="24"/>
              </w:rPr>
              <w:t>микронутриентной</w:t>
            </w:r>
            <w:proofErr w:type="spellEnd"/>
            <w:r w:rsidRPr="00BA238A">
              <w:rPr>
                <w:rFonts w:ascii="Times New Roman" w:hAnsi="Times New Roman" w:cs="Times New Roman"/>
                <w:bCs/>
                <w:sz w:val="24"/>
                <w:szCs w:val="24"/>
              </w:rPr>
              <w:t xml:space="preserve"> недостаточности. Лечение, прогноз, профилактика, диспансерное наблюдение.</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Патогенез рахита. </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Клиническая классификация рахита.</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Особенности клинической картины в зависимости от периода и степени тяжести рахита.</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Полный клинический </w:t>
            </w:r>
            <w:r w:rsidRPr="00BA238A">
              <w:rPr>
                <w:rFonts w:ascii="Times New Roman" w:hAnsi="Times New Roman" w:cs="Times New Roman"/>
                <w:bCs/>
                <w:sz w:val="24"/>
                <w:szCs w:val="24"/>
              </w:rPr>
              <w:lastRenderedPageBreak/>
              <w:t>диагноз рахита.</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Дифференциальный диагноз.</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Основные принципы лечения.</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Осложнения, исходы, прогноз, диспансерное наблюдение.</w:t>
            </w:r>
          </w:p>
          <w:p w:rsidR="00EE08B0" w:rsidRPr="00BA238A" w:rsidRDefault="00EE08B0" w:rsidP="00B34B99">
            <w:pPr>
              <w:spacing w:after="0" w:line="240" w:lineRule="auto"/>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Этиологию, патогенез, диагностику, лечение и профилактику рахита.</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Клиническую картину, особенности течения и возможные осложнения рахита.</w:t>
            </w:r>
          </w:p>
          <w:p w:rsidR="00EE08B0" w:rsidRPr="00BA238A" w:rsidRDefault="00EE08B0" w:rsidP="00EE08B0">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Современные методы клинической, лабораторной и инструментальной диагностики больных детей.</w:t>
            </w:r>
          </w:p>
          <w:p w:rsidR="00EE08B0" w:rsidRPr="00BA238A" w:rsidRDefault="00EE08B0" w:rsidP="00EE08B0">
            <w:pPr>
              <w:spacing w:after="0" w:line="240" w:lineRule="auto"/>
              <w:rPr>
                <w:rFonts w:ascii="Times New Roman" w:hAnsi="Times New Roman" w:cs="Times New Roman"/>
                <w:sz w:val="24"/>
                <w:szCs w:val="24"/>
              </w:rPr>
            </w:pPr>
            <w:r w:rsidRPr="00BA238A">
              <w:rPr>
                <w:rFonts w:ascii="Times New Roman" w:hAnsi="Times New Roman" w:cs="Times New Roman"/>
                <w:bCs/>
                <w:sz w:val="24"/>
                <w:szCs w:val="24"/>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w:t>
            </w:r>
            <w:r w:rsidRPr="00BA238A">
              <w:rPr>
                <w:rFonts w:ascii="Times New Roman" w:hAnsi="Times New Roman" w:cs="Times New Roman"/>
                <w:bCs/>
                <w:sz w:val="24"/>
                <w:szCs w:val="24"/>
              </w:rPr>
              <w:lastRenderedPageBreak/>
              <w:t>синдромов и неотложных состояний при рахите</w:t>
            </w:r>
          </w:p>
        </w:tc>
        <w:tc>
          <w:tcPr>
            <w:tcW w:w="2771" w:type="dxa"/>
            <w:tcBorders>
              <w:top w:val="single" w:sz="6" w:space="0" w:color="auto"/>
              <w:left w:val="single" w:sz="6" w:space="0" w:color="auto"/>
              <w:bottom w:val="single" w:sz="6" w:space="0" w:color="auto"/>
              <w:right w:val="single" w:sz="6" w:space="0" w:color="auto"/>
            </w:tcBorders>
          </w:tcPr>
          <w:p w:rsidR="00EE08B0" w:rsidRPr="00BA238A" w:rsidRDefault="00EE08B0" w:rsidP="001B67D1">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lastRenderedPageBreak/>
              <w:t xml:space="preserve">Собрать анамнез; провести опрос ребенка, его родственников, провести </w:t>
            </w:r>
            <w:proofErr w:type="spellStart"/>
            <w:r w:rsidRPr="00BA238A">
              <w:rPr>
                <w:rFonts w:ascii="Times New Roman" w:hAnsi="Times New Roman" w:cs="Times New Roman"/>
                <w:sz w:val="24"/>
                <w:szCs w:val="24"/>
              </w:rPr>
              <w:t>физикальное</w:t>
            </w:r>
            <w:proofErr w:type="spellEnd"/>
            <w:r w:rsidRPr="00BA238A">
              <w:rPr>
                <w:rFonts w:ascii="Times New Roman" w:hAnsi="Times New Roman" w:cs="Times New Roman"/>
                <w:sz w:val="24"/>
                <w:szCs w:val="24"/>
              </w:rPr>
              <w:t xml:space="preserve"> обследование пациента (осмотр, пальпация, аускультация, измерение артериального давления, определение характеристик пульса, частоты дыхания), направить детей на лабораторно-инструментальное обследование, на консультацию специалистов.  Интерпретировать результаты обследования, поставить ребенку предварительный диагноз, наметить объем дополнительных </w:t>
            </w:r>
            <w:r w:rsidRPr="00BA238A">
              <w:rPr>
                <w:rFonts w:ascii="Times New Roman" w:hAnsi="Times New Roman" w:cs="Times New Roman"/>
                <w:sz w:val="24"/>
                <w:szCs w:val="24"/>
              </w:rPr>
              <w:lastRenderedPageBreak/>
              <w:t xml:space="preserve">исследований для уточнения диагноза, сформулировать клинический диагноз. 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sidRPr="00BA238A">
              <w:rPr>
                <w:rFonts w:ascii="Times New Roman" w:hAnsi="Times New Roman" w:cs="Times New Roman"/>
                <w:sz w:val="24"/>
                <w:szCs w:val="24"/>
              </w:rPr>
              <w:t>немедикаментозного</w:t>
            </w:r>
            <w:proofErr w:type="spellEnd"/>
            <w:r w:rsidRPr="00BA238A">
              <w:rPr>
                <w:rFonts w:ascii="Times New Roman" w:hAnsi="Times New Roman" w:cs="Times New Roman"/>
                <w:sz w:val="24"/>
                <w:szCs w:val="24"/>
              </w:rPr>
              <w:t xml:space="preserve"> лечения, провести реабилитационные мероприятия.</w:t>
            </w:r>
          </w:p>
        </w:tc>
        <w:tc>
          <w:tcPr>
            <w:tcW w:w="992" w:type="dxa"/>
            <w:tcBorders>
              <w:top w:val="single" w:sz="6" w:space="0" w:color="auto"/>
              <w:left w:val="single" w:sz="6" w:space="0" w:color="auto"/>
              <w:bottom w:val="single" w:sz="6" w:space="0" w:color="auto"/>
              <w:right w:val="single" w:sz="6" w:space="0" w:color="auto"/>
            </w:tcBorders>
          </w:tcPr>
          <w:p w:rsidR="00EE08B0" w:rsidRDefault="00EE08B0" w:rsidP="00E82C3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r>
      <w:tr w:rsidR="003D1AB4" w:rsidRPr="005C6D28" w:rsidTr="00B34B99">
        <w:tc>
          <w:tcPr>
            <w:tcW w:w="496" w:type="dxa"/>
            <w:tcBorders>
              <w:top w:val="single" w:sz="6" w:space="0" w:color="auto"/>
              <w:left w:val="single" w:sz="6" w:space="0" w:color="auto"/>
              <w:bottom w:val="single" w:sz="6" w:space="0" w:color="auto"/>
              <w:right w:val="single" w:sz="6" w:space="0" w:color="auto"/>
            </w:tcBorders>
          </w:tcPr>
          <w:p w:rsidR="003D1AB4" w:rsidRPr="005C6D28" w:rsidRDefault="00EE08B0" w:rsidP="003D1A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048" w:type="dxa"/>
            <w:tcBorders>
              <w:top w:val="single" w:sz="6" w:space="0" w:color="auto"/>
              <w:left w:val="single" w:sz="6" w:space="0" w:color="auto"/>
              <w:bottom w:val="single" w:sz="6" w:space="0" w:color="auto"/>
              <w:right w:val="single" w:sz="6" w:space="0" w:color="auto"/>
            </w:tcBorders>
          </w:tcPr>
          <w:p w:rsidR="003D1AB4" w:rsidRPr="00BA238A" w:rsidRDefault="003D1AB4" w:rsidP="003D1AB4">
            <w:pPr>
              <w:autoSpaceDE w:val="0"/>
              <w:autoSpaceDN w:val="0"/>
              <w:adjustRightInd w:val="0"/>
              <w:spacing w:after="0" w:line="240" w:lineRule="auto"/>
              <w:rPr>
                <w:rFonts w:ascii="Times New Roman" w:hAnsi="Times New Roman" w:cs="Times New Roman"/>
                <w:sz w:val="24"/>
                <w:szCs w:val="24"/>
              </w:rPr>
            </w:pPr>
            <w:proofErr w:type="spellStart"/>
            <w:r w:rsidRPr="00BA238A">
              <w:rPr>
                <w:rFonts w:ascii="Times New Roman" w:hAnsi="Times New Roman" w:cs="Times New Roman"/>
              </w:rPr>
              <w:t>Диф.д-з</w:t>
            </w:r>
            <w:proofErr w:type="spellEnd"/>
            <w:r w:rsidRPr="00BA238A">
              <w:rPr>
                <w:rFonts w:ascii="Times New Roman" w:hAnsi="Times New Roman" w:cs="Times New Roman"/>
              </w:rPr>
              <w:t xml:space="preserve"> </w:t>
            </w:r>
            <w:proofErr w:type="spellStart"/>
            <w:r w:rsidRPr="00BA238A">
              <w:rPr>
                <w:rFonts w:ascii="Times New Roman" w:hAnsi="Times New Roman" w:cs="Times New Roman"/>
              </w:rPr>
              <w:t>рахитоподобных</w:t>
            </w:r>
            <w:proofErr w:type="spellEnd"/>
            <w:r w:rsidRPr="00BA238A">
              <w:rPr>
                <w:rFonts w:ascii="Times New Roman" w:hAnsi="Times New Roman" w:cs="Times New Roman"/>
              </w:rPr>
              <w:t xml:space="preserve"> заболеваний и рахита. Гипервитаминоз Д. Спазмофилия (принципы неотложной </w:t>
            </w:r>
            <w:r w:rsidRPr="00BA238A">
              <w:rPr>
                <w:rFonts w:ascii="Times New Roman" w:hAnsi="Times New Roman" w:cs="Times New Roman"/>
              </w:rPr>
              <w:lastRenderedPageBreak/>
              <w:t>терапии).</w:t>
            </w:r>
          </w:p>
        </w:tc>
        <w:tc>
          <w:tcPr>
            <w:tcW w:w="3763" w:type="dxa"/>
            <w:tcBorders>
              <w:top w:val="single" w:sz="6" w:space="0" w:color="auto"/>
              <w:left w:val="single" w:sz="6" w:space="0" w:color="auto"/>
              <w:bottom w:val="single" w:sz="6" w:space="0" w:color="auto"/>
              <w:right w:val="single" w:sz="6" w:space="0" w:color="auto"/>
            </w:tcBorders>
          </w:tcPr>
          <w:p w:rsidR="003D1AB4" w:rsidRPr="00BA238A" w:rsidRDefault="003D1AB4" w:rsidP="003D1AB4">
            <w:pPr>
              <w:spacing w:after="0" w:line="240" w:lineRule="auto"/>
              <w:rPr>
                <w:rFonts w:ascii="Times New Roman" w:hAnsi="Times New Roman" w:cs="Times New Roman"/>
                <w:bCs/>
                <w:sz w:val="24"/>
                <w:szCs w:val="24"/>
              </w:rPr>
            </w:pPr>
            <w:r w:rsidRPr="00BA238A">
              <w:rPr>
                <w:rFonts w:ascii="Times New Roman" w:hAnsi="Times New Roman" w:cs="Times New Roman"/>
                <w:b/>
                <w:sz w:val="24"/>
                <w:szCs w:val="24"/>
              </w:rPr>
              <w:lastRenderedPageBreak/>
              <w:t>Цель</w:t>
            </w:r>
            <w:r w:rsidRPr="00BA238A">
              <w:rPr>
                <w:rFonts w:ascii="Times New Roman" w:hAnsi="Times New Roman" w:cs="Times New Roman"/>
                <w:sz w:val="24"/>
                <w:szCs w:val="24"/>
              </w:rPr>
              <w:t>:</w:t>
            </w:r>
            <w:r w:rsidRPr="00BA238A">
              <w:rPr>
                <w:rFonts w:ascii="Times New Roman" w:hAnsi="Times New Roman" w:cs="Times New Roman"/>
                <w:bCs/>
                <w:sz w:val="24"/>
                <w:szCs w:val="24"/>
              </w:rPr>
              <w:t xml:space="preserve"> сформировать современные знания и практические умения об </w:t>
            </w:r>
            <w:proofErr w:type="spellStart"/>
            <w:r w:rsidRPr="00BA238A">
              <w:rPr>
                <w:rFonts w:ascii="Times New Roman" w:hAnsi="Times New Roman" w:cs="Times New Roman"/>
                <w:bCs/>
                <w:sz w:val="24"/>
                <w:szCs w:val="24"/>
              </w:rPr>
              <w:t>этиопатогенезе</w:t>
            </w:r>
            <w:proofErr w:type="spellEnd"/>
            <w:r w:rsidRPr="00BA238A">
              <w:rPr>
                <w:rFonts w:ascii="Times New Roman" w:hAnsi="Times New Roman" w:cs="Times New Roman"/>
                <w:bCs/>
                <w:sz w:val="24"/>
                <w:szCs w:val="24"/>
              </w:rPr>
              <w:t xml:space="preserve">, клинике, диагностике, лечении в рамках дифференциальной диагностики рахита и </w:t>
            </w:r>
            <w:proofErr w:type="spellStart"/>
            <w:r w:rsidRPr="00BA238A">
              <w:rPr>
                <w:rFonts w:ascii="Times New Roman" w:hAnsi="Times New Roman" w:cs="Times New Roman"/>
                <w:bCs/>
                <w:sz w:val="24"/>
                <w:szCs w:val="24"/>
              </w:rPr>
              <w:t>рахитоподобых</w:t>
            </w:r>
            <w:proofErr w:type="spellEnd"/>
            <w:r w:rsidRPr="00BA238A">
              <w:rPr>
                <w:rFonts w:ascii="Times New Roman" w:hAnsi="Times New Roman" w:cs="Times New Roman"/>
                <w:bCs/>
                <w:sz w:val="24"/>
                <w:szCs w:val="24"/>
              </w:rPr>
              <w:t xml:space="preserve"> заболеваний: </w:t>
            </w:r>
            <w:proofErr w:type="spellStart"/>
            <w:r w:rsidRPr="00BA238A">
              <w:rPr>
                <w:rFonts w:ascii="Times New Roman" w:hAnsi="Times New Roman" w:cs="Times New Roman"/>
                <w:bCs/>
                <w:sz w:val="24"/>
                <w:szCs w:val="24"/>
              </w:rPr>
              <w:t>фосфат-диабета</w:t>
            </w:r>
            <w:proofErr w:type="spellEnd"/>
            <w:r w:rsidRPr="00BA238A">
              <w:rPr>
                <w:rFonts w:ascii="Times New Roman" w:hAnsi="Times New Roman" w:cs="Times New Roman"/>
                <w:bCs/>
                <w:sz w:val="24"/>
                <w:szCs w:val="24"/>
              </w:rPr>
              <w:t xml:space="preserve">, </w:t>
            </w:r>
            <w:r w:rsidRPr="00BA238A">
              <w:rPr>
                <w:rFonts w:ascii="Times New Roman" w:hAnsi="Times New Roman" w:cs="Times New Roman"/>
                <w:bCs/>
                <w:sz w:val="24"/>
                <w:szCs w:val="24"/>
              </w:rPr>
              <w:lastRenderedPageBreak/>
              <w:t xml:space="preserve">почечного </w:t>
            </w:r>
            <w:proofErr w:type="spellStart"/>
            <w:r w:rsidRPr="00BA238A">
              <w:rPr>
                <w:rFonts w:ascii="Times New Roman" w:hAnsi="Times New Roman" w:cs="Times New Roman"/>
                <w:bCs/>
                <w:sz w:val="24"/>
                <w:szCs w:val="24"/>
              </w:rPr>
              <w:t>калициевого</w:t>
            </w:r>
            <w:proofErr w:type="spellEnd"/>
            <w:r w:rsidRPr="00BA238A">
              <w:rPr>
                <w:rFonts w:ascii="Times New Roman" w:hAnsi="Times New Roman" w:cs="Times New Roman"/>
                <w:bCs/>
                <w:sz w:val="24"/>
                <w:szCs w:val="24"/>
              </w:rPr>
              <w:t xml:space="preserve"> ацидоза, болезни де </w:t>
            </w:r>
            <w:proofErr w:type="spellStart"/>
            <w:r w:rsidRPr="00BA238A">
              <w:rPr>
                <w:rFonts w:ascii="Times New Roman" w:hAnsi="Times New Roman" w:cs="Times New Roman"/>
                <w:bCs/>
                <w:sz w:val="24"/>
                <w:szCs w:val="24"/>
              </w:rPr>
              <w:t>Тони-Дебре-Фанкони</w:t>
            </w:r>
            <w:proofErr w:type="spellEnd"/>
            <w:r w:rsidRPr="00BA238A">
              <w:rPr>
                <w:rFonts w:ascii="Times New Roman" w:hAnsi="Times New Roman" w:cs="Times New Roman"/>
                <w:bCs/>
                <w:sz w:val="24"/>
                <w:szCs w:val="24"/>
              </w:rPr>
              <w:t xml:space="preserve">, витамин </w:t>
            </w:r>
            <w:proofErr w:type="spellStart"/>
            <w:r w:rsidRPr="00BA238A">
              <w:rPr>
                <w:rFonts w:ascii="Times New Roman" w:hAnsi="Times New Roman" w:cs="Times New Roman"/>
                <w:bCs/>
                <w:sz w:val="24"/>
                <w:szCs w:val="24"/>
              </w:rPr>
              <w:t>Д-зависимого</w:t>
            </w:r>
            <w:proofErr w:type="spellEnd"/>
            <w:r w:rsidRPr="00BA238A">
              <w:rPr>
                <w:rFonts w:ascii="Times New Roman" w:hAnsi="Times New Roman" w:cs="Times New Roman"/>
                <w:bCs/>
                <w:sz w:val="24"/>
                <w:szCs w:val="24"/>
              </w:rPr>
              <w:t xml:space="preserve"> рахита (этап формирования компетенций (ОК-1; ОПК-6; ОПК-8; ОПК-11; ПК-5; ПК-6; ПК-8; ПК-9; ПК-11; ПК-15).</w:t>
            </w:r>
          </w:p>
          <w:p w:rsidR="003D1AB4" w:rsidRPr="00BA238A" w:rsidRDefault="003D1AB4" w:rsidP="003D1AB4">
            <w:pPr>
              <w:spacing w:after="0" w:line="240" w:lineRule="auto"/>
              <w:rPr>
                <w:rFonts w:ascii="Times New Roman" w:hAnsi="Times New Roman" w:cs="Times New Roman"/>
                <w:bCs/>
                <w:sz w:val="24"/>
                <w:szCs w:val="24"/>
              </w:rPr>
            </w:pPr>
            <w:r w:rsidRPr="00BA238A">
              <w:rPr>
                <w:rFonts w:ascii="Times New Roman" w:hAnsi="Times New Roman" w:cs="Times New Roman"/>
                <w:b/>
                <w:bCs/>
                <w:sz w:val="24"/>
                <w:szCs w:val="24"/>
              </w:rPr>
              <w:t>Задачи занятия:</w:t>
            </w:r>
            <w:r w:rsidRPr="00BA238A">
              <w:rPr>
                <w:rFonts w:ascii="Times New Roman" w:hAnsi="Times New Roman" w:cs="Times New Roman"/>
                <w:bCs/>
                <w:sz w:val="24"/>
                <w:szCs w:val="24"/>
              </w:rPr>
              <w:t xml:space="preserve">  </w:t>
            </w:r>
          </w:p>
          <w:p w:rsidR="003D1AB4" w:rsidRPr="00BA238A" w:rsidRDefault="003D1AB4" w:rsidP="003D1AB4">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научить: </w:t>
            </w:r>
          </w:p>
          <w:p w:rsidR="003D1AB4" w:rsidRPr="00BA238A" w:rsidRDefault="003D1AB4" w:rsidP="003D1AB4">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 распознавать и своевременно диагностировать эти состояния; </w:t>
            </w:r>
          </w:p>
          <w:p w:rsidR="003D1AB4" w:rsidRPr="00BA238A" w:rsidRDefault="003D1AB4" w:rsidP="003D1AB4">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выяснять предрасполагающие факторы и причины; </w:t>
            </w:r>
          </w:p>
          <w:p w:rsidR="003D1AB4" w:rsidRPr="00BA238A" w:rsidRDefault="003D1AB4" w:rsidP="003D1AB4">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дифференцировать с другими заболеваниями; - выявлять особенности клинической картины в зависимости от периода и степени тяжести,</w:t>
            </w:r>
          </w:p>
          <w:p w:rsidR="003D1AB4" w:rsidRPr="00BA238A" w:rsidRDefault="003D1AB4" w:rsidP="003D1AB4">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обосновывать патогенетическую терапию; </w:t>
            </w:r>
          </w:p>
          <w:p w:rsidR="003D1AB4" w:rsidRPr="00BA238A" w:rsidRDefault="003D1AB4" w:rsidP="003D1AB4">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проводить профилактику, диспансерное наблюдение. </w:t>
            </w:r>
          </w:p>
          <w:p w:rsidR="003D1AB4" w:rsidRPr="00BA238A" w:rsidRDefault="003D1AB4" w:rsidP="003D1AB4">
            <w:pPr>
              <w:autoSpaceDE w:val="0"/>
              <w:autoSpaceDN w:val="0"/>
              <w:adjustRightInd w:val="0"/>
              <w:spacing w:after="0" w:line="240" w:lineRule="auto"/>
              <w:rPr>
                <w:rFonts w:ascii="Times New Roman" w:hAnsi="Times New Roman" w:cs="Times New Roman"/>
                <w:bCs/>
                <w:sz w:val="24"/>
                <w:szCs w:val="24"/>
              </w:rPr>
            </w:pPr>
          </w:p>
        </w:tc>
        <w:tc>
          <w:tcPr>
            <w:tcW w:w="2899" w:type="dxa"/>
            <w:tcBorders>
              <w:top w:val="single" w:sz="6" w:space="0" w:color="auto"/>
              <w:left w:val="single" w:sz="6" w:space="0" w:color="auto"/>
              <w:bottom w:val="single" w:sz="6" w:space="0" w:color="auto"/>
              <w:right w:val="single" w:sz="6" w:space="0" w:color="auto"/>
            </w:tcBorders>
          </w:tcPr>
          <w:p w:rsidR="003D1AB4" w:rsidRPr="00BA238A" w:rsidRDefault="003D1AB4" w:rsidP="003D1AB4">
            <w:pPr>
              <w:autoSpaceDE w:val="0"/>
              <w:autoSpaceDN w:val="0"/>
              <w:adjustRightInd w:val="0"/>
              <w:spacing w:after="0" w:line="240" w:lineRule="auto"/>
              <w:jc w:val="both"/>
              <w:rPr>
                <w:rFonts w:ascii="Times New Roman" w:hAnsi="Times New Roman" w:cs="Times New Roman"/>
                <w:bCs/>
                <w:sz w:val="24"/>
                <w:szCs w:val="24"/>
              </w:rPr>
            </w:pPr>
            <w:r w:rsidRPr="00BA238A">
              <w:rPr>
                <w:rFonts w:ascii="Times New Roman" w:hAnsi="Times New Roman" w:cs="Times New Roman"/>
                <w:bCs/>
                <w:sz w:val="24"/>
                <w:szCs w:val="24"/>
              </w:rPr>
              <w:lastRenderedPageBreak/>
              <w:t xml:space="preserve">Этиология и патогенез </w:t>
            </w:r>
            <w:proofErr w:type="spellStart"/>
            <w:r w:rsidRPr="00BA238A">
              <w:rPr>
                <w:rFonts w:ascii="Times New Roman" w:hAnsi="Times New Roman" w:cs="Times New Roman"/>
                <w:bCs/>
                <w:sz w:val="24"/>
                <w:szCs w:val="24"/>
              </w:rPr>
              <w:t>фосфат-диабета</w:t>
            </w:r>
            <w:proofErr w:type="spellEnd"/>
            <w:r w:rsidRPr="00BA238A">
              <w:rPr>
                <w:rFonts w:ascii="Times New Roman" w:hAnsi="Times New Roman" w:cs="Times New Roman"/>
                <w:bCs/>
                <w:sz w:val="24"/>
                <w:szCs w:val="24"/>
              </w:rPr>
              <w:t xml:space="preserve">, почечного </w:t>
            </w:r>
            <w:proofErr w:type="spellStart"/>
            <w:r w:rsidRPr="00BA238A">
              <w:rPr>
                <w:rFonts w:ascii="Times New Roman" w:hAnsi="Times New Roman" w:cs="Times New Roman"/>
                <w:bCs/>
                <w:sz w:val="24"/>
                <w:szCs w:val="24"/>
              </w:rPr>
              <w:t>калициевого</w:t>
            </w:r>
            <w:proofErr w:type="spellEnd"/>
            <w:r w:rsidRPr="00BA238A">
              <w:rPr>
                <w:rFonts w:ascii="Times New Roman" w:hAnsi="Times New Roman" w:cs="Times New Roman"/>
                <w:bCs/>
                <w:sz w:val="24"/>
                <w:szCs w:val="24"/>
              </w:rPr>
              <w:t xml:space="preserve"> ацидоза, болезни де </w:t>
            </w:r>
            <w:proofErr w:type="spellStart"/>
            <w:r w:rsidRPr="00BA238A">
              <w:rPr>
                <w:rFonts w:ascii="Times New Roman" w:hAnsi="Times New Roman" w:cs="Times New Roman"/>
                <w:bCs/>
                <w:sz w:val="24"/>
                <w:szCs w:val="24"/>
              </w:rPr>
              <w:t>Тони-Дебре-Фанкони</w:t>
            </w:r>
            <w:proofErr w:type="spellEnd"/>
            <w:r w:rsidRPr="00BA238A">
              <w:rPr>
                <w:rFonts w:ascii="Times New Roman" w:hAnsi="Times New Roman" w:cs="Times New Roman"/>
                <w:bCs/>
                <w:sz w:val="24"/>
                <w:szCs w:val="24"/>
              </w:rPr>
              <w:t xml:space="preserve">, витамин </w:t>
            </w:r>
            <w:proofErr w:type="spellStart"/>
            <w:r w:rsidRPr="00BA238A">
              <w:rPr>
                <w:rFonts w:ascii="Times New Roman" w:hAnsi="Times New Roman" w:cs="Times New Roman"/>
                <w:bCs/>
                <w:sz w:val="24"/>
                <w:szCs w:val="24"/>
              </w:rPr>
              <w:t>Д-зависимого</w:t>
            </w:r>
            <w:proofErr w:type="spellEnd"/>
            <w:r w:rsidRPr="00BA238A">
              <w:rPr>
                <w:rFonts w:ascii="Times New Roman" w:hAnsi="Times New Roman" w:cs="Times New Roman"/>
                <w:bCs/>
                <w:sz w:val="24"/>
                <w:szCs w:val="24"/>
              </w:rPr>
              <w:t xml:space="preserve"> рахита. Классификация. </w:t>
            </w:r>
            <w:r w:rsidRPr="00BA238A">
              <w:rPr>
                <w:rFonts w:ascii="Times New Roman" w:hAnsi="Times New Roman" w:cs="Times New Roman"/>
                <w:bCs/>
                <w:sz w:val="24"/>
                <w:szCs w:val="24"/>
              </w:rPr>
              <w:lastRenderedPageBreak/>
              <w:t xml:space="preserve">Клиническая картина, клинические варианты.  Диагностические критерии.  Дифференциальная диагностика рахита и </w:t>
            </w:r>
            <w:proofErr w:type="spellStart"/>
            <w:r w:rsidRPr="00BA238A">
              <w:rPr>
                <w:rFonts w:ascii="Times New Roman" w:hAnsi="Times New Roman" w:cs="Times New Roman"/>
                <w:bCs/>
                <w:sz w:val="24"/>
                <w:szCs w:val="24"/>
              </w:rPr>
              <w:t>рахитоподобных</w:t>
            </w:r>
            <w:proofErr w:type="spellEnd"/>
            <w:r w:rsidRPr="00BA238A">
              <w:rPr>
                <w:rFonts w:ascii="Times New Roman" w:hAnsi="Times New Roman" w:cs="Times New Roman"/>
                <w:bCs/>
                <w:sz w:val="24"/>
                <w:szCs w:val="24"/>
              </w:rPr>
              <w:t xml:space="preserve"> заболеваний. Методы лабораторной и инструментальной диагностики. Медикаментозная терапия. Противопоказания к назначению витамина Д и его метаболитов. Показания к хирургическому лечению. Осложнения, прогноз, профилактика.</w:t>
            </w:r>
          </w:p>
        </w:tc>
        <w:tc>
          <w:tcPr>
            <w:tcW w:w="2552" w:type="dxa"/>
            <w:tcBorders>
              <w:top w:val="single" w:sz="6" w:space="0" w:color="auto"/>
              <w:left w:val="single" w:sz="6" w:space="0" w:color="auto"/>
              <w:bottom w:val="single" w:sz="6" w:space="0" w:color="auto"/>
              <w:right w:val="single" w:sz="6" w:space="0" w:color="auto"/>
            </w:tcBorders>
          </w:tcPr>
          <w:p w:rsidR="003D1AB4" w:rsidRPr="00BA238A" w:rsidRDefault="003D1AB4" w:rsidP="003D1AB4">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 xml:space="preserve">Этиологию, патогенез, диагностику, лечение и профилактику </w:t>
            </w:r>
            <w:proofErr w:type="spellStart"/>
            <w:r w:rsidRPr="00BA238A">
              <w:rPr>
                <w:rFonts w:ascii="Times New Roman" w:hAnsi="Times New Roman" w:cs="Times New Roman"/>
                <w:bCs/>
                <w:sz w:val="24"/>
                <w:szCs w:val="24"/>
              </w:rPr>
              <w:t>рахитоподобных</w:t>
            </w:r>
            <w:proofErr w:type="spellEnd"/>
            <w:r w:rsidRPr="00BA238A">
              <w:rPr>
                <w:rFonts w:ascii="Times New Roman" w:hAnsi="Times New Roman" w:cs="Times New Roman"/>
                <w:bCs/>
                <w:sz w:val="24"/>
                <w:szCs w:val="24"/>
              </w:rPr>
              <w:t xml:space="preserve"> заболеваний: </w:t>
            </w:r>
            <w:proofErr w:type="spellStart"/>
            <w:r w:rsidRPr="00BA238A">
              <w:rPr>
                <w:rFonts w:ascii="Times New Roman" w:hAnsi="Times New Roman" w:cs="Times New Roman"/>
                <w:bCs/>
                <w:sz w:val="24"/>
                <w:szCs w:val="24"/>
              </w:rPr>
              <w:t>фосфат-диабета</w:t>
            </w:r>
            <w:proofErr w:type="spellEnd"/>
            <w:r w:rsidRPr="00BA238A">
              <w:rPr>
                <w:rFonts w:ascii="Times New Roman" w:hAnsi="Times New Roman" w:cs="Times New Roman"/>
                <w:bCs/>
                <w:sz w:val="24"/>
                <w:szCs w:val="24"/>
              </w:rPr>
              <w:t xml:space="preserve">, почечного </w:t>
            </w:r>
            <w:proofErr w:type="spellStart"/>
            <w:r w:rsidRPr="00BA238A">
              <w:rPr>
                <w:rFonts w:ascii="Times New Roman" w:hAnsi="Times New Roman" w:cs="Times New Roman"/>
                <w:bCs/>
                <w:sz w:val="24"/>
                <w:szCs w:val="24"/>
              </w:rPr>
              <w:t>калициевого</w:t>
            </w:r>
            <w:proofErr w:type="spellEnd"/>
            <w:r w:rsidRPr="00BA238A">
              <w:rPr>
                <w:rFonts w:ascii="Times New Roman" w:hAnsi="Times New Roman" w:cs="Times New Roman"/>
                <w:bCs/>
                <w:sz w:val="24"/>
                <w:szCs w:val="24"/>
              </w:rPr>
              <w:t xml:space="preserve"> ацидоза, </w:t>
            </w:r>
            <w:r w:rsidRPr="00BA238A">
              <w:rPr>
                <w:rFonts w:ascii="Times New Roman" w:hAnsi="Times New Roman" w:cs="Times New Roman"/>
                <w:bCs/>
                <w:sz w:val="24"/>
                <w:szCs w:val="24"/>
              </w:rPr>
              <w:lastRenderedPageBreak/>
              <w:t xml:space="preserve">болезни де </w:t>
            </w:r>
            <w:proofErr w:type="spellStart"/>
            <w:r w:rsidRPr="00BA238A">
              <w:rPr>
                <w:rFonts w:ascii="Times New Roman" w:hAnsi="Times New Roman" w:cs="Times New Roman"/>
                <w:bCs/>
                <w:sz w:val="24"/>
                <w:szCs w:val="24"/>
              </w:rPr>
              <w:t>Тони-Дебре-Фанкони</w:t>
            </w:r>
            <w:proofErr w:type="spellEnd"/>
            <w:r w:rsidRPr="00BA238A">
              <w:rPr>
                <w:rFonts w:ascii="Times New Roman" w:hAnsi="Times New Roman" w:cs="Times New Roman"/>
                <w:bCs/>
                <w:sz w:val="24"/>
                <w:szCs w:val="24"/>
              </w:rPr>
              <w:t xml:space="preserve">, витамин </w:t>
            </w:r>
            <w:proofErr w:type="spellStart"/>
            <w:r w:rsidRPr="00BA238A">
              <w:rPr>
                <w:rFonts w:ascii="Times New Roman" w:hAnsi="Times New Roman" w:cs="Times New Roman"/>
                <w:bCs/>
                <w:sz w:val="24"/>
                <w:szCs w:val="24"/>
              </w:rPr>
              <w:t>Д-зависимого</w:t>
            </w:r>
            <w:proofErr w:type="spellEnd"/>
            <w:r w:rsidRPr="00BA238A">
              <w:rPr>
                <w:rFonts w:ascii="Times New Roman" w:hAnsi="Times New Roman" w:cs="Times New Roman"/>
                <w:bCs/>
                <w:sz w:val="24"/>
                <w:szCs w:val="24"/>
              </w:rPr>
              <w:t xml:space="preserve"> рахита.</w:t>
            </w:r>
          </w:p>
          <w:p w:rsidR="003D1AB4" w:rsidRPr="00BA238A" w:rsidRDefault="003D1AB4" w:rsidP="003D1AB4">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Клиническую картину, особенности течения и возможные осложнения.</w:t>
            </w:r>
          </w:p>
          <w:p w:rsidR="003D1AB4" w:rsidRPr="00BA238A" w:rsidRDefault="003D1AB4" w:rsidP="003D1AB4">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Современные методы клинической, лабораторной и инструментальной диагностики больных детей.</w:t>
            </w:r>
          </w:p>
          <w:p w:rsidR="003D1AB4" w:rsidRPr="00BA238A" w:rsidRDefault="003D1AB4" w:rsidP="003D1AB4">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Дифференциальный диагноз рахита и </w:t>
            </w:r>
            <w:proofErr w:type="spellStart"/>
            <w:r w:rsidRPr="00BA238A">
              <w:rPr>
                <w:rFonts w:ascii="Times New Roman" w:hAnsi="Times New Roman" w:cs="Times New Roman"/>
                <w:bCs/>
                <w:sz w:val="24"/>
                <w:szCs w:val="24"/>
              </w:rPr>
              <w:t>рахитоподобных</w:t>
            </w:r>
            <w:proofErr w:type="spellEnd"/>
            <w:r w:rsidRPr="00BA238A">
              <w:rPr>
                <w:rFonts w:ascii="Times New Roman" w:hAnsi="Times New Roman" w:cs="Times New Roman"/>
                <w:bCs/>
                <w:sz w:val="24"/>
                <w:szCs w:val="24"/>
              </w:rPr>
              <w:t xml:space="preserve"> заболеваний.</w:t>
            </w:r>
          </w:p>
          <w:p w:rsidR="003D1AB4" w:rsidRPr="00BA238A" w:rsidRDefault="003D1AB4" w:rsidP="003D1AB4">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w:t>
            </w:r>
          </w:p>
        </w:tc>
        <w:tc>
          <w:tcPr>
            <w:tcW w:w="2771" w:type="dxa"/>
            <w:tcBorders>
              <w:top w:val="single" w:sz="6" w:space="0" w:color="auto"/>
              <w:left w:val="single" w:sz="6" w:space="0" w:color="auto"/>
              <w:bottom w:val="single" w:sz="6" w:space="0" w:color="auto"/>
              <w:right w:val="single" w:sz="6" w:space="0" w:color="auto"/>
            </w:tcBorders>
          </w:tcPr>
          <w:p w:rsidR="003D1AB4" w:rsidRPr="00BA238A" w:rsidRDefault="003D1AB4" w:rsidP="003D1AB4">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 xml:space="preserve">Собрать анамнез; провести опрос ребенка, его родственников, провести </w:t>
            </w:r>
            <w:proofErr w:type="spellStart"/>
            <w:r w:rsidRPr="00BA238A">
              <w:rPr>
                <w:rFonts w:ascii="Times New Roman" w:hAnsi="Times New Roman" w:cs="Times New Roman"/>
                <w:bCs/>
                <w:sz w:val="24"/>
                <w:szCs w:val="24"/>
              </w:rPr>
              <w:t>физикальное</w:t>
            </w:r>
            <w:proofErr w:type="spellEnd"/>
            <w:r w:rsidRPr="00BA238A">
              <w:rPr>
                <w:rFonts w:ascii="Times New Roman" w:hAnsi="Times New Roman" w:cs="Times New Roman"/>
                <w:bCs/>
                <w:sz w:val="24"/>
                <w:szCs w:val="24"/>
              </w:rPr>
              <w:t xml:space="preserve"> обследование пациента (осмотр, пальпация, аускультация, измерение </w:t>
            </w:r>
            <w:r w:rsidRPr="00BA238A">
              <w:rPr>
                <w:rFonts w:ascii="Times New Roman" w:hAnsi="Times New Roman" w:cs="Times New Roman"/>
                <w:bCs/>
                <w:sz w:val="24"/>
                <w:szCs w:val="24"/>
              </w:rPr>
              <w:lastRenderedPageBreak/>
              <w:t>артериального давления, определение характеристик пульса, частоты дыхания), направить детей на лабораторно-инструментальное обследование, на консультацию специалистов.</w:t>
            </w:r>
          </w:p>
          <w:p w:rsidR="003D1AB4" w:rsidRPr="00BA238A" w:rsidRDefault="003D1AB4" w:rsidP="003D1AB4">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3D1AB4" w:rsidRPr="00BA238A" w:rsidRDefault="003D1AB4" w:rsidP="001B67D1">
            <w:pPr>
              <w:spacing w:after="0" w:line="240" w:lineRule="auto"/>
              <w:rPr>
                <w:rFonts w:ascii="Times New Roman" w:hAnsi="Times New Roman" w:cs="Times New Roman"/>
                <w:sz w:val="24"/>
                <w:szCs w:val="24"/>
              </w:rPr>
            </w:pPr>
            <w:r w:rsidRPr="00BA238A">
              <w:rPr>
                <w:rFonts w:ascii="Times New Roman" w:hAnsi="Times New Roman" w:cs="Times New Roman"/>
                <w:bCs/>
                <w:sz w:val="24"/>
                <w:szCs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sidRPr="00BA238A">
              <w:rPr>
                <w:rFonts w:ascii="Times New Roman" w:hAnsi="Times New Roman" w:cs="Times New Roman"/>
                <w:bCs/>
                <w:sz w:val="24"/>
                <w:szCs w:val="24"/>
              </w:rPr>
              <w:t>немедикаментозного</w:t>
            </w:r>
            <w:proofErr w:type="spellEnd"/>
            <w:r w:rsidRPr="00BA238A">
              <w:rPr>
                <w:rFonts w:ascii="Times New Roman" w:hAnsi="Times New Roman" w:cs="Times New Roman"/>
                <w:bCs/>
                <w:sz w:val="24"/>
                <w:szCs w:val="24"/>
              </w:rPr>
              <w:t xml:space="preserve"> лечения, провести реабилитационные мероприятия. </w:t>
            </w:r>
          </w:p>
        </w:tc>
        <w:tc>
          <w:tcPr>
            <w:tcW w:w="992" w:type="dxa"/>
            <w:tcBorders>
              <w:top w:val="single" w:sz="6" w:space="0" w:color="auto"/>
              <w:left w:val="single" w:sz="6" w:space="0" w:color="auto"/>
              <w:bottom w:val="single" w:sz="6" w:space="0" w:color="auto"/>
              <w:right w:val="single" w:sz="6" w:space="0" w:color="auto"/>
            </w:tcBorders>
          </w:tcPr>
          <w:p w:rsidR="003D1AB4" w:rsidRDefault="003D1AB4" w:rsidP="003D1AB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r>
      <w:tr w:rsidR="008F50E3" w:rsidRPr="005C6D28" w:rsidTr="00B34B99">
        <w:tc>
          <w:tcPr>
            <w:tcW w:w="496" w:type="dxa"/>
            <w:tcBorders>
              <w:top w:val="single" w:sz="6" w:space="0" w:color="auto"/>
              <w:left w:val="single" w:sz="6" w:space="0" w:color="auto"/>
              <w:bottom w:val="single" w:sz="6" w:space="0" w:color="auto"/>
              <w:right w:val="single" w:sz="6" w:space="0" w:color="auto"/>
            </w:tcBorders>
          </w:tcPr>
          <w:p w:rsidR="008F50E3" w:rsidRPr="005C6D28" w:rsidRDefault="008F50E3" w:rsidP="008F50E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048" w:type="dxa"/>
            <w:tcBorders>
              <w:top w:val="single" w:sz="6" w:space="0" w:color="auto"/>
              <w:left w:val="single" w:sz="6" w:space="0" w:color="auto"/>
              <w:bottom w:val="single" w:sz="6" w:space="0" w:color="auto"/>
              <w:right w:val="single" w:sz="6" w:space="0" w:color="auto"/>
            </w:tcBorders>
          </w:tcPr>
          <w:p w:rsidR="008F50E3" w:rsidRPr="00BA238A" w:rsidRDefault="008F50E3" w:rsidP="008F50E3">
            <w:pPr>
              <w:autoSpaceDE w:val="0"/>
              <w:autoSpaceDN w:val="0"/>
              <w:adjustRightInd w:val="0"/>
              <w:spacing w:after="0" w:line="240" w:lineRule="auto"/>
              <w:rPr>
                <w:rFonts w:ascii="Times New Roman" w:hAnsi="Times New Roman" w:cs="Times New Roman"/>
                <w:sz w:val="24"/>
                <w:szCs w:val="24"/>
              </w:rPr>
            </w:pPr>
            <w:r w:rsidRPr="0098370A">
              <w:rPr>
                <w:rFonts w:ascii="Times New Roman" w:hAnsi="Times New Roman" w:cs="Times New Roman"/>
                <w:sz w:val="24"/>
                <w:szCs w:val="24"/>
              </w:rPr>
              <w:t xml:space="preserve">Функциональная диспепсия. </w:t>
            </w:r>
            <w:r w:rsidRPr="0098370A">
              <w:rPr>
                <w:rFonts w:ascii="Times New Roman" w:hAnsi="Times New Roman" w:cs="Times New Roman"/>
                <w:sz w:val="24"/>
                <w:szCs w:val="24"/>
              </w:rPr>
              <w:lastRenderedPageBreak/>
              <w:t>Синдром раздраженного кишечника.</w:t>
            </w:r>
          </w:p>
        </w:tc>
        <w:tc>
          <w:tcPr>
            <w:tcW w:w="3763" w:type="dxa"/>
            <w:tcBorders>
              <w:top w:val="single" w:sz="6" w:space="0" w:color="auto"/>
              <w:left w:val="single" w:sz="6" w:space="0" w:color="auto"/>
              <w:bottom w:val="single" w:sz="6" w:space="0" w:color="auto"/>
              <w:right w:val="single" w:sz="6" w:space="0" w:color="auto"/>
            </w:tcBorders>
          </w:tcPr>
          <w:p w:rsidR="008F50E3" w:rsidRPr="00826948" w:rsidRDefault="008F50E3" w:rsidP="008F50E3">
            <w:pPr>
              <w:spacing w:after="0" w:line="240" w:lineRule="auto"/>
              <w:rPr>
                <w:rFonts w:ascii="Times New Roman" w:hAnsi="Times New Roman"/>
                <w:bCs/>
                <w:sz w:val="24"/>
                <w:szCs w:val="24"/>
              </w:rPr>
            </w:pPr>
            <w:proofErr w:type="gramStart"/>
            <w:r w:rsidRPr="00F03465">
              <w:rPr>
                <w:rFonts w:ascii="Times New Roman" w:hAnsi="Times New Roman"/>
                <w:b/>
                <w:bCs/>
                <w:sz w:val="24"/>
                <w:szCs w:val="24"/>
              </w:rPr>
              <w:lastRenderedPageBreak/>
              <w:t>Цель</w:t>
            </w:r>
            <w:r>
              <w:rPr>
                <w:rFonts w:ascii="Times New Roman" w:hAnsi="Times New Roman"/>
                <w:bCs/>
                <w:sz w:val="24"/>
                <w:szCs w:val="24"/>
              </w:rPr>
              <w:t>: сформировать современные</w:t>
            </w:r>
            <w:r w:rsidRPr="00826948">
              <w:rPr>
                <w:rFonts w:ascii="Times New Roman" w:hAnsi="Times New Roman"/>
                <w:bCs/>
                <w:sz w:val="24"/>
                <w:szCs w:val="24"/>
              </w:rPr>
              <w:t xml:space="preserve"> знания</w:t>
            </w:r>
            <w:r>
              <w:rPr>
                <w:rFonts w:ascii="Times New Roman" w:hAnsi="Times New Roman"/>
                <w:bCs/>
                <w:sz w:val="24"/>
                <w:szCs w:val="24"/>
              </w:rPr>
              <w:t xml:space="preserve"> и практические умения</w:t>
            </w:r>
            <w:r w:rsidRPr="00826948">
              <w:rPr>
                <w:rFonts w:ascii="Times New Roman" w:hAnsi="Times New Roman"/>
                <w:bCs/>
                <w:sz w:val="24"/>
                <w:szCs w:val="24"/>
              </w:rPr>
              <w:t xml:space="preserve"> </w:t>
            </w:r>
            <w:r>
              <w:rPr>
                <w:rFonts w:ascii="Times New Roman" w:hAnsi="Times New Roman"/>
                <w:bCs/>
                <w:sz w:val="24"/>
                <w:szCs w:val="24"/>
              </w:rPr>
              <w:t xml:space="preserve">об </w:t>
            </w:r>
            <w:proofErr w:type="spellStart"/>
            <w:r>
              <w:rPr>
                <w:rFonts w:ascii="Times New Roman" w:hAnsi="Times New Roman"/>
                <w:bCs/>
                <w:sz w:val="24"/>
                <w:szCs w:val="24"/>
              </w:rPr>
              <w:lastRenderedPageBreak/>
              <w:t>этиопатогенезе</w:t>
            </w:r>
            <w:proofErr w:type="spellEnd"/>
            <w:r>
              <w:rPr>
                <w:rFonts w:ascii="Times New Roman" w:hAnsi="Times New Roman"/>
                <w:bCs/>
                <w:sz w:val="24"/>
                <w:szCs w:val="24"/>
              </w:rPr>
              <w:t>, клинике, диагностике, лечении и принципах профилактики</w:t>
            </w:r>
            <w:r w:rsidRPr="00826948">
              <w:rPr>
                <w:rFonts w:ascii="Times New Roman" w:hAnsi="Times New Roman"/>
                <w:bCs/>
                <w:sz w:val="24"/>
                <w:szCs w:val="24"/>
              </w:rPr>
              <w:t xml:space="preserve"> </w:t>
            </w:r>
            <w:r>
              <w:rPr>
                <w:rFonts w:ascii="Times New Roman" w:hAnsi="Times New Roman"/>
                <w:bCs/>
                <w:sz w:val="24"/>
                <w:szCs w:val="24"/>
              </w:rPr>
              <w:t xml:space="preserve"> функциональных расстройств </w:t>
            </w:r>
            <w:proofErr w:type="spellStart"/>
            <w:r w:rsidR="00212369">
              <w:rPr>
                <w:rFonts w:ascii="Times New Roman" w:hAnsi="Times New Roman"/>
                <w:bCs/>
                <w:sz w:val="24"/>
                <w:szCs w:val="24"/>
              </w:rPr>
              <w:t>пищеварения</w:t>
            </w:r>
            <w:r>
              <w:rPr>
                <w:rFonts w:ascii="Times New Roman" w:hAnsi="Times New Roman"/>
                <w:bCs/>
                <w:sz w:val="24"/>
                <w:szCs w:val="24"/>
              </w:rPr>
              <w:t>у</w:t>
            </w:r>
            <w:proofErr w:type="spellEnd"/>
            <w:r>
              <w:rPr>
                <w:rFonts w:ascii="Times New Roman" w:hAnsi="Times New Roman"/>
                <w:bCs/>
                <w:sz w:val="24"/>
                <w:szCs w:val="24"/>
              </w:rPr>
              <w:t xml:space="preserve"> детей (этап формирования компетенций (ОК-1; ОПК-6; ОПК-8; ОПК-11; ПК-5; ПК-6; ПК-8; ПК-9; ПК-11; ПК-15).</w:t>
            </w:r>
            <w:proofErr w:type="gramEnd"/>
          </w:p>
          <w:p w:rsidR="008F50E3" w:rsidRDefault="008F50E3" w:rsidP="008F50E3">
            <w:pPr>
              <w:spacing w:after="0" w:line="240" w:lineRule="auto"/>
              <w:rPr>
                <w:rFonts w:ascii="Times New Roman" w:hAnsi="Times New Roman"/>
                <w:bCs/>
                <w:sz w:val="24"/>
                <w:szCs w:val="24"/>
              </w:rPr>
            </w:pPr>
            <w:r w:rsidRPr="006D4CF8">
              <w:rPr>
                <w:rFonts w:ascii="Times New Roman" w:hAnsi="Times New Roman"/>
                <w:b/>
                <w:bCs/>
                <w:sz w:val="24"/>
                <w:szCs w:val="24"/>
              </w:rPr>
              <w:t>Задачи занятия:</w:t>
            </w:r>
            <w:r w:rsidRPr="00D356EF">
              <w:rPr>
                <w:rFonts w:ascii="Times New Roman" w:hAnsi="Times New Roman"/>
                <w:bCs/>
                <w:sz w:val="24"/>
                <w:szCs w:val="24"/>
              </w:rPr>
              <w:t xml:space="preserve">  </w:t>
            </w:r>
          </w:p>
          <w:p w:rsidR="008F50E3" w:rsidRDefault="008F50E3" w:rsidP="008F50E3">
            <w:pPr>
              <w:spacing w:after="0" w:line="240" w:lineRule="auto"/>
              <w:rPr>
                <w:rFonts w:ascii="Times New Roman" w:hAnsi="Times New Roman"/>
                <w:bCs/>
                <w:sz w:val="24"/>
                <w:szCs w:val="24"/>
              </w:rPr>
            </w:pPr>
            <w:r>
              <w:rPr>
                <w:rFonts w:ascii="Times New Roman" w:hAnsi="Times New Roman"/>
                <w:bCs/>
                <w:sz w:val="24"/>
                <w:szCs w:val="24"/>
              </w:rPr>
              <w:t xml:space="preserve">- изучить причины и клинические проявления воспалительных заболеваний кишечника у детей; </w:t>
            </w:r>
          </w:p>
          <w:p w:rsidR="008F50E3" w:rsidRDefault="008F50E3" w:rsidP="008F50E3">
            <w:pPr>
              <w:spacing w:after="0" w:line="240" w:lineRule="auto"/>
              <w:rPr>
                <w:rFonts w:ascii="Times New Roman" w:hAnsi="Times New Roman"/>
                <w:bCs/>
                <w:sz w:val="24"/>
                <w:szCs w:val="24"/>
              </w:rPr>
            </w:pPr>
            <w:r>
              <w:rPr>
                <w:rFonts w:ascii="Times New Roman" w:hAnsi="Times New Roman"/>
                <w:bCs/>
                <w:sz w:val="24"/>
                <w:szCs w:val="24"/>
              </w:rPr>
              <w:t>- современные методы диагностике и терапии; особенности заболеваний у подростков.</w:t>
            </w:r>
          </w:p>
          <w:p w:rsidR="008F50E3" w:rsidRDefault="008F50E3" w:rsidP="008F50E3">
            <w:pPr>
              <w:spacing w:after="0" w:line="240" w:lineRule="auto"/>
              <w:rPr>
                <w:rFonts w:ascii="Times New Roman" w:hAnsi="Times New Roman"/>
                <w:bCs/>
                <w:sz w:val="24"/>
                <w:szCs w:val="24"/>
              </w:rPr>
            </w:pPr>
            <w:r>
              <w:rPr>
                <w:rFonts w:ascii="Times New Roman" w:hAnsi="Times New Roman"/>
                <w:bCs/>
                <w:sz w:val="24"/>
                <w:szCs w:val="24"/>
              </w:rPr>
              <w:t xml:space="preserve">Научить </w:t>
            </w:r>
            <w:r w:rsidRPr="007F13E0">
              <w:rPr>
                <w:rFonts w:ascii="Times New Roman" w:hAnsi="Times New Roman"/>
                <w:bCs/>
                <w:sz w:val="24"/>
                <w:szCs w:val="24"/>
              </w:rPr>
              <w:t>проводить</w:t>
            </w:r>
            <w:r>
              <w:rPr>
                <w:rFonts w:ascii="Times New Roman" w:hAnsi="Times New Roman"/>
                <w:bCs/>
                <w:sz w:val="24"/>
                <w:szCs w:val="24"/>
              </w:rPr>
              <w:t xml:space="preserve"> профилактику,</w:t>
            </w:r>
            <w:r w:rsidRPr="007F13E0">
              <w:rPr>
                <w:rFonts w:ascii="Times New Roman" w:hAnsi="Times New Roman"/>
                <w:bCs/>
                <w:sz w:val="24"/>
                <w:szCs w:val="24"/>
              </w:rPr>
              <w:t xml:space="preserve"> диспансерное наблюдение</w:t>
            </w:r>
            <w:r>
              <w:rPr>
                <w:rFonts w:ascii="Times New Roman" w:hAnsi="Times New Roman"/>
                <w:bCs/>
                <w:sz w:val="24"/>
                <w:szCs w:val="24"/>
              </w:rPr>
              <w:t xml:space="preserve"> за детьми с данной патологией.</w:t>
            </w:r>
          </w:p>
          <w:p w:rsidR="008F50E3" w:rsidRDefault="008F50E3" w:rsidP="008F50E3">
            <w:pPr>
              <w:spacing w:after="0" w:line="240" w:lineRule="auto"/>
              <w:rPr>
                <w:rFonts w:ascii="Times New Roman" w:hAnsi="Times New Roman"/>
                <w:bCs/>
                <w:sz w:val="24"/>
                <w:szCs w:val="24"/>
              </w:rPr>
            </w:pPr>
          </w:p>
          <w:p w:rsidR="008F50E3" w:rsidRPr="005C6D28" w:rsidRDefault="008F50E3" w:rsidP="008F50E3">
            <w:pPr>
              <w:autoSpaceDE w:val="0"/>
              <w:autoSpaceDN w:val="0"/>
              <w:adjustRightInd w:val="0"/>
              <w:spacing w:after="0" w:line="240" w:lineRule="auto"/>
              <w:rPr>
                <w:rFonts w:ascii="Times New Roman" w:hAnsi="Times New Roman" w:cs="Times New Roman"/>
                <w:bCs/>
                <w:sz w:val="24"/>
                <w:szCs w:val="24"/>
              </w:rPr>
            </w:pPr>
          </w:p>
        </w:tc>
        <w:tc>
          <w:tcPr>
            <w:tcW w:w="2899" w:type="dxa"/>
            <w:tcBorders>
              <w:top w:val="single" w:sz="6" w:space="0" w:color="auto"/>
              <w:left w:val="single" w:sz="6" w:space="0" w:color="auto"/>
              <w:bottom w:val="single" w:sz="6" w:space="0" w:color="auto"/>
              <w:right w:val="single" w:sz="6" w:space="0" w:color="auto"/>
            </w:tcBorders>
          </w:tcPr>
          <w:p w:rsidR="008F50E3" w:rsidRPr="005C6D28" w:rsidRDefault="008F50E3" w:rsidP="008F50E3">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bCs/>
                <w:sz w:val="24"/>
                <w:szCs w:val="24"/>
              </w:rPr>
              <w:lastRenderedPageBreak/>
              <w:t xml:space="preserve">Этиология. Патогенез. Классификация. </w:t>
            </w:r>
            <w:r>
              <w:rPr>
                <w:rFonts w:ascii="Times New Roman" w:hAnsi="Times New Roman"/>
                <w:bCs/>
                <w:sz w:val="24"/>
                <w:szCs w:val="24"/>
              </w:rPr>
              <w:lastRenderedPageBreak/>
              <w:t>Дифференциальная диагностика. Лечение у детей. Профилактика обострений. Диспансеризация. Прогноз.</w:t>
            </w:r>
          </w:p>
        </w:tc>
        <w:tc>
          <w:tcPr>
            <w:tcW w:w="2552" w:type="dxa"/>
            <w:tcBorders>
              <w:top w:val="single" w:sz="6" w:space="0" w:color="auto"/>
              <w:left w:val="single" w:sz="6" w:space="0" w:color="auto"/>
              <w:bottom w:val="single" w:sz="6" w:space="0" w:color="auto"/>
              <w:right w:val="single" w:sz="6" w:space="0" w:color="auto"/>
            </w:tcBorders>
          </w:tcPr>
          <w:p w:rsidR="008F50E3" w:rsidRPr="008D7123" w:rsidRDefault="008F50E3" w:rsidP="008F50E3">
            <w:pPr>
              <w:spacing w:after="0" w:line="240" w:lineRule="auto"/>
              <w:rPr>
                <w:rFonts w:ascii="Times New Roman" w:hAnsi="Times New Roman"/>
                <w:bCs/>
                <w:sz w:val="24"/>
                <w:szCs w:val="24"/>
              </w:rPr>
            </w:pPr>
            <w:r>
              <w:rPr>
                <w:rFonts w:ascii="Times New Roman" w:hAnsi="Times New Roman"/>
                <w:bCs/>
                <w:sz w:val="24"/>
                <w:szCs w:val="24"/>
              </w:rPr>
              <w:lastRenderedPageBreak/>
              <w:t xml:space="preserve">Анатомо-функциональные </w:t>
            </w:r>
            <w:r>
              <w:rPr>
                <w:rFonts w:ascii="Times New Roman" w:hAnsi="Times New Roman"/>
                <w:bCs/>
                <w:sz w:val="24"/>
                <w:szCs w:val="24"/>
              </w:rPr>
              <w:lastRenderedPageBreak/>
              <w:t xml:space="preserve">особенности пищеварительной системы у детей; Лечебные диеты, классификацию, показания к назначению. </w:t>
            </w:r>
          </w:p>
        </w:tc>
        <w:tc>
          <w:tcPr>
            <w:tcW w:w="2771" w:type="dxa"/>
            <w:tcBorders>
              <w:top w:val="single" w:sz="6" w:space="0" w:color="auto"/>
              <w:left w:val="single" w:sz="6" w:space="0" w:color="auto"/>
              <w:bottom w:val="single" w:sz="6" w:space="0" w:color="auto"/>
              <w:right w:val="single" w:sz="6" w:space="0" w:color="auto"/>
            </w:tcBorders>
          </w:tcPr>
          <w:p w:rsidR="008F50E3" w:rsidRDefault="008F50E3" w:rsidP="008F50E3">
            <w:pPr>
              <w:spacing w:after="0" w:line="240" w:lineRule="auto"/>
              <w:rPr>
                <w:rFonts w:ascii="Times New Roman" w:hAnsi="Times New Roman"/>
                <w:bCs/>
                <w:sz w:val="24"/>
                <w:szCs w:val="24"/>
              </w:rPr>
            </w:pPr>
            <w:r>
              <w:rPr>
                <w:rFonts w:ascii="Times New Roman" w:hAnsi="Times New Roman"/>
                <w:bCs/>
                <w:sz w:val="24"/>
                <w:szCs w:val="24"/>
              </w:rPr>
              <w:lastRenderedPageBreak/>
              <w:t xml:space="preserve">Собрать анамнез; провести опрос ребенка, </w:t>
            </w:r>
            <w:r>
              <w:rPr>
                <w:rFonts w:ascii="Times New Roman" w:hAnsi="Times New Roman"/>
                <w:bCs/>
                <w:sz w:val="24"/>
                <w:szCs w:val="24"/>
              </w:rPr>
              <w:lastRenderedPageBreak/>
              <w:t xml:space="preserve">его родственников, провести </w:t>
            </w:r>
            <w:proofErr w:type="spellStart"/>
            <w:r>
              <w:rPr>
                <w:rFonts w:ascii="Times New Roman" w:hAnsi="Times New Roman"/>
                <w:bCs/>
                <w:sz w:val="24"/>
                <w:szCs w:val="24"/>
              </w:rPr>
              <w:t>физикальное</w:t>
            </w:r>
            <w:proofErr w:type="spellEnd"/>
            <w:r>
              <w:rPr>
                <w:rFonts w:ascii="Times New Roman" w:hAnsi="Times New Roman"/>
                <w:bCs/>
                <w:sz w:val="24"/>
                <w:szCs w:val="24"/>
              </w:rPr>
              <w:t xml:space="preserve"> обследование пациента (осмотр, пальпация, аускультация, измерение артериального давления, определение характеристик пульса, частоты дыхания, провести пальпацию живота), направить детей на лабораторно-инструментальное обследование, на консультацию специалистов.</w:t>
            </w:r>
          </w:p>
          <w:p w:rsidR="008F50E3" w:rsidRDefault="008F50E3" w:rsidP="008F50E3">
            <w:pPr>
              <w:spacing w:after="0" w:line="240" w:lineRule="auto"/>
              <w:rPr>
                <w:rFonts w:ascii="Times New Roman" w:hAnsi="Times New Roman"/>
                <w:bCs/>
                <w:sz w:val="24"/>
                <w:szCs w:val="24"/>
              </w:rPr>
            </w:pPr>
            <w:r>
              <w:rPr>
                <w:rFonts w:ascii="Times New Roman" w:hAnsi="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8F50E3" w:rsidRDefault="008F50E3" w:rsidP="008F50E3">
            <w:pPr>
              <w:spacing w:after="0" w:line="240" w:lineRule="auto"/>
              <w:rPr>
                <w:rFonts w:ascii="Times New Roman" w:hAnsi="Times New Roman"/>
                <w:bCs/>
                <w:sz w:val="24"/>
                <w:szCs w:val="24"/>
              </w:rPr>
            </w:pPr>
            <w:r>
              <w:rPr>
                <w:rFonts w:ascii="Times New Roman" w:hAnsi="Times New Roman"/>
                <w:bCs/>
                <w:sz w:val="24"/>
                <w:szCs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Pr>
                <w:rFonts w:ascii="Times New Roman" w:hAnsi="Times New Roman"/>
                <w:bCs/>
                <w:sz w:val="24"/>
                <w:szCs w:val="24"/>
              </w:rPr>
              <w:lastRenderedPageBreak/>
              <w:t>немедикаментозного</w:t>
            </w:r>
            <w:proofErr w:type="spellEnd"/>
            <w:r>
              <w:rPr>
                <w:rFonts w:ascii="Times New Roman" w:hAnsi="Times New Roman"/>
                <w:bCs/>
                <w:sz w:val="24"/>
                <w:szCs w:val="24"/>
              </w:rPr>
              <w:t xml:space="preserve"> лечения, провести реабилитационные мероприятия, назначить лечебное питание.</w:t>
            </w:r>
          </w:p>
          <w:p w:rsidR="008F50E3" w:rsidRPr="005C6D28" w:rsidRDefault="008F50E3" w:rsidP="008F50E3">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8F50E3" w:rsidRDefault="008F50E3" w:rsidP="008F50E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r>
      <w:tr w:rsidR="00BA62F8" w:rsidRPr="005C6D28" w:rsidTr="00B34B99">
        <w:tc>
          <w:tcPr>
            <w:tcW w:w="496" w:type="dxa"/>
            <w:tcBorders>
              <w:top w:val="single" w:sz="6" w:space="0" w:color="auto"/>
              <w:left w:val="single" w:sz="6" w:space="0" w:color="auto"/>
              <w:bottom w:val="single" w:sz="6" w:space="0" w:color="auto"/>
              <w:right w:val="single" w:sz="6" w:space="0" w:color="auto"/>
            </w:tcBorders>
          </w:tcPr>
          <w:p w:rsidR="00BA62F8" w:rsidRPr="005C6D28" w:rsidRDefault="00EE08B0" w:rsidP="00BA62F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048" w:type="dxa"/>
            <w:tcBorders>
              <w:top w:val="single" w:sz="6" w:space="0" w:color="auto"/>
              <w:left w:val="single" w:sz="6" w:space="0" w:color="auto"/>
              <w:bottom w:val="single" w:sz="6" w:space="0" w:color="auto"/>
              <w:right w:val="single" w:sz="6" w:space="0" w:color="auto"/>
            </w:tcBorders>
          </w:tcPr>
          <w:p w:rsidR="00BA62F8" w:rsidRPr="00BA238A" w:rsidRDefault="00BA62F8" w:rsidP="00BA62F8">
            <w:pPr>
              <w:autoSpaceDE w:val="0"/>
              <w:autoSpaceDN w:val="0"/>
              <w:adjustRightInd w:val="0"/>
              <w:spacing w:after="0" w:line="240" w:lineRule="auto"/>
              <w:rPr>
                <w:rFonts w:ascii="Times New Roman" w:hAnsi="Times New Roman" w:cs="Times New Roman"/>
                <w:sz w:val="24"/>
                <w:szCs w:val="24"/>
              </w:rPr>
            </w:pPr>
            <w:r w:rsidRPr="00BA238A">
              <w:rPr>
                <w:rFonts w:ascii="Times New Roman" w:hAnsi="Times New Roman" w:cs="Times New Roman"/>
              </w:rPr>
              <w:t xml:space="preserve">Хронические расстройства питания у детей. Гипотрофия, БЭН у детей, </w:t>
            </w:r>
            <w:proofErr w:type="spellStart"/>
            <w:r w:rsidRPr="00BA238A">
              <w:rPr>
                <w:rFonts w:ascii="Times New Roman" w:hAnsi="Times New Roman" w:cs="Times New Roman"/>
              </w:rPr>
              <w:t>паратрофии</w:t>
            </w:r>
            <w:proofErr w:type="spellEnd"/>
            <w:r w:rsidRPr="00BA238A">
              <w:rPr>
                <w:rFonts w:ascii="Times New Roman" w:hAnsi="Times New Roman" w:cs="Times New Roman"/>
              </w:rPr>
              <w:t xml:space="preserve">. </w:t>
            </w:r>
          </w:p>
        </w:tc>
        <w:tc>
          <w:tcPr>
            <w:tcW w:w="3763" w:type="dxa"/>
            <w:tcBorders>
              <w:top w:val="single" w:sz="6" w:space="0" w:color="auto"/>
              <w:left w:val="single" w:sz="6" w:space="0" w:color="auto"/>
              <w:bottom w:val="single" w:sz="6" w:space="0" w:color="auto"/>
              <w:right w:val="single" w:sz="6" w:space="0" w:color="auto"/>
            </w:tcBorders>
          </w:tcPr>
          <w:p w:rsidR="00BA62F8" w:rsidRPr="00BA238A" w:rsidRDefault="00BA62F8" w:rsidP="00BA62F8">
            <w:pPr>
              <w:spacing w:after="0" w:line="240" w:lineRule="auto"/>
              <w:rPr>
                <w:rFonts w:ascii="Times New Roman" w:hAnsi="Times New Roman" w:cs="Times New Roman"/>
                <w:bCs/>
                <w:sz w:val="24"/>
                <w:szCs w:val="24"/>
              </w:rPr>
            </w:pPr>
            <w:proofErr w:type="gramStart"/>
            <w:r w:rsidRPr="00BA238A">
              <w:rPr>
                <w:rFonts w:ascii="Times New Roman" w:hAnsi="Times New Roman" w:cs="Times New Roman"/>
                <w:b/>
                <w:bCs/>
                <w:sz w:val="24"/>
                <w:szCs w:val="24"/>
              </w:rPr>
              <w:t>Цель:</w:t>
            </w:r>
            <w:r w:rsidRPr="00BA238A">
              <w:rPr>
                <w:rFonts w:ascii="Times New Roman" w:hAnsi="Times New Roman" w:cs="Times New Roman"/>
                <w:bCs/>
                <w:sz w:val="24"/>
                <w:szCs w:val="24"/>
              </w:rPr>
              <w:t xml:space="preserve"> сформировать современные знания и практические умения об </w:t>
            </w:r>
            <w:proofErr w:type="spellStart"/>
            <w:r w:rsidRPr="00BA238A">
              <w:rPr>
                <w:rFonts w:ascii="Times New Roman" w:hAnsi="Times New Roman" w:cs="Times New Roman"/>
                <w:bCs/>
                <w:sz w:val="24"/>
                <w:szCs w:val="24"/>
              </w:rPr>
              <w:t>этиопатогенезе</w:t>
            </w:r>
            <w:proofErr w:type="spellEnd"/>
            <w:r w:rsidRPr="00BA238A">
              <w:rPr>
                <w:rFonts w:ascii="Times New Roman" w:hAnsi="Times New Roman" w:cs="Times New Roman"/>
                <w:bCs/>
                <w:sz w:val="24"/>
                <w:szCs w:val="24"/>
              </w:rPr>
              <w:t>, клинике, диагностике, лечении и принципах профилактики  гипотрофии и БЭН у детей раннего возраста (этап формирования компетенций:</w:t>
            </w:r>
            <w:proofErr w:type="gramEnd"/>
            <w:r w:rsidRPr="00BA238A">
              <w:rPr>
                <w:rFonts w:ascii="Times New Roman" w:hAnsi="Times New Roman" w:cs="Times New Roman"/>
                <w:bCs/>
                <w:sz w:val="24"/>
                <w:szCs w:val="24"/>
              </w:rPr>
              <w:t xml:space="preserve"> </w:t>
            </w:r>
            <w:proofErr w:type="gramStart"/>
            <w:r w:rsidRPr="00BA238A">
              <w:rPr>
                <w:rFonts w:ascii="Times New Roman" w:hAnsi="Times New Roman" w:cs="Times New Roman"/>
                <w:bCs/>
                <w:sz w:val="24"/>
                <w:szCs w:val="24"/>
              </w:rPr>
              <w:t>ОК-1; ОПК-6; ОПК-8; ОПК-11; ПК-5; ПК-6; ПК-8; ПК-9; ПК-11; ПК-15).</w:t>
            </w:r>
            <w:proofErr w:type="gramEnd"/>
          </w:p>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
                <w:bCs/>
                <w:sz w:val="24"/>
                <w:szCs w:val="24"/>
              </w:rPr>
              <w:t xml:space="preserve">Задачи занятия:  </w:t>
            </w:r>
            <w:r w:rsidRPr="00BA238A">
              <w:rPr>
                <w:rFonts w:ascii="Times New Roman" w:hAnsi="Times New Roman" w:cs="Times New Roman"/>
                <w:bCs/>
                <w:sz w:val="24"/>
                <w:szCs w:val="24"/>
              </w:rPr>
              <w:t xml:space="preserve">научить: </w:t>
            </w:r>
          </w:p>
          <w:p w:rsidR="00BA62F8" w:rsidRPr="00BA238A" w:rsidRDefault="00BA62F8" w:rsidP="00BA62F8">
            <w:pPr>
              <w:spacing w:after="0" w:line="240" w:lineRule="auto"/>
              <w:jc w:val="both"/>
              <w:rPr>
                <w:rFonts w:ascii="Times New Roman" w:hAnsi="Times New Roman" w:cs="Times New Roman"/>
                <w:b/>
                <w:bCs/>
                <w:sz w:val="24"/>
                <w:szCs w:val="24"/>
              </w:rPr>
            </w:pPr>
            <w:r w:rsidRPr="00BA238A">
              <w:rPr>
                <w:rFonts w:ascii="Times New Roman" w:hAnsi="Times New Roman" w:cs="Times New Roman"/>
                <w:bCs/>
                <w:sz w:val="24"/>
                <w:szCs w:val="24"/>
              </w:rPr>
              <w:t xml:space="preserve">- распознавать и своевременно диагностировать гипотрофии, БЭН.  </w:t>
            </w:r>
          </w:p>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выяснять предрасполагающие факторы и причины;</w:t>
            </w:r>
          </w:p>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  дифференцировать с другими заболеваниями; - выявлять особенности клинической картины в зависимости от периода и степени тяжести; </w:t>
            </w:r>
          </w:p>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обосновывать патогенетическую терапию; </w:t>
            </w:r>
          </w:p>
          <w:p w:rsidR="00BA62F8" w:rsidRPr="00BA238A" w:rsidRDefault="00BA62F8" w:rsidP="00BA62F8">
            <w:pPr>
              <w:autoSpaceDE w:val="0"/>
              <w:autoSpaceDN w:val="0"/>
              <w:adjustRightInd w:val="0"/>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проводить профилактику, диспансерное наблюдение за детьми с гипотрофии, БЭН</w:t>
            </w:r>
            <w:proofErr w:type="gramStart"/>
            <w:r w:rsidRPr="00BA238A">
              <w:rPr>
                <w:rFonts w:ascii="Times New Roman" w:hAnsi="Times New Roman" w:cs="Times New Roman"/>
                <w:bCs/>
                <w:sz w:val="24"/>
                <w:szCs w:val="24"/>
              </w:rPr>
              <w:t>..</w:t>
            </w:r>
            <w:proofErr w:type="gramEnd"/>
          </w:p>
        </w:tc>
        <w:tc>
          <w:tcPr>
            <w:tcW w:w="2899" w:type="dxa"/>
            <w:tcBorders>
              <w:top w:val="single" w:sz="6" w:space="0" w:color="auto"/>
              <w:left w:val="single" w:sz="6" w:space="0" w:color="auto"/>
              <w:bottom w:val="single" w:sz="6" w:space="0" w:color="auto"/>
              <w:right w:val="single" w:sz="6" w:space="0" w:color="auto"/>
            </w:tcBorders>
          </w:tcPr>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Патогенез гипотрофии, БЭН. </w:t>
            </w:r>
          </w:p>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Клиническая классификация гипотрофии, БЭН.</w:t>
            </w:r>
          </w:p>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Особенности клинической картины в зависимости от периода и степени тяжести гипотрофии, БЭН.</w:t>
            </w:r>
          </w:p>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Диагностика гипотрофии, БЭН, полный клинический диагноз.</w:t>
            </w:r>
          </w:p>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Дифференциальный диагноз.</w:t>
            </w:r>
          </w:p>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Основные принципы лечения основного заболевания, его осложнений.</w:t>
            </w:r>
          </w:p>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Осложнения, исходы, прогноз гипотрофии, БЭН., диспансерное наблюдение.</w:t>
            </w:r>
          </w:p>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Профилактика гипотрофии, БЭН.</w:t>
            </w:r>
          </w:p>
          <w:p w:rsidR="00BA62F8" w:rsidRPr="00BA238A" w:rsidRDefault="00BA62F8" w:rsidP="00BA62F8">
            <w:pPr>
              <w:spacing w:after="0" w:line="240" w:lineRule="auto"/>
              <w:rPr>
                <w:rFonts w:ascii="Times New Roman" w:hAnsi="Times New Roman" w:cs="Times New Roman"/>
                <w:bCs/>
                <w:sz w:val="24"/>
                <w:szCs w:val="24"/>
              </w:rPr>
            </w:pPr>
          </w:p>
          <w:p w:rsidR="00BA62F8" w:rsidRPr="00BA238A" w:rsidRDefault="00BA62F8" w:rsidP="00BA62F8">
            <w:pPr>
              <w:autoSpaceDE w:val="0"/>
              <w:autoSpaceDN w:val="0"/>
              <w:adjustRightInd w:val="0"/>
              <w:spacing w:after="0" w:line="240" w:lineRule="auto"/>
              <w:jc w:val="both"/>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Этиологию, патогенез, диагностику, лечение и профилактику гипотрофии, БЭН. Клиническую картину, особенности течения и возможные осложнения гипотрофии, БЭН у детей раннего возраста.</w:t>
            </w:r>
          </w:p>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Современные методы клинической, лабораторной и инструментальной диагностике больных детей.</w:t>
            </w:r>
          </w:p>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Принципы и методы оказания первой медицинской помощи и при неотложных состояниях у детей при гипотрофиях.</w:t>
            </w:r>
          </w:p>
          <w:p w:rsidR="00BA62F8" w:rsidRPr="00BA238A" w:rsidRDefault="00BA62F8" w:rsidP="00BA62F8">
            <w:pPr>
              <w:autoSpaceDE w:val="0"/>
              <w:autoSpaceDN w:val="0"/>
              <w:adjustRightInd w:val="0"/>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Клинико-фармакологическую характеристику основных групп </w:t>
            </w:r>
            <w:r w:rsidRPr="00BA238A">
              <w:rPr>
                <w:rFonts w:ascii="Times New Roman" w:hAnsi="Times New Roman" w:cs="Times New Roman"/>
                <w:bCs/>
                <w:sz w:val="24"/>
                <w:szCs w:val="24"/>
              </w:rPr>
              <w:lastRenderedPageBreak/>
              <w:t>лекарственных препаратов и рациональный выбор конкретных лекарственных средств при лечении основных патологических синдромов и неотложных состояний при гипотрофии, БЭН. у детей раннего возраста.</w:t>
            </w:r>
          </w:p>
        </w:tc>
        <w:tc>
          <w:tcPr>
            <w:tcW w:w="2771" w:type="dxa"/>
            <w:tcBorders>
              <w:top w:val="single" w:sz="6" w:space="0" w:color="auto"/>
              <w:left w:val="single" w:sz="6" w:space="0" w:color="auto"/>
              <w:bottom w:val="single" w:sz="6" w:space="0" w:color="auto"/>
              <w:right w:val="single" w:sz="6" w:space="0" w:color="auto"/>
            </w:tcBorders>
          </w:tcPr>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 xml:space="preserve">Собрать анамнез; провести опрос ребенка, его родственников, провести </w:t>
            </w:r>
            <w:proofErr w:type="spellStart"/>
            <w:r w:rsidRPr="00BA238A">
              <w:rPr>
                <w:rFonts w:ascii="Times New Roman" w:hAnsi="Times New Roman" w:cs="Times New Roman"/>
                <w:bCs/>
                <w:sz w:val="24"/>
                <w:szCs w:val="24"/>
              </w:rPr>
              <w:t>физикальное</w:t>
            </w:r>
            <w:proofErr w:type="spellEnd"/>
            <w:r w:rsidRPr="00BA238A">
              <w:rPr>
                <w:rFonts w:ascii="Times New Roman" w:hAnsi="Times New Roman" w:cs="Times New Roman"/>
                <w:bCs/>
                <w:sz w:val="24"/>
                <w:szCs w:val="24"/>
              </w:rPr>
              <w:t xml:space="preserve"> обследование пациента (осмотр, пальпация, аускультация, измерение артериального давления, определение характеристик пульса, частоты дыхания), направить детей на лабораторно-инструментальное обследование, на консультацию специалистов.</w:t>
            </w:r>
          </w:p>
          <w:p w:rsidR="00BA62F8" w:rsidRPr="00BA238A" w:rsidRDefault="00BA62F8" w:rsidP="00BA62F8">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w:t>
            </w:r>
            <w:r w:rsidRPr="00BA238A">
              <w:rPr>
                <w:rFonts w:ascii="Times New Roman" w:hAnsi="Times New Roman" w:cs="Times New Roman"/>
                <w:bCs/>
                <w:sz w:val="24"/>
                <w:szCs w:val="24"/>
              </w:rPr>
              <w:lastRenderedPageBreak/>
              <w:t>клинический диагноз.</w:t>
            </w:r>
          </w:p>
          <w:p w:rsidR="00BA62F8" w:rsidRPr="00BA238A" w:rsidRDefault="00BA62F8" w:rsidP="00BA62F8">
            <w:pPr>
              <w:spacing w:after="0" w:line="240" w:lineRule="auto"/>
              <w:rPr>
                <w:rFonts w:ascii="Times New Roman" w:hAnsi="Times New Roman" w:cs="Times New Roman"/>
                <w:sz w:val="24"/>
                <w:szCs w:val="24"/>
              </w:rPr>
            </w:pPr>
            <w:r w:rsidRPr="00BA238A">
              <w:rPr>
                <w:rFonts w:ascii="Times New Roman" w:hAnsi="Times New Roman" w:cs="Times New Roman"/>
                <w:bCs/>
                <w:sz w:val="24"/>
                <w:szCs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sidRPr="00BA238A">
              <w:rPr>
                <w:rFonts w:ascii="Times New Roman" w:hAnsi="Times New Roman" w:cs="Times New Roman"/>
                <w:bCs/>
                <w:sz w:val="24"/>
                <w:szCs w:val="24"/>
              </w:rPr>
              <w:t>немедикаментозного</w:t>
            </w:r>
            <w:proofErr w:type="spellEnd"/>
            <w:r w:rsidRPr="00BA238A">
              <w:rPr>
                <w:rFonts w:ascii="Times New Roman" w:hAnsi="Times New Roman" w:cs="Times New Roman"/>
                <w:bCs/>
                <w:sz w:val="24"/>
                <w:szCs w:val="24"/>
              </w:rPr>
              <w:t xml:space="preserve"> лечения, провести реабилитационные мероприятия. </w:t>
            </w:r>
          </w:p>
        </w:tc>
        <w:tc>
          <w:tcPr>
            <w:tcW w:w="992" w:type="dxa"/>
            <w:tcBorders>
              <w:top w:val="single" w:sz="6" w:space="0" w:color="auto"/>
              <w:left w:val="single" w:sz="6" w:space="0" w:color="auto"/>
              <w:bottom w:val="single" w:sz="6" w:space="0" w:color="auto"/>
              <w:right w:val="single" w:sz="6" w:space="0" w:color="auto"/>
            </w:tcBorders>
          </w:tcPr>
          <w:p w:rsidR="00BA62F8" w:rsidRDefault="00BA62F8" w:rsidP="00BA62F8">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r>
      <w:tr w:rsidR="00917932" w:rsidRPr="005C6D28" w:rsidTr="00B34B99">
        <w:tc>
          <w:tcPr>
            <w:tcW w:w="496" w:type="dxa"/>
            <w:tcBorders>
              <w:top w:val="single" w:sz="6" w:space="0" w:color="auto"/>
              <w:left w:val="single" w:sz="6" w:space="0" w:color="auto"/>
              <w:bottom w:val="single" w:sz="6" w:space="0" w:color="auto"/>
              <w:right w:val="single" w:sz="6" w:space="0" w:color="auto"/>
            </w:tcBorders>
          </w:tcPr>
          <w:p w:rsidR="00917932" w:rsidRDefault="00EE08B0" w:rsidP="0091793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2048" w:type="dxa"/>
            <w:tcBorders>
              <w:top w:val="single" w:sz="6" w:space="0" w:color="auto"/>
              <w:left w:val="single" w:sz="6" w:space="0" w:color="auto"/>
              <w:bottom w:val="single" w:sz="6" w:space="0" w:color="auto"/>
              <w:right w:val="single" w:sz="6" w:space="0" w:color="auto"/>
            </w:tcBorders>
          </w:tcPr>
          <w:p w:rsidR="00917932" w:rsidRPr="00BA238A" w:rsidRDefault="00917932" w:rsidP="00917932">
            <w:pPr>
              <w:autoSpaceDE w:val="0"/>
              <w:autoSpaceDN w:val="0"/>
              <w:adjustRightInd w:val="0"/>
              <w:spacing w:after="0" w:line="240" w:lineRule="auto"/>
              <w:rPr>
                <w:rFonts w:ascii="Times New Roman" w:hAnsi="Times New Roman" w:cs="Times New Roman"/>
              </w:rPr>
            </w:pPr>
            <w:r w:rsidRPr="00BA238A">
              <w:rPr>
                <w:rFonts w:ascii="Times New Roman" w:hAnsi="Times New Roman" w:cs="Times New Roman"/>
              </w:rPr>
              <w:t xml:space="preserve">Токсикоз с </w:t>
            </w:r>
            <w:proofErr w:type="spellStart"/>
            <w:r w:rsidRPr="00BA238A">
              <w:rPr>
                <w:rFonts w:ascii="Times New Roman" w:hAnsi="Times New Roman" w:cs="Times New Roman"/>
              </w:rPr>
              <w:t>эксикозом</w:t>
            </w:r>
            <w:proofErr w:type="spellEnd"/>
            <w:r w:rsidRPr="00BA238A">
              <w:rPr>
                <w:rFonts w:ascii="Times New Roman" w:hAnsi="Times New Roman" w:cs="Times New Roman"/>
              </w:rPr>
              <w:t xml:space="preserve">, </w:t>
            </w:r>
            <w:proofErr w:type="spellStart"/>
            <w:r w:rsidRPr="00BA238A">
              <w:rPr>
                <w:rFonts w:ascii="Times New Roman" w:hAnsi="Times New Roman" w:cs="Times New Roman"/>
              </w:rPr>
              <w:t>нейротоксикоз</w:t>
            </w:r>
            <w:proofErr w:type="spellEnd"/>
            <w:r w:rsidRPr="00BA238A">
              <w:rPr>
                <w:rFonts w:ascii="Times New Roman" w:hAnsi="Times New Roman" w:cs="Times New Roman"/>
              </w:rPr>
              <w:t xml:space="preserve"> (неотложная терапия). </w:t>
            </w:r>
          </w:p>
        </w:tc>
        <w:tc>
          <w:tcPr>
            <w:tcW w:w="3763" w:type="dxa"/>
            <w:tcBorders>
              <w:top w:val="single" w:sz="6" w:space="0" w:color="auto"/>
              <w:left w:val="single" w:sz="6" w:space="0" w:color="auto"/>
              <w:bottom w:val="single" w:sz="6" w:space="0" w:color="auto"/>
              <w:right w:val="single" w:sz="6" w:space="0" w:color="auto"/>
            </w:tcBorders>
          </w:tcPr>
          <w:p w:rsidR="00917932" w:rsidRPr="00BA238A" w:rsidRDefault="00917932" w:rsidP="00917932">
            <w:pPr>
              <w:spacing w:after="0" w:line="240" w:lineRule="auto"/>
              <w:rPr>
                <w:rFonts w:ascii="Times New Roman" w:hAnsi="Times New Roman" w:cs="Times New Roman"/>
                <w:bCs/>
                <w:sz w:val="24"/>
                <w:szCs w:val="24"/>
              </w:rPr>
            </w:pPr>
            <w:proofErr w:type="gramStart"/>
            <w:r w:rsidRPr="00BA238A">
              <w:rPr>
                <w:rFonts w:ascii="Times New Roman" w:hAnsi="Times New Roman" w:cs="Times New Roman"/>
                <w:b/>
                <w:bCs/>
                <w:sz w:val="24"/>
                <w:szCs w:val="24"/>
              </w:rPr>
              <w:t>Цель:</w:t>
            </w:r>
            <w:r w:rsidRPr="00BA238A">
              <w:rPr>
                <w:rFonts w:ascii="Times New Roman" w:hAnsi="Times New Roman" w:cs="Times New Roman"/>
                <w:bCs/>
                <w:sz w:val="24"/>
                <w:szCs w:val="24"/>
              </w:rPr>
              <w:t xml:space="preserve"> сформировать современные знания и практические умения об </w:t>
            </w:r>
            <w:proofErr w:type="spellStart"/>
            <w:r w:rsidRPr="00BA238A">
              <w:rPr>
                <w:rFonts w:ascii="Times New Roman" w:hAnsi="Times New Roman" w:cs="Times New Roman"/>
                <w:bCs/>
                <w:sz w:val="24"/>
                <w:szCs w:val="24"/>
              </w:rPr>
              <w:t>этиопатогенезе</w:t>
            </w:r>
            <w:proofErr w:type="spellEnd"/>
            <w:r w:rsidRPr="00BA238A">
              <w:rPr>
                <w:rFonts w:ascii="Times New Roman" w:hAnsi="Times New Roman" w:cs="Times New Roman"/>
                <w:bCs/>
                <w:sz w:val="24"/>
                <w:szCs w:val="24"/>
              </w:rPr>
              <w:t xml:space="preserve">, клинике, диагностике, лечении и принципах профилактики  токсикоза с </w:t>
            </w:r>
            <w:proofErr w:type="spellStart"/>
            <w:r w:rsidRPr="00BA238A">
              <w:rPr>
                <w:rFonts w:ascii="Times New Roman" w:hAnsi="Times New Roman" w:cs="Times New Roman"/>
                <w:bCs/>
                <w:sz w:val="24"/>
                <w:szCs w:val="24"/>
              </w:rPr>
              <w:t>эксикозом</w:t>
            </w:r>
            <w:proofErr w:type="spellEnd"/>
            <w:r w:rsidRPr="00BA238A">
              <w:rPr>
                <w:rFonts w:ascii="Times New Roman" w:hAnsi="Times New Roman" w:cs="Times New Roman"/>
                <w:bCs/>
                <w:sz w:val="24"/>
                <w:szCs w:val="24"/>
              </w:rPr>
              <w:t xml:space="preserve"> у детей раннего возраста (этап формирования компетенций:</w:t>
            </w:r>
            <w:proofErr w:type="gramEnd"/>
            <w:r w:rsidRPr="00BA238A">
              <w:rPr>
                <w:rFonts w:ascii="Times New Roman" w:hAnsi="Times New Roman" w:cs="Times New Roman"/>
                <w:bCs/>
                <w:sz w:val="24"/>
                <w:szCs w:val="24"/>
              </w:rPr>
              <w:t xml:space="preserve"> </w:t>
            </w:r>
            <w:proofErr w:type="gramStart"/>
            <w:r w:rsidRPr="00BA238A">
              <w:rPr>
                <w:rFonts w:ascii="Times New Roman" w:hAnsi="Times New Roman" w:cs="Times New Roman"/>
                <w:bCs/>
                <w:sz w:val="24"/>
                <w:szCs w:val="24"/>
              </w:rPr>
              <w:t>ОК-1; ОПК-6; ОПК-8; ОПК-11; ПК-5; ПК-6; ПК-8; ПК-9; ПК-11; ПК-15).</w:t>
            </w:r>
            <w:proofErr w:type="gramEnd"/>
          </w:p>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b/>
                <w:bCs/>
                <w:sz w:val="24"/>
                <w:szCs w:val="24"/>
              </w:rPr>
              <w:t xml:space="preserve">Задачи занятия:  </w:t>
            </w:r>
            <w:r w:rsidRPr="00BA238A">
              <w:rPr>
                <w:rFonts w:ascii="Times New Roman" w:hAnsi="Times New Roman" w:cs="Times New Roman"/>
                <w:bCs/>
                <w:sz w:val="24"/>
                <w:szCs w:val="24"/>
              </w:rPr>
              <w:t xml:space="preserve">научить: </w:t>
            </w:r>
          </w:p>
          <w:p w:rsidR="00917932" w:rsidRPr="00BA238A" w:rsidRDefault="00917932" w:rsidP="00917932">
            <w:pPr>
              <w:spacing w:after="0" w:line="240" w:lineRule="auto"/>
              <w:rPr>
                <w:rFonts w:ascii="Times New Roman" w:hAnsi="Times New Roman" w:cs="Times New Roman"/>
              </w:rPr>
            </w:pPr>
            <w:r w:rsidRPr="00BA238A">
              <w:rPr>
                <w:rFonts w:ascii="Times New Roman" w:hAnsi="Times New Roman" w:cs="Times New Roman"/>
                <w:bCs/>
                <w:sz w:val="24"/>
                <w:szCs w:val="24"/>
              </w:rPr>
              <w:t xml:space="preserve">- распознавать и своевременно диагностировать </w:t>
            </w:r>
            <w:r w:rsidRPr="00BA238A">
              <w:rPr>
                <w:rFonts w:ascii="Times New Roman" w:hAnsi="Times New Roman" w:cs="Times New Roman"/>
              </w:rPr>
              <w:t xml:space="preserve">Токсикоз с </w:t>
            </w:r>
            <w:proofErr w:type="spellStart"/>
            <w:r w:rsidRPr="00BA238A">
              <w:rPr>
                <w:rFonts w:ascii="Times New Roman" w:hAnsi="Times New Roman" w:cs="Times New Roman"/>
              </w:rPr>
              <w:t>эксикозом</w:t>
            </w:r>
            <w:proofErr w:type="spellEnd"/>
            <w:r w:rsidRPr="00BA238A">
              <w:rPr>
                <w:rFonts w:ascii="Times New Roman" w:hAnsi="Times New Roman" w:cs="Times New Roman"/>
              </w:rPr>
              <w:t xml:space="preserve">, </w:t>
            </w:r>
            <w:proofErr w:type="spellStart"/>
            <w:r w:rsidRPr="00BA238A">
              <w:rPr>
                <w:rFonts w:ascii="Times New Roman" w:hAnsi="Times New Roman" w:cs="Times New Roman"/>
              </w:rPr>
              <w:t>нейротоксикоз</w:t>
            </w:r>
            <w:proofErr w:type="spellEnd"/>
            <w:r w:rsidRPr="00BA238A">
              <w:rPr>
                <w:rFonts w:ascii="Times New Roman" w:hAnsi="Times New Roman" w:cs="Times New Roman"/>
              </w:rPr>
              <w:t xml:space="preserve"> </w:t>
            </w:r>
          </w:p>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rPr>
              <w:t xml:space="preserve">- </w:t>
            </w:r>
            <w:r w:rsidRPr="00BA238A">
              <w:rPr>
                <w:rFonts w:ascii="Times New Roman" w:hAnsi="Times New Roman" w:cs="Times New Roman"/>
                <w:bCs/>
                <w:sz w:val="24"/>
                <w:szCs w:val="24"/>
              </w:rPr>
              <w:t xml:space="preserve"> выяснять предрасполагающие факторы и причины;</w:t>
            </w:r>
          </w:p>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  дифференцировать с другими заболеваниями; - выявлять особенности клинической картины в зависимости от периода и степени тяжести; </w:t>
            </w:r>
          </w:p>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 xml:space="preserve">-  обосновывать патогенетическую терапию; </w:t>
            </w:r>
          </w:p>
          <w:p w:rsidR="00917932" w:rsidRPr="00BA238A" w:rsidRDefault="00917932" w:rsidP="00917932">
            <w:pPr>
              <w:spacing w:after="0" w:line="240" w:lineRule="auto"/>
              <w:rPr>
                <w:rFonts w:ascii="Times New Roman" w:hAnsi="Times New Roman" w:cs="Times New Roman"/>
                <w:b/>
                <w:bCs/>
                <w:sz w:val="24"/>
                <w:szCs w:val="24"/>
              </w:rPr>
            </w:pPr>
            <w:r w:rsidRPr="00BA238A">
              <w:rPr>
                <w:rFonts w:ascii="Times New Roman" w:hAnsi="Times New Roman" w:cs="Times New Roman"/>
                <w:bCs/>
                <w:sz w:val="24"/>
                <w:szCs w:val="24"/>
              </w:rPr>
              <w:t xml:space="preserve">- проводить профилактику, диспансерное наблюдение за детьми с </w:t>
            </w:r>
            <w:r w:rsidRPr="00BA238A">
              <w:rPr>
                <w:rFonts w:ascii="Times New Roman" w:hAnsi="Times New Roman" w:cs="Times New Roman"/>
              </w:rPr>
              <w:t xml:space="preserve">токсикозом с </w:t>
            </w:r>
            <w:proofErr w:type="spellStart"/>
            <w:r w:rsidRPr="00BA238A">
              <w:rPr>
                <w:rFonts w:ascii="Times New Roman" w:hAnsi="Times New Roman" w:cs="Times New Roman"/>
              </w:rPr>
              <w:t>эксикозом</w:t>
            </w:r>
            <w:proofErr w:type="spellEnd"/>
            <w:r w:rsidRPr="00BA238A">
              <w:rPr>
                <w:rFonts w:ascii="Times New Roman" w:hAnsi="Times New Roman" w:cs="Times New Roman"/>
              </w:rPr>
              <w:t xml:space="preserve">, </w:t>
            </w:r>
            <w:proofErr w:type="spellStart"/>
            <w:r w:rsidRPr="00BA238A">
              <w:rPr>
                <w:rFonts w:ascii="Times New Roman" w:hAnsi="Times New Roman" w:cs="Times New Roman"/>
              </w:rPr>
              <w:t>нейротоксикозом</w:t>
            </w:r>
            <w:proofErr w:type="spellEnd"/>
          </w:p>
        </w:tc>
        <w:tc>
          <w:tcPr>
            <w:tcW w:w="2899" w:type="dxa"/>
            <w:tcBorders>
              <w:top w:val="single" w:sz="6" w:space="0" w:color="auto"/>
              <w:left w:val="single" w:sz="6" w:space="0" w:color="auto"/>
              <w:bottom w:val="single" w:sz="6" w:space="0" w:color="auto"/>
              <w:right w:val="single" w:sz="6" w:space="0" w:color="auto"/>
            </w:tcBorders>
          </w:tcPr>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 xml:space="preserve">Патогенез гипотрофии, БЭН. </w:t>
            </w:r>
          </w:p>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Клиническая классификация гипотрофии, БЭН.</w:t>
            </w:r>
          </w:p>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Особенности клинической картины в зависимости от периода и степени тяжести </w:t>
            </w:r>
            <w:proofErr w:type="spellStart"/>
            <w:r w:rsidRPr="00BA238A">
              <w:rPr>
                <w:rFonts w:ascii="Times New Roman" w:hAnsi="Times New Roman" w:cs="Times New Roman"/>
              </w:rPr>
              <w:t>токсикозас</w:t>
            </w:r>
            <w:proofErr w:type="spellEnd"/>
            <w:r w:rsidRPr="00BA238A">
              <w:rPr>
                <w:rFonts w:ascii="Times New Roman" w:hAnsi="Times New Roman" w:cs="Times New Roman"/>
              </w:rPr>
              <w:t xml:space="preserve"> </w:t>
            </w:r>
            <w:proofErr w:type="spellStart"/>
            <w:r w:rsidRPr="00BA238A">
              <w:rPr>
                <w:rFonts w:ascii="Times New Roman" w:hAnsi="Times New Roman" w:cs="Times New Roman"/>
              </w:rPr>
              <w:t>эксикозом</w:t>
            </w:r>
            <w:proofErr w:type="spellEnd"/>
            <w:r w:rsidRPr="00BA238A">
              <w:rPr>
                <w:rFonts w:ascii="Times New Roman" w:hAnsi="Times New Roman" w:cs="Times New Roman"/>
              </w:rPr>
              <w:t xml:space="preserve">, </w:t>
            </w:r>
            <w:proofErr w:type="spellStart"/>
            <w:r w:rsidRPr="00BA238A">
              <w:rPr>
                <w:rFonts w:ascii="Times New Roman" w:hAnsi="Times New Roman" w:cs="Times New Roman"/>
              </w:rPr>
              <w:t>нейротоксикоз</w:t>
            </w:r>
            <w:proofErr w:type="spellEnd"/>
          </w:p>
          <w:p w:rsidR="00917932" w:rsidRPr="00BA238A" w:rsidRDefault="00917932" w:rsidP="00917932">
            <w:pPr>
              <w:spacing w:after="0" w:line="240" w:lineRule="auto"/>
              <w:rPr>
                <w:rFonts w:ascii="Times New Roman" w:hAnsi="Times New Roman" w:cs="Times New Roman"/>
                <w:bCs/>
                <w:sz w:val="24"/>
                <w:szCs w:val="24"/>
              </w:rPr>
            </w:pPr>
            <w:proofErr w:type="spellStart"/>
            <w:r w:rsidRPr="00BA238A">
              <w:rPr>
                <w:rFonts w:ascii="Times New Roman" w:hAnsi="Times New Roman" w:cs="Times New Roman"/>
                <w:bCs/>
                <w:sz w:val="24"/>
                <w:szCs w:val="24"/>
              </w:rPr>
              <w:t>Диагностика</w:t>
            </w:r>
            <w:proofErr w:type="gramStart"/>
            <w:r w:rsidRPr="00BA238A">
              <w:rPr>
                <w:rFonts w:ascii="Times New Roman" w:hAnsi="Times New Roman" w:cs="Times New Roman"/>
                <w:bCs/>
                <w:sz w:val="24"/>
                <w:szCs w:val="24"/>
              </w:rPr>
              <w:t>,п</w:t>
            </w:r>
            <w:proofErr w:type="gramEnd"/>
            <w:r w:rsidRPr="00BA238A">
              <w:rPr>
                <w:rFonts w:ascii="Times New Roman" w:hAnsi="Times New Roman" w:cs="Times New Roman"/>
                <w:bCs/>
                <w:sz w:val="24"/>
                <w:szCs w:val="24"/>
              </w:rPr>
              <w:t>олный</w:t>
            </w:r>
            <w:proofErr w:type="spellEnd"/>
            <w:r w:rsidRPr="00BA238A">
              <w:rPr>
                <w:rFonts w:ascii="Times New Roman" w:hAnsi="Times New Roman" w:cs="Times New Roman"/>
                <w:bCs/>
                <w:sz w:val="24"/>
                <w:szCs w:val="24"/>
              </w:rPr>
              <w:t xml:space="preserve"> клинический диагноз.</w:t>
            </w:r>
          </w:p>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Дифференциальный диагноз.</w:t>
            </w:r>
          </w:p>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Основные принципы лечения основного заболевания, его осложнений.</w:t>
            </w:r>
          </w:p>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Осложнения, исходы, прогноз </w:t>
            </w:r>
            <w:r w:rsidRPr="00BA238A">
              <w:rPr>
                <w:rFonts w:ascii="Times New Roman" w:hAnsi="Times New Roman" w:cs="Times New Roman"/>
              </w:rPr>
              <w:t xml:space="preserve">Токсикоза с </w:t>
            </w:r>
            <w:proofErr w:type="spellStart"/>
            <w:r w:rsidRPr="00BA238A">
              <w:rPr>
                <w:rFonts w:ascii="Times New Roman" w:hAnsi="Times New Roman" w:cs="Times New Roman"/>
              </w:rPr>
              <w:t>эксикозом</w:t>
            </w:r>
            <w:proofErr w:type="spellEnd"/>
            <w:r w:rsidRPr="00BA238A">
              <w:rPr>
                <w:rFonts w:ascii="Times New Roman" w:hAnsi="Times New Roman" w:cs="Times New Roman"/>
              </w:rPr>
              <w:t xml:space="preserve">, </w:t>
            </w:r>
            <w:proofErr w:type="spellStart"/>
            <w:r w:rsidRPr="00BA238A">
              <w:rPr>
                <w:rFonts w:ascii="Times New Roman" w:hAnsi="Times New Roman" w:cs="Times New Roman"/>
              </w:rPr>
              <w:t>нейротоксикоза</w:t>
            </w:r>
            <w:proofErr w:type="spellEnd"/>
            <w:r w:rsidRPr="00BA238A">
              <w:rPr>
                <w:rFonts w:ascii="Times New Roman" w:hAnsi="Times New Roman" w:cs="Times New Roman"/>
                <w:bCs/>
                <w:sz w:val="24"/>
                <w:szCs w:val="24"/>
              </w:rPr>
              <w:t>.</w:t>
            </w:r>
          </w:p>
          <w:p w:rsidR="00917932" w:rsidRPr="00BA238A" w:rsidRDefault="00917932" w:rsidP="00917932">
            <w:pPr>
              <w:spacing w:after="0" w:line="240" w:lineRule="auto"/>
              <w:rPr>
                <w:rFonts w:ascii="Times New Roman" w:hAnsi="Times New Roman" w:cs="Times New Roman"/>
                <w:bCs/>
                <w:sz w:val="24"/>
                <w:szCs w:val="24"/>
              </w:rPr>
            </w:pPr>
          </w:p>
          <w:p w:rsidR="00917932" w:rsidRPr="00BA238A" w:rsidRDefault="00917932" w:rsidP="00917932">
            <w:pPr>
              <w:spacing w:after="0" w:line="240" w:lineRule="auto"/>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 xml:space="preserve">Этиологию, патогенез, диагностику, лечение и профилактику гипотрофии, БЭН. Клиническую картину, особенности течения и возможные осложнения </w:t>
            </w:r>
            <w:r w:rsidRPr="00BA238A">
              <w:rPr>
                <w:rFonts w:ascii="Times New Roman" w:hAnsi="Times New Roman" w:cs="Times New Roman"/>
              </w:rPr>
              <w:t xml:space="preserve">Токсикоза с </w:t>
            </w:r>
            <w:proofErr w:type="spellStart"/>
            <w:r w:rsidRPr="00BA238A">
              <w:rPr>
                <w:rFonts w:ascii="Times New Roman" w:hAnsi="Times New Roman" w:cs="Times New Roman"/>
              </w:rPr>
              <w:t>эксикозом</w:t>
            </w:r>
            <w:proofErr w:type="spellEnd"/>
            <w:r w:rsidRPr="00BA238A">
              <w:rPr>
                <w:rFonts w:ascii="Times New Roman" w:hAnsi="Times New Roman" w:cs="Times New Roman"/>
              </w:rPr>
              <w:t xml:space="preserve">, </w:t>
            </w:r>
            <w:proofErr w:type="spellStart"/>
            <w:r w:rsidRPr="00BA238A">
              <w:rPr>
                <w:rFonts w:ascii="Times New Roman" w:hAnsi="Times New Roman" w:cs="Times New Roman"/>
              </w:rPr>
              <w:t>нейротоксикоза</w:t>
            </w:r>
            <w:proofErr w:type="spellEnd"/>
            <w:r w:rsidRPr="00BA238A">
              <w:rPr>
                <w:rFonts w:ascii="Times New Roman" w:hAnsi="Times New Roman" w:cs="Times New Roman"/>
              </w:rPr>
              <w:t xml:space="preserve"> </w:t>
            </w:r>
            <w:r w:rsidRPr="00BA238A">
              <w:rPr>
                <w:rFonts w:ascii="Times New Roman" w:hAnsi="Times New Roman" w:cs="Times New Roman"/>
                <w:bCs/>
                <w:sz w:val="24"/>
                <w:szCs w:val="24"/>
              </w:rPr>
              <w:t>у детей раннего возраста.</w:t>
            </w:r>
          </w:p>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Современные методы клинической, лабораторной и инструментальной диагностике больных детей.</w:t>
            </w:r>
          </w:p>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Принципы и методы оказания первой медицинской помощи и при неотложных </w:t>
            </w:r>
            <w:r w:rsidRPr="00BA238A">
              <w:rPr>
                <w:rFonts w:ascii="Times New Roman" w:hAnsi="Times New Roman" w:cs="Times New Roman"/>
                <w:bCs/>
                <w:sz w:val="24"/>
                <w:szCs w:val="24"/>
              </w:rPr>
              <w:lastRenderedPageBreak/>
              <w:t>состояниях у детей при гипотрофиях.</w:t>
            </w:r>
          </w:p>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и неотложных состояний при развитии </w:t>
            </w:r>
            <w:r w:rsidRPr="00BA238A">
              <w:rPr>
                <w:rFonts w:ascii="Times New Roman" w:hAnsi="Times New Roman" w:cs="Times New Roman"/>
              </w:rPr>
              <w:t xml:space="preserve">Токсикоза с </w:t>
            </w:r>
            <w:proofErr w:type="spellStart"/>
            <w:r w:rsidRPr="00BA238A">
              <w:rPr>
                <w:rFonts w:ascii="Times New Roman" w:hAnsi="Times New Roman" w:cs="Times New Roman"/>
              </w:rPr>
              <w:t>эксикозом</w:t>
            </w:r>
            <w:proofErr w:type="spellEnd"/>
            <w:r w:rsidRPr="00BA238A">
              <w:rPr>
                <w:rFonts w:ascii="Times New Roman" w:hAnsi="Times New Roman" w:cs="Times New Roman"/>
              </w:rPr>
              <w:t xml:space="preserve">, </w:t>
            </w:r>
            <w:proofErr w:type="spellStart"/>
            <w:r w:rsidRPr="00BA238A">
              <w:rPr>
                <w:rFonts w:ascii="Times New Roman" w:hAnsi="Times New Roman" w:cs="Times New Roman"/>
              </w:rPr>
              <w:t>нейротоксикоза</w:t>
            </w:r>
            <w:proofErr w:type="spellEnd"/>
            <w:r w:rsidRPr="00BA238A">
              <w:rPr>
                <w:rFonts w:ascii="Times New Roman" w:hAnsi="Times New Roman" w:cs="Times New Roman"/>
                <w:bCs/>
                <w:sz w:val="24"/>
                <w:szCs w:val="24"/>
              </w:rPr>
              <w:t xml:space="preserve"> у детей раннего возраста.</w:t>
            </w:r>
          </w:p>
        </w:tc>
        <w:tc>
          <w:tcPr>
            <w:tcW w:w="2771" w:type="dxa"/>
            <w:tcBorders>
              <w:top w:val="single" w:sz="6" w:space="0" w:color="auto"/>
              <w:left w:val="single" w:sz="6" w:space="0" w:color="auto"/>
              <w:bottom w:val="single" w:sz="6" w:space="0" w:color="auto"/>
              <w:right w:val="single" w:sz="6" w:space="0" w:color="auto"/>
            </w:tcBorders>
          </w:tcPr>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 xml:space="preserve">Собрать анамнез; провести опрос ребенка, его родственников, провести </w:t>
            </w:r>
            <w:proofErr w:type="spellStart"/>
            <w:r w:rsidRPr="00BA238A">
              <w:rPr>
                <w:rFonts w:ascii="Times New Roman" w:hAnsi="Times New Roman" w:cs="Times New Roman"/>
                <w:bCs/>
                <w:sz w:val="24"/>
                <w:szCs w:val="24"/>
              </w:rPr>
              <w:t>физикальное</w:t>
            </w:r>
            <w:proofErr w:type="spellEnd"/>
            <w:r w:rsidRPr="00BA238A">
              <w:rPr>
                <w:rFonts w:ascii="Times New Roman" w:hAnsi="Times New Roman" w:cs="Times New Roman"/>
                <w:bCs/>
                <w:sz w:val="24"/>
                <w:szCs w:val="24"/>
              </w:rPr>
              <w:t xml:space="preserve"> обследование пациента (осмотр, пальпация, аускультация, измерение артериального давления, определение характеристик пульса, частоты дыхания), направить детей на лабораторно-инструментальное обследование, на консультацию специалистов.</w:t>
            </w:r>
          </w:p>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Интерпретировать результаты обследования, поставить ребенку </w:t>
            </w:r>
            <w:r w:rsidRPr="00BA238A">
              <w:rPr>
                <w:rFonts w:ascii="Times New Roman" w:hAnsi="Times New Roman" w:cs="Times New Roman"/>
                <w:bCs/>
                <w:sz w:val="24"/>
                <w:szCs w:val="24"/>
              </w:rPr>
              <w:lastRenderedPageBreak/>
              <w:t>предварительный диагноз, наметить объем дополнительных исследований для уточнения диагноза, сформулировать клинический диагноз.</w:t>
            </w:r>
          </w:p>
          <w:p w:rsidR="00917932" w:rsidRPr="00BA238A" w:rsidRDefault="00917932" w:rsidP="0091793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sidRPr="00BA238A">
              <w:rPr>
                <w:rFonts w:ascii="Times New Roman" w:hAnsi="Times New Roman" w:cs="Times New Roman"/>
                <w:bCs/>
                <w:sz w:val="24"/>
                <w:szCs w:val="24"/>
              </w:rPr>
              <w:t>немедикаментозного</w:t>
            </w:r>
            <w:proofErr w:type="spellEnd"/>
            <w:r w:rsidRPr="00BA238A">
              <w:rPr>
                <w:rFonts w:ascii="Times New Roman" w:hAnsi="Times New Roman" w:cs="Times New Roman"/>
                <w:bCs/>
                <w:sz w:val="24"/>
                <w:szCs w:val="24"/>
              </w:rPr>
              <w:t xml:space="preserve"> лечения, провести реабилитационные мероприятия. </w:t>
            </w:r>
          </w:p>
        </w:tc>
        <w:tc>
          <w:tcPr>
            <w:tcW w:w="992" w:type="dxa"/>
            <w:tcBorders>
              <w:top w:val="single" w:sz="6" w:space="0" w:color="auto"/>
              <w:left w:val="single" w:sz="6" w:space="0" w:color="auto"/>
              <w:bottom w:val="single" w:sz="6" w:space="0" w:color="auto"/>
              <w:right w:val="single" w:sz="6" w:space="0" w:color="auto"/>
            </w:tcBorders>
          </w:tcPr>
          <w:p w:rsidR="00917932" w:rsidRDefault="00917932" w:rsidP="0091793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r>
      <w:tr w:rsidR="00B34B99" w:rsidRPr="005C6D28" w:rsidTr="00B34B99">
        <w:tc>
          <w:tcPr>
            <w:tcW w:w="496" w:type="dxa"/>
            <w:tcBorders>
              <w:top w:val="single" w:sz="6" w:space="0" w:color="auto"/>
              <w:left w:val="single" w:sz="6" w:space="0" w:color="auto"/>
              <w:bottom w:val="single" w:sz="6" w:space="0" w:color="auto"/>
              <w:right w:val="single" w:sz="6" w:space="0" w:color="auto"/>
            </w:tcBorders>
          </w:tcPr>
          <w:p w:rsidR="00B34B99" w:rsidRPr="005C6D28" w:rsidRDefault="00EE08B0" w:rsidP="00B34B9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2048" w:type="dxa"/>
            <w:tcBorders>
              <w:top w:val="single" w:sz="6" w:space="0" w:color="auto"/>
              <w:left w:val="single" w:sz="6" w:space="0" w:color="auto"/>
              <w:bottom w:val="single" w:sz="6" w:space="0" w:color="auto"/>
              <w:right w:val="single" w:sz="6" w:space="0" w:color="auto"/>
            </w:tcBorders>
          </w:tcPr>
          <w:p w:rsidR="00B34B99" w:rsidRPr="00BA238A" w:rsidRDefault="00B34B99" w:rsidP="00EE08B0">
            <w:pPr>
              <w:autoSpaceDE w:val="0"/>
              <w:autoSpaceDN w:val="0"/>
              <w:adjustRightInd w:val="0"/>
              <w:spacing w:after="0" w:line="240" w:lineRule="auto"/>
              <w:rPr>
                <w:rFonts w:ascii="Times New Roman" w:hAnsi="Times New Roman" w:cs="Times New Roman"/>
                <w:sz w:val="24"/>
                <w:szCs w:val="24"/>
              </w:rPr>
            </w:pPr>
            <w:r w:rsidRPr="00BA238A">
              <w:rPr>
                <w:rFonts w:ascii="Times New Roman" w:hAnsi="Times New Roman" w:cs="Times New Roman"/>
              </w:rPr>
              <w:t>Аномалии конституции.</w:t>
            </w:r>
            <w:r w:rsidRPr="00BA238A">
              <w:rPr>
                <w:rFonts w:ascii="Times New Roman" w:hAnsi="Times New Roman" w:cs="Times New Roman"/>
                <w:szCs w:val="24"/>
              </w:rPr>
              <w:t xml:space="preserve"> </w:t>
            </w:r>
            <w:proofErr w:type="spellStart"/>
            <w:r w:rsidRPr="00BA238A">
              <w:rPr>
                <w:rFonts w:ascii="Times New Roman" w:hAnsi="Times New Roman" w:cs="Times New Roman"/>
                <w:szCs w:val="24"/>
              </w:rPr>
              <w:t>Атопиче</w:t>
            </w:r>
            <w:r w:rsidR="00EE08B0">
              <w:rPr>
                <w:rFonts w:ascii="Times New Roman" w:hAnsi="Times New Roman" w:cs="Times New Roman"/>
                <w:szCs w:val="24"/>
              </w:rPr>
              <w:t>ский</w:t>
            </w:r>
            <w:proofErr w:type="spellEnd"/>
            <w:r w:rsidR="00EE08B0">
              <w:rPr>
                <w:rFonts w:ascii="Times New Roman" w:hAnsi="Times New Roman" w:cs="Times New Roman"/>
                <w:szCs w:val="24"/>
              </w:rPr>
              <w:t xml:space="preserve"> дерматит у детей</w:t>
            </w:r>
            <w:r w:rsidRPr="00BA238A">
              <w:rPr>
                <w:rFonts w:ascii="Times New Roman" w:hAnsi="Times New Roman" w:cs="Times New Roman"/>
                <w:szCs w:val="24"/>
              </w:rPr>
              <w:t>.</w:t>
            </w:r>
          </w:p>
        </w:tc>
        <w:tc>
          <w:tcPr>
            <w:tcW w:w="3763" w:type="dxa"/>
            <w:tcBorders>
              <w:top w:val="single" w:sz="6" w:space="0" w:color="auto"/>
              <w:left w:val="single" w:sz="6" w:space="0" w:color="auto"/>
              <w:bottom w:val="single" w:sz="6" w:space="0" w:color="auto"/>
              <w:right w:val="single" w:sz="6" w:space="0" w:color="auto"/>
            </w:tcBorders>
          </w:tcPr>
          <w:p w:rsidR="00B34B99" w:rsidRPr="00BA238A" w:rsidRDefault="00B34B99" w:rsidP="00B34B99">
            <w:pPr>
              <w:spacing w:after="0" w:line="240" w:lineRule="auto"/>
              <w:rPr>
                <w:rFonts w:ascii="Times New Roman" w:hAnsi="Times New Roman" w:cs="Times New Roman"/>
                <w:bCs/>
                <w:sz w:val="24"/>
                <w:szCs w:val="24"/>
              </w:rPr>
            </w:pPr>
            <w:proofErr w:type="gramStart"/>
            <w:r w:rsidRPr="00BA238A">
              <w:rPr>
                <w:rFonts w:ascii="Times New Roman" w:hAnsi="Times New Roman" w:cs="Times New Roman"/>
                <w:b/>
                <w:bCs/>
                <w:sz w:val="24"/>
                <w:szCs w:val="24"/>
              </w:rPr>
              <w:t>Цель:</w:t>
            </w:r>
            <w:r w:rsidRPr="00BA238A">
              <w:rPr>
                <w:rFonts w:ascii="Times New Roman" w:hAnsi="Times New Roman" w:cs="Times New Roman"/>
                <w:bCs/>
                <w:sz w:val="24"/>
                <w:szCs w:val="24"/>
              </w:rPr>
              <w:t xml:space="preserve"> сформировать современные знания и практические умения об </w:t>
            </w:r>
            <w:proofErr w:type="spellStart"/>
            <w:r w:rsidRPr="00BA238A">
              <w:rPr>
                <w:rFonts w:ascii="Times New Roman" w:hAnsi="Times New Roman" w:cs="Times New Roman"/>
                <w:bCs/>
                <w:sz w:val="24"/>
                <w:szCs w:val="24"/>
              </w:rPr>
              <w:t>этиопатогенезе</w:t>
            </w:r>
            <w:proofErr w:type="spellEnd"/>
            <w:r w:rsidRPr="00BA238A">
              <w:rPr>
                <w:rFonts w:ascii="Times New Roman" w:hAnsi="Times New Roman" w:cs="Times New Roman"/>
                <w:bCs/>
                <w:sz w:val="24"/>
                <w:szCs w:val="24"/>
              </w:rPr>
              <w:t xml:space="preserve">, клинике, диагностике аномалий конституции (АК) у детей раннего возраста об </w:t>
            </w:r>
            <w:proofErr w:type="spellStart"/>
            <w:r w:rsidRPr="00BA238A">
              <w:rPr>
                <w:rFonts w:ascii="Times New Roman" w:hAnsi="Times New Roman" w:cs="Times New Roman"/>
                <w:bCs/>
                <w:sz w:val="24"/>
                <w:szCs w:val="24"/>
              </w:rPr>
              <w:t>этиопатогенезе</w:t>
            </w:r>
            <w:proofErr w:type="spellEnd"/>
            <w:r w:rsidRPr="00BA238A">
              <w:rPr>
                <w:rFonts w:ascii="Times New Roman" w:hAnsi="Times New Roman" w:cs="Times New Roman"/>
                <w:bCs/>
                <w:sz w:val="24"/>
                <w:szCs w:val="24"/>
              </w:rPr>
              <w:t xml:space="preserve">, клинике, диагностике, лечении и принципах профилактики </w:t>
            </w:r>
            <w:proofErr w:type="spellStart"/>
            <w:r w:rsidRPr="00BA238A">
              <w:rPr>
                <w:rFonts w:ascii="Times New Roman" w:hAnsi="Times New Roman" w:cs="Times New Roman"/>
                <w:bCs/>
                <w:sz w:val="24"/>
                <w:szCs w:val="24"/>
              </w:rPr>
              <w:t>атопического</w:t>
            </w:r>
            <w:proofErr w:type="spellEnd"/>
            <w:r w:rsidRPr="00BA238A">
              <w:rPr>
                <w:rFonts w:ascii="Times New Roman" w:hAnsi="Times New Roman" w:cs="Times New Roman"/>
                <w:bCs/>
                <w:sz w:val="24"/>
                <w:szCs w:val="24"/>
              </w:rPr>
              <w:t xml:space="preserve"> дерматита (АД) у детей раннего возраста (этап формирования компетенций (ОК-1;ОПК-6; ОПК-8; ОПК-11; ПК-5; ПК-6; ПК-8; ПК-9; ПК-11; ПК-15).</w:t>
            </w:r>
            <w:proofErr w:type="gramEnd"/>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w:t>
            </w:r>
            <w:r w:rsidRPr="00BA238A">
              <w:rPr>
                <w:rFonts w:ascii="Times New Roman" w:hAnsi="Times New Roman" w:cs="Times New Roman"/>
                <w:b/>
                <w:bCs/>
                <w:sz w:val="24"/>
                <w:szCs w:val="24"/>
              </w:rPr>
              <w:t>Задачи занятия:</w:t>
            </w:r>
            <w:r w:rsidRPr="00BA238A">
              <w:rPr>
                <w:rFonts w:ascii="Times New Roman" w:hAnsi="Times New Roman" w:cs="Times New Roman"/>
                <w:bCs/>
                <w:sz w:val="24"/>
                <w:szCs w:val="24"/>
              </w:rPr>
              <w:t xml:space="preserve"> научить:</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 xml:space="preserve"> - владеть необходимыми практическими умениями по сбору анамнеза заболевания, </w:t>
            </w:r>
          </w:p>
          <w:p w:rsidR="00B34B99" w:rsidRPr="00BA238A" w:rsidRDefault="00B34B99" w:rsidP="00B34B99">
            <w:pPr>
              <w:spacing w:after="0" w:line="240" w:lineRule="auto"/>
              <w:rPr>
                <w:rFonts w:ascii="Times New Roman" w:hAnsi="Times New Roman" w:cs="Times New Roman"/>
                <w:b/>
                <w:bCs/>
                <w:sz w:val="24"/>
                <w:szCs w:val="24"/>
              </w:rPr>
            </w:pPr>
            <w:r w:rsidRPr="00BA238A">
              <w:rPr>
                <w:rFonts w:ascii="Times New Roman" w:hAnsi="Times New Roman" w:cs="Times New Roman"/>
                <w:bCs/>
                <w:sz w:val="24"/>
                <w:szCs w:val="24"/>
              </w:rPr>
              <w:t>- определять</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предрасполагающие факторы и причины АД и АК; </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выявлять особенности клинической картины в зависимости от периода и степени тяжести течения заболевания; </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распознавать и своевременно диагностировать АД, аномалии конституции;</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владеть современными методами обследования и интерпретацией данных, проведенных лабораторных и инструментальных исследований;</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 обосновывать патогенетическую терапию;</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 дифференцировать с другими заболеваниями; </w:t>
            </w:r>
          </w:p>
          <w:p w:rsidR="00B34B99" w:rsidRPr="00BA238A" w:rsidRDefault="00B34B99" w:rsidP="00B34B99">
            <w:pPr>
              <w:autoSpaceDE w:val="0"/>
              <w:autoSpaceDN w:val="0"/>
              <w:adjustRightInd w:val="0"/>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проводить  профилактику, диспансерное наблюдение за детьми  раннего возраста с АД.</w:t>
            </w:r>
          </w:p>
        </w:tc>
        <w:tc>
          <w:tcPr>
            <w:tcW w:w="2899" w:type="dxa"/>
            <w:tcBorders>
              <w:top w:val="single" w:sz="6" w:space="0" w:color="auto"/>
              <w:left w:val="single" w:sz="6" w:space="0" w:color="auto"/>
              <w:bottom w:val="single" w:sz="6" w:space="0" w:color="auto"/>
              <w:right w:val="single" w:sz="6" w:space="0" w:color="auto"/>
            </w:tcBorders>
          </w:tcPr>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Понятие об аномалиях конституции. Патогенез АК.</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Рабочая классификация АК.</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Особенности клинической картины АК.</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Особенности клинической картины аллергического и экссудативно-катарального диатезов.</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Особенности клинической картины лимфатико-</w:t>
            </w:r>
            <w:r w:rsidRPr="00BA238A">
              <w:rPr>
                <w:rFonts w:ascii="Times New Roman" w:hAnsi="Times New Roman" w:cs="Times New Roman"/>
                <w:bCs/>
                <w:sz w:val="24"/>
                <w:szCs w:val="24"/>
              </w:rPr>
              <w:lastRenderedPageBreak/>
              <w:t>гипопластического диатеза.</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Особенности клинической картины мочекислого (нервно-артритического) диатеза.</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Дифференциальный диагноз АК.</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Основные принципы лечения основного заболевания, его осложнений.</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Оказание неотложной помощи при </w:t>
            </w:r>
            <w:proofErr w:type="spellStart"/>
            <w:r w:rsidRPr="00BA238A">
              <w:rPr>
                <w:rFonts w:ascii="Times New Roman" w:hAnsi="Times New Roman" w:cs="Times New Roman"/>
                <w:bCs/>
                <w:sz w:val="24"/>
                <w:szCs w:val="24"/>
              </w:rPr>
              <w:t>ацетонемической</w:t>
            </w:r>
            <w:proofErr w:type="spellEnd"/>
            <w:r w:rsidRPr="00BA238A">
              <w:rPr>
                <w:rFonts w:ascii="Times New Roman" w:hAnsi="Times New Roman" w:cs="Times New Roman"/>
                <w:bCs/>
                <w:sz w:val="24"/>
                <w:szCs w:val="24"/>
              </w:rPr>
              <w:t xml:space="preserve"> рвоте.</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Осложнения, исходы, прогноз АК диспансерное </w:t>
            </w:r>
            <w:proofErr w:type="spellStart"/>
            <w:r w:rsidRPr="00BA238A">
              <w:rPr>
                <w:rFonts w:ascii="Times New Roman" w:hAnsi="Times New Roman" w:cs="Times New Roman"/>
                <w:bCs/>
                <w:sz w:val="24"/>
                <w:szCs w:val="24"/>
              </w:rPr>
              <w:t>наблюдение.Патогенез</w:t>
            </w:r>
            <w:proofErr w:type="spellEnd"/>
            <w:r w:rsidRPr="00BA238A">
              <w:rPr>
                <w:rFonts w:ascii="Times New Roman" w:hAnsi="Times New Roman" w:cs="Times New Roman"/>
                <w:bCs/>
                <w:sz w:val="24"/>
                <w:szCs w:val="24"/>
              </w:rPr>
              <w:t xml:space="preserve"> АД.</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Рабочая классификация АД.</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Особенности клинической картины в зависимости от периода, формы и степени тяжести АД.</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Диагностика АД, полный клинический диагноз.</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Дифференциальный диагноз АД.</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Основные принципы лечения основного заболевания, его осложнений.</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Алгоритм местной терапии в зависимости от периода АД.</w:t>
            </w:r>
          </w:p>
          <w:p w:rsidR="00B34B99" w:rsidRPr="00BA238A" w:rsidRDefault="00B34B99" w:rsidP="00B34B99">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Принцип назначения </w:t>
            </w:r>
            <w:proofErr w:type="spellStart"/>
            <w:r w:rsidRPr="00BA238A">
              <w:rPr>
                <w:rFonts w:ascii="Times New Roman" w:hAnsi="Times New Roman" w:cs="Times New Roman"/>
                <w:bCs/>
                <w:sz w:val="24"/>
                <w:szCs w:val="24"/>
              </w:rPr>
              <w:t>гипоаллергенной</w:t>
            </w:r>
            <w:proofErr w:type="spellEnd"/>
            <w:r w:rsidRPr="00BA238A">
              <w:rPr>
                <w:rFonts w:ascii="Times New Roman" w:hAnsi="Times New Roman" w:cs="Times New Roman"/>
                <w:bCs/>
                <w:sz w:val="24"/>
                <w:szCs w:val="24"/>
              </w:rPr>
              <w:t xml:space="preserve"> диеты детям с АД.</w:t>
            </w:r>
          </w:p>
          <w:p w:rsidR="00B34B99" w:rsidRPr="00BA238A" w:rsidRDefault="00B34B99" w:rsidP="00B34B99">
            <w:pPr>
              <w:autoSpaceDE w:val="0"/>
              <w:autoSpaceDN w:val="0"/>
              <w:adjustRightInd w:val="0"/>
              <w:spacing w:after="0" w:line="240" w:lineRule="auto"/>
              <w:jc w:val="both"/>
              <w:rPr>
                <w:rFonts w:ascii="Times New Roman" w:hAnsi="Times New Roman" w:cs="Times New Roman"/>
                <w:bCs/>
                <w:sz w:val="24"/>
                <w:szCs w:val="24"/>
              </w:rPr>
            </w:pPr>
            <w:r w:rsidRPr="00BA238A">
              <w:rPr>
                <w:rFonts w:ascii="Times New Roman" w:hAnsi="Times New Roman" w:cs="Times New Roman"/>
                <w:bCs/>
                <w:sz w:val="24"/>
                <w:szCs w:val="24"/>
              </w:rPr>
              <w:t>Осложнения, исходы, прогноз АД,  диспансерное наблюдение.</w:t>
            </w:r>
          </w:p>
        </w:tc>
        <w:tc>
          <w:tcPr>
            <w:tcW w:w="2552" w:type="dxa"/>
            <w:tcBorders>
              <w:top w:val="single" w:sz="6" w:space="0" w:color="auto"/>
              <w:left w:val="single" w:sz="6" w:space="0" w:color="auto"/>
              <w:bottom w:val="single" w:sz="6" w:space="0" w:color="auto"/>
              <w:right w:val="single" w:sz="6" w:space="0" w:color="auto"/>
            </w:tcBorders>
          </w:tcPr>
          <w:p w:rsidR="00B34B99" w:rsidRPr="00BA238A" w:rsidRDefault="00B34B99" w:rsidP="00B34B99">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lastRenderedPageBreak/>
              <w:t>классификацию. Этиологию, патогенез, диагностику, лечение и профилактику АК.</w:t>
            </w:r>
          </w:p>
          <w:p w:rsidR="00B34B99" w:rsidRPr="00BA238A" w:rsidRDefault="00B34B99" w:rsidP="00B34B99">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Клиническую картину, особенности течения и возможные осложнения АК.</w:t>
            </w:r>
          </w:p>
          <w:p w:rsidR="00B34B99" w:rsidRPr="00BA238A" w:rsidRDefault="00B34B99" w:rsidP="00B34B99">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 xml:space="preserve">Современные методы клинической, лабораторной и инструментальной диагностики больных детей. Принципы и </w:t>
            </w:r>
            <w:r w:rsidRPr="00BA238A">
              <w:rPr>
                <w:rFonts w:ascii="Times New Roman" w:hAnsi="Times New Roman" w:cs="Times New Roman"/>
                <w:sz w:val="24"/>
                <w:szCs w:val="24"/>
              </w:rPr>
              <w:lastRenderedPageBreak/>
              <w:t>методы оказания первой медицинской помощи и при неотложных состояниях у детей при АК.</w:t>
            </w:r>
          </w:p>
          <w:p w:rsidR="00B34B99" w:rsidRPr="00BA238A" w:rsidRDefault="00B34B99" w:rsidP="00B34B99">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Клинико-фармакологическую характеристику основных групп лекарственных препаратов и рациональный выбор конкретных лекарственных сре</w:t>
            </w:r>
            <w:proofErr w:type="gramStart"/>
            <w:r w:rsidRPr="00BA238A">
              <w:rPr>
                <w:rFonts w:ascii="Times New Roman" w:hAnsi="Times New Roman" w:cs="Times New Roman"/>
                <w:sz w:val="24"/>
                <w:szCs w:val="24"/>
              </w:rPr>
              <w:t>дств пр</w:t>
            </w:r>
            <w:proofErr w:type="gramEnd"/>
            <w:r w:rsidRPr="00BA238A">
              <w:rPr>
                <w:rFonts w:ascii="Times New Roman" w:hAnsi="Times New Roman" w:cs="Times New Roman"/>
                <w:sz w:val="24"/>
                <w:szCs w:val="24"/>
              </w:rPr>
              <w:t xml:space="preserve">и лечении основных патологических синдромов и неотложных состояний при  АК. </w:t>
            </w:r>
          </w:p>
          <w:p w:rsidR="00B34B99" w:rsidRPr="00BA238A" w:rsidRDefault="00B34B99" w:rsidP="00B34B99">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Этиологию, патогенез, диагностику, лечение и профилактику АД.</w:t>
            </w:r>
          </w:p>
          <w:p w:rsidR="00B34B99" w:rsidRPr="00BA238A" w:rsidRDefault="00B34B99" w:rsidP="00B34B99">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Клиническую картину, особенности течения и возможные осложнения АД.</w:t>
            </w:r>
          </w:p>
          <w:p w:rsidR="00B34B99" w:rsidRPr="00BA238A" w:rsidRDefault="00B34B99" w:rsidP="00B34B99">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 xml:space="preserve">Современные методы клинической, лабораторной и инструментальной диагностике больных детей. Принципы и </w:t>
            </w:r>
            <w:r w:rsidRPr="00BA238A">
              <w:rPr>
                <w:rFonts w:ascii="Times New Roman" w:hAnsi="Times New Roman" w:cs="Times New Roman"/>
                <w:sz w:val="24"/>
                <w:szCs w:val="24"/>
              </w:rPr>
              <w:lastRenderedPageBreak/>
              <w:t>методы оказания первой медицинской помощи и при неотложных состояниях у детей при  АК.</w:t>
            </w:r>
          </w:p>
          <w:p w:rsidR="00B34B99" w:rsidRPr="00BA238A" w:rsidRDefault="00B34B99" w:rsidP="001B67D1">
            <w:pPr>
              <w:spacing w:after="0" w:line="240" w:lineRule="auto"/>
              <w:rPr>
                <w:rFonts w:ascii="Times New Roman" w:hAnsi="Times New Roman" w:cs="Times New Roman"/>
                <w:bCs/>
                <w:sz w:val="24"/>
                <w:szCs w:val="24"/>
              </w:rPr>
            </w:pPr>
            <w:r w:rsidRPr="00BA238A">
              <w:rPr>
                <w:rFonts w:ascii="Times New Roman" w:hAnsi="Times New Roman" w:cs="Times New Roman"/>
                <w:sz w:val="24"/>
                <w:szCs w:val="24"/>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и неотложных состояний при АД. </w:t>
            </w:r>
          </w:p>
        </w:tc>
        <w:tc>
          <w:tcPr>
            <w:tcW w:w="2771" w:type="dxa"/>
            <w:tcBorders>
              <w:top w:val="single" w:sz="6" w:space="0" w:color="auto"/>
              <w:left w:val="single" w:sz="6" w:space="0" w:color="auto"/>
              <w:bottom w:val="single" w:sz="6" w:space="0" w:color="auto"/>
              <w:right w:val="single" w:sz="6" w:space="0" w:color="auto"/>
            </w:tcBorders>
          </w:tcPr>
          <w:p w:rsidR="00B34B99" w:rsidRPr="00BA238A" w:rsidRDefault="00B34B99" w:rsidP="00B34B99">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lastRenderedPageBreak/>
              <w:t xml:space="preserve">Собрать анамнез; провести опрос ребенка, его родственников, провести </w:t>
            </w:r>
            <w:proofErr w:type="spellStart"/>
            <w:r w:rsidRPr="00BA238A">
              <w:rPr>
                <w:rFonts w:ascii="Times New Roman" w:hAnsi="Times New Roman" w:cs="Times New Roman"/>
                <w:sz w:val="24"/>
                <w:szCs w:val="24"/>
              </w:rPr>
              <w:t>физикальное</w:t>
            </w:r>
            <w:proofErr w:type="spellEnd"/>
            <w:r w:rsidRPr="00BA238A">
              <w:rPr>
                <w:rFonts w:ascii="Times New Roman" w:hAnsi="Times New Roman" w:cs="Times New Roman"/>
                <w:sz w:val="24"/>
                <w:szCs w:val="24"/>
              </w:rPr>
              <w:t xml:space="preserve"> обследование пациента (осмотр, пальпация, аускультация, измерение артериального давления, определение характеристик пульса, частоты дыхания), направить детей на лабораторно-инструментальное </w:t>
            </w:r>
            <w:r w:rsidRPr="00BA238A">
              <w:rPr>
                <w:rFonts w:ascii="Times New Roman" w:hAnsi="Times New Roman" w:cs="Times New Roman"/>
                <w:sz w:val="24"/>
                <w:szCs w:val="24"/>
              </w:rPr>
              <w:lastRenderedPageBreak/>
              <w:t xml:space="preserve">обследование, на консультацию специалистов.  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 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sidRPr="00BA238A">
              <w:rPr>
                <w:rFonts w:ascii="Times New Roman" w:hAnsi="Times New Roman" w:cs="Times New Roman"/>
                <w:sz w:val="24"/>
                <w:szCs w:val="24"/>
              </w:rPr>
              <w:t>немедикаментозного</w:t>
            </w:r>
            <w:proofErr w:type="spellEnd"/>
            <w:r w:rsidRPr="00BA238A">
              <w:rPr>
                <w:rFonts w:ascii="Times New Roman" w:hAnsi="Times New Roman" w:cs="Times New Roman"/>
                <w:sz w:val="24"/>
                <w:szCs w:val="24"/>
              </w:rPr>
              <w:t xml:space="preserve"> лечения, провести реабилитационные мероприятия. </w:t>
            </w:r>
          </w:p>
          <w:p w:rsidR="00B34B99" w:rsidRPr="00BA238A" w:rsidRDefault="00B34B99" w:rsidP="00B34B99">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B34B99" w:rsidRDefault="00B34B99" w:rsidP="00B34B9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r>
      <w:tr w:rsidR="00184AE9" w:rsidRPr="005C6D28" w:rsidTr="00225156">
        <w:tc>
          <w:tcPr>
            <w:tcW w:w="496" w:type="dxa"/>
            <w:tcBorders>
              <w:top w:val="single" w:sz="6" w:space="0" w:color="auto"/>
              <w:left w:val="single" w:sz="6" w:space="0" w:color="auto"/>
              <w:bottom w:val="single" w:sz="6" w:space="0" w:color="auto"/>
              <w:right w:val="single" w:sz="6" w:space="0" w:color="auto"/>
            </w:tcBorders>
          </w:tcPr>
          <w:p w:rsidR="00184AE9" w:rsidRPr="005C6D28" w:rsidRDefault="00184AE9" w:rsidP="00184AE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048" w:type="dxa"/>
            <w:tcBorders>
              <w:top w:val="single" w:sz="4" w:space="0" w:color="auto"/>
              <w:left w:val="single" w:sz="4" w:space="0" w:color="auto"/>
              <w:bottom w:val="single" w:sz="4" w:space="0" w:color="auto"/>
              <w:right w:val="single" w:sz="4" w:space="0" w:color="auto"/>
            </w:tcBorders>
          </w:tcPr>
          <w:p w:rsidR="00184AE9" w:rsidRPr="005C6D28" w:rsidRDefault="00184AE9" w:rsidP="00184A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Дефицитные анемии у детей</w:t>
            </w:r>
            <w:r w:rsidRPr="00A365B4">
              <w:rPr>
                <w:rFonts w:ascii="Times New Roman" w:hAnsi="Times New Roman" w:cs="Times New Roman"/>
                <w:sz w:val="24"/>
                <w:szCs w:val="24"/>
              </w:rPr>
              <w:t>.</w:t>
            </w:r>
            <w:r>
              <w:rPr>
                <w:rFonts w:ascii="Times New Roman" w:hAnsi="Times New Roman" w:cs="Times New Roman"/>
                <w:sz w:val="24"/>
                <w:szCs w:val="24"/>
              </w:rPr>
              <w:t xml:space="preserve"> ЖДА – клиника, </w:t>
            </w:r>
            <w:proofErr w:type="spellStart"/>
            <w:r>
              <w:rPr>
                <w:rFonts w:ascii="Times New Roman" w:hAnsi="Times New Roman" w:cs="Times New Roman"/>
                <w:sz w:val="24"/>
                <w:szCs w:val="24"/>
              </w:rPr>
              <w:t>ди</w:t>
            </w:r>
            <w:proofErr w:type="spellEnd"/>
            <w:r>
              <w:rPr>
                <w:rFonts w:ascii="Times New Roman" w:hAnsi="Times New Roman" w:cs="Times New Roman"/>
                <w:sz w:val="24"/>
                <w:szCs w:val="24"/>
              </w:rPr>
              <w:t xml:space="preserve"> агностика, лечение</w:t>
            </w:r>
            <w:r w:rsidRPr="00A365B4">
              <w:rPr>
                <w:rFonts w:ascii="Times New Roman" w:hAnsi="Times New Roman" w:cs="Times New Roman"/>
                <w:sz w:val="24"/>
                <w:szCs w:val="24"/>
              </w:rPr>
              <w:t xml:space="preserve"> </w:t>
            </w:r>
          </w:p>
        </w:tc>
        <w:tc>
          <w:tcPr>
            <w:tcW w:w="3763" w:type="dxa"/>
            <w:tcBorders>
              <w:top w:val="single" w:sz="6" w:space="0" w:color="auto"/>
              <w:left w:val="single" w:sz="6" w:space="0" w:color="auto"/>
              <w:bottom w:val="single" w:sz="6" w:space="0" w:color="auto"/>
              <w:right w:val="single" w:sz="6" w:space="0" w:color="auto"/>
            </w:tcBorders>
          </w:tcPr>
          <w:p w:rsidR="00184AE9" w:rsidRPr="00325E7C" w:rsidRDefault="00184AE9" w:rsidP="00184AE9">
            <w:pPr>
              <w:spacing w:after="0" w:line="240" w:lineRule="auto"/>
              <w:rPr>
                <w:rFonts w:ascii="Times New Roman" w:hAnsi="Times New Roman"/>
                <w:bCs/>
                <w:sz w:val="24"/>
                <w:szCs w:val="24"/>
              </w:rPr>
            </w:pPr>
            <w:r>
              <w:rPr>
                <w:rFonts w:ascii="Times New Roman" w:eastAsia="Arial Unicode MS" w:hAnsi="Times New Roman"/>
                <w:b/>
                <w:color w:val="000000"/>
                <w:sz w:val="24"/>
              </w:rPr>
              <w:t>Цель:</w:t>
            </w:r>
            <w:r>
              <w:rPr>
                <w:rFonts w:ascii="Times New Roman" w:hAnsi="Times New Roman"/>
                <w:bCs/>
                <w:sz w:val="24"/>
                <w:szCs w:val="24"/>
              </w:rPr>
              <w:t xml:space="preserve"> сформировать современные</w:t>
            </w:r>
            <w:r w:rsidRPr="00826948">
              <w:rPr>
                <w:rFonts w:ascii="Times New Roman" w:hAnsi="Times New Roman"/>
                <w:bCs/>
                <w:sz w:val="24"/>
                <w:szCs w:val="24"/>
              </w:rPr>
              <w:t xml:space="preserve"> знания</w:t>
            </w:r>
            <w:r>
              <w:rPr>
                <w:rFonts w:ascii="Times New Roman" w:hAnsi="Times New Roman"/>
                <w:bCs/>
                <w:sz w:val="24"/>
                <w:szCs w:val="24"/>
              </w:rPr>
              <w:t xml:space="preserve"> и практические умения</w:t>
            </w:r>
            <w:r w:rsidRPr="00826948">
              <w:rPr>
                <w:rFonts w:ascii="Times New Roman" w:hAnsi="Times New Roman"/>
                <w:bCs/>
                <w:sz w:val="24"/>
                <w:szCs w:val="24"/>
              </w:rPr>
              <w:t xml:space="preserve"> </w:t>
            </w:r>
            <w:r>
              <w:rPr>
                <w:rFonts w:ascii="Times New Roman" w:hAnsi="Times New Roman"/>
                <w:bCs/>
                <w:sz w:val="24"/>
                <w:szCs w:val="24"/>
              </w:rPr>
              <w:t xml:space="preserve">об </w:t>
            </w:r>
            <w:proofErr w:type="spellStart"/>
            <w:r>
              <w:rPr>
                <w:rFonts w:ascii="Times New Roman" w:hAnsi="Times New Roman"/>
                <w:bCs/>
                <w:sz w:val="24"/>
                <w:szCs w:val="24"/>
              </w:rPr>
              <w:t>этиопатогенезе</w:t>
            </w:r>
            <w:proofErr w:type="spellEnd"/>
            <w:r>
              <w:rPr>
                <w:rFonts w:ascii="Times New Roman" w:hAnsi="Times New Roman"/>
                <w:bCs/>
                <w:sz w:val="24"/>
                <w:szCs w:val="24"/>
              </w:rPr>
              <w:t>, клинике, диагностике, лечении и принципах профилактики</w:t>
            </w:r>
            <w:r w:rsidRPr="00826948">
              <w:rPr>
                <w:rFonts w:ascii="Times New Roman" w:hAnsi="Times New Roman"/>
                <w:bCs/>
                <w:sz w:val="24"/>
                <w:szCs w:val="24"/>
              </w:rPr>
              <w:t xml:space="preserve"> </w:t>
            </w:r>
            <w:r>
              <w:rPr>
                <w:rFonts w:ascii="Times New Roman" w:hAnsi="Times New Roman"/>
                <w:bCs/>
                <w:sz w:val="24"/>
                <w:szCs w:val="24"/>
              </w:rPr>
              <w:t>наиболее часто встречающихся дефицитных анемиях</w:t>
            </w:r>
            <w:r w:rsidRPr="00826948">
              <w:rPr>
                <w:rFonts w:ascii="Times New Roman" w:hAnsi="Times New Roman"/>
                <w:bCs/>
                <w:sz w:val="24"/>
                <w:szCs w:val="24"/>
              </w:rPr>
              <w:t xml:space="preserve"> у детей</w:t>
            </w:r>
            <w:r>
              <w:rPr>
                <w:rFonts w:ascii="Times New Roman" w:hAnsi="Times New Roman"/>
                <w:bCs/>
                <w:sz w:val="24"/>
                <w:szCs w:val="24"/>
              </w:rPr>
              <w:t xml:space="preserve">: ЖДА, витамин В12 и </w:t>
            </w:r>
            <w:proofErr w:type="spellStart"/>
            <w:r>
              <w:rPr>
                <w:rFonts w:ascii="Times New Roman" w:hAnsi="Times New Roman"/>
                <w:bCs/>
                <w:sz w:val="24"/>
                <w:szCs w:val="24"/>
              </w:rPr>
              <w:t>фолиевой</w:t>
            </w:r>
            <w:proofErr w:type="spellEnd"/>
            <w:r>
              <w:rPr>
                <w:rFonts w:ascii="Times New Roman" w:hAnsi="Times New Roman"/>
                <w:bCs/>
                <w:sz w:val="24"/>
                <w:szCs w:val="24"/>
              </w:rPr>
              <w:t xml:space="preserve"> кислоты (этап формирования компетенций (ОК-1; ОПК-6; ОПК-8; ОПК-11; ПК-5; ПК-6; ПК-8; ПК-9; ПК-11; ПК-15).</w:t>
            </w:r>
            <w:r>
              <w:rPr>
                <w:rFonts w:ascii="Times New Roman" w:eastAsia="Arial Unicode MS" w:hAnsi="Times New Roman"/>
                <w:color w:val="000000"/>
                <w:sz w:val="24"/>
              </w:rPr>
              <w:t xml:space="preserve">  </w:t>
            </w:r>
          </w:p>
          <w:p w:rsidR="00184AE9" w:rsidRDefault="00184AE9" w:rsidP="00184AE9">
            <w:pPr>
              <w:spacing w:after="0" w:line="240" w:lineRule="auto"/>
              <w:rPr>
                <w:rFonts w:ascii="Times New Roman" w:hAnsi="Times New Roman"/>
                <w:bCs/>
                <w:sz w:val="24"/>
                <w:szCs w:val="24"/>
              </w:rPr>
            </w:pPr>
            <w:r w:rsidRPr="006D4CF8">
              <w:rPr>
                <w:rFonts w:ascii="Times New Roman" w:hAnsi="Times New Roman"/>
                <w:b/>
                <w:bCs/>
                <w:sz w:val="24"/>
                <w:szCs w:val="24"/>
              </w:rPr>
              <w:t>Задачи занятия</w:t>
            </w:r>
            <w:r>
              <w:rPr>
                <w:rFonts w:ascii="Times New Roman" w:hAnsi="Times New Roman"/>
                <w:bCs/>
                <w:sz w:val="24"/>
                <w:szCs w:val="24"/>
              </w:rPr>
              <w:t xml:space="preserve"> научить:</w:t>
            </w:r>
          </w:p>
          <w:p w:rsidR="00184AE9" w:rsidRDefault="00184AE9" w:rsidP="00184AE9">
            <w:pPr>
              <w:spacing w:after="0" w:line="240" w:lineRule="auto"/>
              <w:rPr>
                <w:rFonts w:ascii="Times New Roman" w:eastAsia="Arial Unicode MS" w:hAnsi="Times New Roman"/>
                <w:color w:val="000000"/>
                <w:sz w:val="24"/>
              </w:rPr>
            </w:pPr>
            <w:r>
              <w:rPr>
                <w:rFonts w:ascii="Times New Roman" w:hAnsi="Times New Roman"/>
                <w:bCs/>
                <w:sz w:val="24"/>
                <w:szCs w:val="24"/>
              </w:rPr>
              <w:t xml:space="preserve">- </w:t>
            </w:r>
            <w:r>
              <w:rPr>
                <w:rFonts w:ascii="Times New Roman" w:eastAsia="Arial Unicode MS" w:hAnsi="Times New Roman"/>
                <w:color w:val="000000"/>
                <w:sz w:val="24"/>
              </w:rPr>
              <w:t xml:space="preserve"> распознавать и своевременно </w:t>
            </w:r>
            <w:r>
              <w:rPr>
                <w:rFonts w:ascii="Times New Roman" w:eastAsia="Arial Unicode MS" w:hAnsi="Times New Roman"/>
                <w:color w:val="000000"/>
                <w:sz w:val="24"/>
              </w:rPr>
              <w:lastRenderedPageBreak/>
              <w:t xml:space="preserve">диагностировать данные состояния, особенно латентный </w:t>
            </w:r>
            <w:proofErr w:type="spellStart"/>
            <w:r>
              <w:rPr>
                <w:rFonts w:ascii="Times New Roman" w:eastAsia="Arial Unicode MS" w:hAnsi="Times New Roman"/>
                <w:color w:val="000000"/>
                <w:sz w:val="24"/>
              </w:rPr>
              <w:t>железодефицит</w:t>
            </w:r>
            <w:proofErr w:type="spellEnd"/>
            <w:r>
              <w:rPr>
                <w:rFonts w:ascii="Times New Roman" w:eastAsia="Arial Unicode MS" w:hAnsi="Times New Roman"/>
                <w:color w:val="000000"/>
                <w:sz w:val="24"/>
              </w:rPr>
              <w:t>;</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t>- дифференцировать с другими видами анемий;</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t>- выявлять особенности клинической картины в зависимости от вида дефицита;</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t>-  особенности тактики педиатра в зависимости от  степени тяжести анемии;</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t>- оказывать неотложную терапию при тяжелой анемии;</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t>- обосновывать патогенетическую терапию;</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t>- проводить профилактику дефицитов;</w:t>
            </w:r>
          </w:p>
          <w:p w:rsidR="00184AE9" w:rsidRPr="005C6D28" w:rsidRDefault="00184AE9" w:rsidP="00184AE9">
            <w:pPr>
              <w:autoSpaceDE w:val="0"/>
              <w:autoSpaceDN w:val="0"/>
              <w:adjustRightInd w:val="0"/>
              <w:spacing w:after="0" w:line="240" w:lineRule="auto"/>
              <w:rPr>
                <w:rFonts w:ascii="Times New Roman" w:hAnsi="Times New Roman" w:cs="Times New Roman"/>
                <w:bCs/>
                <w:sz w:val="24"/>
                <w:szCs w:val="24"/>
              </w:rPr>
            </w:pPr>
            <w:r>
              <w:rPr>
                <w:rFonts w:ascii="Times New Roman" w:eastAsia="Arial Unicode MS" w:hAnsi="Times New Roman"/>
                <w:color w:val="000000"/>
                <w:sz w:val="24"/>
              </w:rPr>
              <w:t xml:space="preserve">- осуществлять диспансерное наблюдение за детьми с дефицитными (особенно железодефицитными анемиями. </w:t>
            </w:r>
          </w:p>
        </w:tc>
        <w:tc>
          <w:tcPr>
            <w:tcW w:w="2899" w:type="dxa"/>
            <w:tcBorders>
              <w:top w:val="single" w:sz="6" w:space="0" w:color="auto"/>
              <w:left w:val="single" w:sz="6" w:space="0" w:color="auto"/>
              <w:bottom w:val="single" w:sz="6" w:space="0" w:color="auto"/>
              <w:right w:val="single" w:sz="6" w:space="0" w:color="auto"/>
            </w:tcBorders>
          </w:tcPr>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lastRenderedPageBreak/>
              <w:t xml:space="preserve">Этиология и патогенез дефицитных анемий у детей. </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t>Особенности клинической картины в зависимости от вида дефицита.</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t xml:space="preserve">Диагностика ЖДА, латентного дефицита железа и других дефицитов. </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t>Дифференциальный диагноз различных видов дефицитных анемий.</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lastRenderedPageBreak/>
              <w:t>Основные принципы лечения ЖДА и других дефицитных анемий.</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t>Осложнения, исходы, прогноз, диспансерное наблюдение.</w:t>
            </w:r>
          </w:p>
          <w:p w:rsidR="00184AE9" w:rsidRPr="005C6D28" w:rsidRDefault="00184AE9" w:rsidP="00184AE9">
            <w:pPr>
              <w:autoSpaceDE w:val="0"/>
              <w:autoSpaceDN w:val="0"/>
              <w:adjustRightInd w:val="0"/>
              <w:spacing w:after="0" w:line="240" w:lineRule="auto"/>
              <w:jc w:val="both"/>
              <w:rPr>
                <w:rFonts w:ascii="Times New Roman" w:hAnsi="Times New Roman" w:cs="Times New Roman"/>
                <w:bCs/>
                <w:sz w:val="24"/>
                <w:szCs w:val="24"/>
              </w:rPr>
            </w:pPr>
            <w:r>
              <w:rPr>
                <w:rFonts w:ascii="Times New Roman" w:eastAsia="Arial Unicode MS" w:hAnsi="Times New Roman"/>
                <w:color w:val="000000"/>
                <w:sz w:val="24"/>
              </w:rPr>
              <w:t>Принципы оказания неотложной помощи при анемическом кризе</w:t>
            </w:r>
          </w:p>
        </w:tc>
        <w:tc>
          <w:tcPr>
            <w:tcW w:w="2552" w:type="dxa"/>
            <w:tcBorders>
              <w:top w:val="single" w:sz="6" w:space="0" w:color="auto"/>
              <w:left w:val="single" w:sz="6" w:space="0" w:color="auto"/>
              <w:bottom w:val="single" w:sz="6" w:space="0" w:color="auto"/>
              <w:right w:val="single" w:sz="6" w:space="0" w:color="auto"/>
            </w:tcBorders>
          </w:tcPr>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lastRenderedPageBreak/>
              <w:t xml:space="preserve">Классификацию анемий по тяжести, цветовому показателю, </w:t>
            </w:r>
            <w:proofErr w:type="spellStart"/>
            <w:r>
              <w:rPr>
                <w:rFonts w:ascii="Times New Roman" w:eastAsia="Arial Unicode MS" w:hAnsi="Times New Roman"/>
                <w:color w:val="000000"/>
                <w:sz w:val="24"/>
              </w:rPr>
              <w:t>ретикулоцитозу</w:t>
            </w:r>
            <w:proofErr w:type="spellEnd"/>
            <w:r>
              <w:rPr>
                <w:rFonts w:ascii="Times New Roman" w:eastAsia="Arial Unicode MS" w:hAnsi="Times New Roman"/>
                <w:color w:val="000000"/>
                <w:sz w:val="24"/>
              </w:rPr>
              <w:t xml:space="preserve"> и размеру эритроцитов.</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t>Этиологию, патогенез, диагностику, лечение дефицитных анемий у детей.</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t>Клиническую картину, особенности течения различных дефицитных анемий.</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lastRenderedPageBreak/>
              <w:t xml:space="preserve">Современные методы клинической, лабораторной диагностике дефицитов железа, витамина В-12 и </w:t>
            </w:r>
            <w:proofErr w:type="spellStart"/>
            <w:r>
              <w:rPr>
                <w:rFonts w:ascii="Times New Roman" w:eastAsia="Arial Unicode MS" w:hAnsi="Times New Roman"/>
                <w:color w:val="000000"/>
                <w:sz w:val="24"/>
              </w:rPr>
              <w:t>фолиевой</w:t>
            </w:r>
            <w:proofErr w:type="spellEnd"/>
            <w:r>
              <w:rPr>
                <w:rFonts w:ascii="Times New Roman" w:eastAsia="Arial Unicode MS" w:hAnsi="Times New Roman"/>
                <w:color w:val="000000"/>
                <w:sz w:val="24"/>
              </w:rPr>
              <w:t xml:space="preserve"> кислоты.</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t>Принципы и методы лечения дефицитных анемий различной тяжести, расчет суточной и курсовой дозы железа, профилактической дозы.</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t xml:space="preserve">Диспансерное наблюдение за детьми с дефицитными анемиями. </w:t>
            </w:r>
          </w:p>
          <w:p w:rsidR="00184AE9" w:rsidRPr="005C6D28" w:rsidRDefault="00184AE9" w:rsidP="00184AE9">
            <w:pPr>
              <w:autoSpaceDE w:val="0"/>
              <w:autoSpaceDN w:val="0"/>
              <w:adjustRightInd w:val="0"/>
              <w:spacing w:after="0" w:line="240" w:lineRule="auto"/>
              <w:rPr>
                <w:rFonts w:ascii="Times New Roman" w:hAnsi="Times New Roman" w:cs="Times New Roman"/>
                <w:bCs/>
                <w:sz w:val="24"/>
                <w:szCs w:val="24"/>
              </w:rPr>
            </w:pPr>
          </w:p>
        </w:tc>
        <w:tc>
          <w:tcPr>
            <w:tcW w:w="2771" w:type="dxa"/>
            <w:tcBorders>
              <w:top w:val="single" w:sz="6" w:space="0" w:color="auto"/>
              <w:left w:val="single" w:sz="6" w:space="0" w:color="auto"/>
              <w:bottom w:val="single" w:sz="6" w:space="0" w:color="auto"/>
              <w:right w:val="single" w:sz="6" w:space="0" w:color="auto"/>
            </w:tcBorders>
          </w:tcPr>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lastRenderedPageBreak/>
              <w:t xml:space="preserve">Собрать анамнез; провести опрос родителей ребенка о его пищевых пристрастиях (извращение вкуса), провести </w:t>
            </w:r>
            <w:proofErr w:type="spellStart"/>
            <w:r>
              <w:rPr>
                <w:rFonts w:ascii="Times New Roman" w:eastAsia="Arial Unicode MS" w:hAnsi="Times New Roman"/>
                <w:color w:val="000000"/>
                <w:sz w:val="24"/>
              </w:rPr>
              <w:t>физикальное</w:t>
            </w:r>
            <w:proofErr w:type="spellEnd"/>
            <w:r>
              <w:rPr>
                <w:rFonts w:ascii="Times New Roman" w:eastAsia="Arial Unicode MS" w:hAnsi="Times New Roman"/>
                <w:color w:val="000000"/>
                <w:sz w:val="24"/>
              </w:rPr>
              <w:t xml:space="preserve"> обследование пациента (осмотр, пальпация, аускультация, измерение артериального давления, пальпация печени, селезенки), направить детей на лабораторно-</w:t>
            </w:r>
            <w:r>
              <w:rPr>
                <w:rFonts w:ascii="Times New Roman" w:eastAsia="Arial Unicode MS" w:hAnsi="Times New Roman"/>
                <w:color w:val="000000"/>
                <w:sz w:val="24"/>
              </w:rPr>
              <w:lastRenderedPageBreak/>
              <w:t>инструментальное обследование, на консультацию специалистов.</w:t>
            </w:r>
          </w:p>
          <w:p w:rsidR="00184AE9" w:rsidRDefault="00184AE9" w:rsidP="00184AE9">
            <w:pPr>
              <w:spacing w:after="0" w:line="240" w:lineRule="auto"/>
              <w:rPr>
                <w:rFonts w:ascii="Times New Roman" w:eastAsia="Arial Unicode MS" w:hAnsi="Times New Roman"/>
                <w:color w:val="000000"/>
                <w:sz w:val="24"/>
              </w:rPr>
            </w:pPr>
            <w:r>
              <w:rPr>
                <w:rFonts w:ascii="Times New Roman" w:eastAsia="Arial Unicode MS" w:hAnsi="Times New Roman"/>
                <w:color w:val="000000"/>
                <w:sz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184AE9" w:rsidRPr="005C6D28" w:rsidRDefault="00184AE9" w:rsidP="00184AE9">
            <w:pPr>
              <w:spacing w:after="0" w:line="240" w:lineRule="auto"/>
              <w:rPr>
                <w:rFonts w:ascii="Times New Roman" w:hAnsi="Times New Roman" w:cs="Times New Roman"/>
                <w:sz w:val="24"/>
                <w:szCs w:val="24"/>
              </w:rPr>
            </w:pPr>
            <w:r>
              <w:rPr>
                <w:rFonts w:ascii="Times New Roman" w:eastAsia="Arial Unicode MS" w:hAnsi="Times New Roman"/>
                <w:color w:val="000000"/>
                <w:sz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Pr>
                <w:rFonts w:ascii="Times New Roman" w:eastAsia="Arial Unicode MS" w:hAnsi="Times New Roman"/>
                <w:color w:val="000000"/>
                <w:sz w:val="24"/>
              </w:rPr>
              <w:t>немедикаментозного</w:t>
            </w:r>
            <w:proofErr w:type="spellEnd"/>
            <w:r>
              <w:rPr>
                <w:rFonts w:ascii="Times New Roman" w:eastAsia="Arial Unicode MS" w:hAnsi="Times New Roman"/>
                <w:color w:val="000000"/>
                <w:sz w:val="24"/>
              </w:rPr>
              <w:t xml:space="preserve"> лечения, провести реабилитационные мероприятия. </w:t>
            </w:r>
          </w:p>
        </w:tc>
        <w:tc>
          <w:tcPr>
            <w:tcW w:w="992" w:type="dxa"/>
            <w:tcBorders>
              <w:top w:val="single" w:sz="6" w:space="0" w:color="auto"/>
              <w:left w:val="single" w:sz="6" w:space="0" w:color="auto"/>
              <w:bottom w:val="single" w:sz="6" w:space="0" w:color="auto"/>
              <w:right w:val="single" w:sz="6" w:space="0" w:color="auto"/>
            </w:tcBorders>
          </w:tcPr>
          <w:p w:rsidR="00184AE9" w:rsidRDefault="00184AE9" w:rsidP="00184AE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r>
      <w:tr w:rsidR="007829E2" w:rsidRPr="005C6D28" w:rsidTr="00B34B99">
        <w:tc>
          <w:tcPr>
            <w:tcW w:w="496" w:type="dxa"/>
            <w:tcBorders>
              <w:top w:val="single" w:sz="6" w:space="0" w:color="auto"/>
              <w:left w:val="single" w:sz="6" w:space="0" w:color="auto"/>
              <w:bottom w:val="single" w:sz="6" w:space="0" w:color="auto"/>
              <w:right w:val="single" w:sz="6" w:space="0" w:color="auto"/>
            </w:tcBorders>
          </w:tcPr>
          <w:p w:rsidR="007829E2" w:rsidRPr="005C6D28" w:rsidRDefault="00EE08B0" w:rsidP="007829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048" w:type="dxa"/>
            <w:tcBorders>
              <w:top w:val="single" w:sz="6" w:space="0" w:color="auto"/>
              <w:left w:val="single" w:sz="6" w:space="0" w:color="auto"/>
              <w:bottom w:val="single" w:sz="6" w:space="0" w:color="auto"/>
              <w:right w:val="single" w:sz="6" w:space="0" w:color="auto"/>
            </w:tcBorders>
          </w:tcPr>
          <w:p w:rsidR="007829E2" w:rsidRPr="00BA238A" w:rsidRDefault="0089545F" w:rsidP="00EE08B0">
            <w:pPr>
              <w:autoSpaceDE w:val="0"/>
              <w:autoSpaceDN w:val="0"/>
              <w:adjustRightInd w:val="0"/>
              <w:spacing w:after="0" w:line="240" w:lineRule="auto"/>
              <w:rPr>
                <w:rFonts w:ascii="Times New Roman" w:hAnsi="Times New Roman" w:cs="Times New Roman"/>
                <w:sz w:val="24"/>
                <w:szCs w:val="24"/>
              </w:rPr>
            </w:pPr>
            <w:r w:rsidRPr="00BA238A">
              <w:rPr>
                <w:rFonts w:ascii="Times New Roman" w:hAnsi="Times New Roman" w:cs="Times New Roman"/>
              </w:rPr>
              <w:t>Бронхиты у детей, БОС</w:t>
            </w:r>
            <w:r w:rsidR="00EE08B0">
              <w:rPr>
                <w:rFonts w:ascii="Times New Roman" w:hAnsi="Times New Roman" w:cs="Times New Roman"/>
              </w:rPr>
              <w:t>.</w:t>
            </w:r>
            <w:r w:rsidR="00D93554" w:rsidRPr="00BA238A">
              <w:rPr>
                <w:rFonts w:ascii="Times New Roman" w:hAnsi="Times New Roman" w:cs="Times New Roman"/>
              </w:rPr>
              <w:t xml:space="preserve"> </w:t>
            </w:r>
          </w:p>
        </w:tc>
        <w:tc>
          <w:tcPr>
            <w:tcW w:w="3763" w:type="dxa"/>
            <w:tcBorders>
              <w:top w:val="single" w:sz="6" w:space="0" w:color="auto"/>
              <w:left w:val="single" w:sz="6" w:space="0" w:color="auto"/>
              <w:bottom w:val="single" w:sz="6" w:space="0" w:color="auto"/>
              <w:right w:val="single" w:sz="6" w:space="0" w:color="auto"/>
            </w:tcBorders>
          </w:tcPr>
          <w:p w:rsidR="007829E2" w:rsidRPr="00BA238A" w:rsidRDefault="007829E2" w:rsidP="007829E2">
            <w:pPr>
              <w:spacing w:after="0" w:line="240" w:lineRule="auto"/>
              <w:rPr>
                <w:rFonts w:ascii="Times New Roman" w:hAnsi="Times New Roman" w:cs="Times New Roman"/>
                <w:bCs/>
                <w:sz w:val="24"/>
                <w:szCs w:val="24"/>
              </w:rPr>
            </w:pPr>
            <w:proofErr w:type="gramStart"/>
            <w:r w:rsidRPr="00BA238A">
              <w:rPr>
                <w:rFonts w:ascii="Times New Roman" w:hAnsi="Times New Roman" w:cs="Times New Roman"/>
                <w:b/>
                <w:bCs/>
                <w:sz w:val="24"/>
                <w:szCs w:val="24"/>
              </w:rPr>
              <w:t>Цель:</w:t>
            </w:r>
            <w:r w:rsidRPr="00BA238A">
              <w:rPr>
                <w:rFonts w:ascii="Times New Roman" w:hAnsi="Times New Roman" w:cs="Times New Roman"/>
                <w:bCs/>
                <w:sz w:val="24"/>
                <w:szCs w:val="24"/>
              </w:rPr>
              <w:t xml:space="preserve"> сформировать современные знания и практические умения об </w:t>
            </w:r>
            <w:proofErr w:type="spellStart"/>
            <w:r w:rsidRPr="00BA238A">
              <w:rPr>
                <w:rFonts w:ascii="Times New Roman" w:hAnsi="Times New Roman" w:cs="Times New Roman"/>
                <w:bCs/>
                <w:sz w:val="24"/>
                <w:szCs w:val="24"/>
              </w:rPr>
              <w:t>этиопатогенезе</w:t>
            </w:r>
            <w:proofErr w:type="spellEnd"/>
            <w:r w:rsidRPr="00BA238A">
              <w:rPr>
                <w:rFonts w:ascii="Times New Roman" w:hAnsi="Times New Roman" w:cs="Times New Roman"/>
                <w:bCs/>
                <w:sz w:val="24"/>
                <w:szCs w:val="24"/>
              </w:rPr>
              <w:t>, клиники, диагностике, лечении и принципах профилактики  бронхитов</w:t>
            </w:r>
            <w:r w:rsidR="003E0BF5" w:rsidRPr="00BA238A">
              <w:rPr>
                <w:rFonts w:ascii="Times New Roman" w:hAnsi="Times New Roman" w:cs="Times New Roman"/>
                <w:bCs/>
                <w:sz w:val="24"/>
                <w:szCs w:val="24"/>
              </w:rPr>
              <w:t xml:space="preserve">, </w:t>
            </w:r>
            <w:proofErr w:type="spellStart"/>
            <w:r w:rsidR="00D93554" w:rsidRPr="00BA238A">
              <w:rPr>
                <w:rFonts w:ascii="Times New Roman" w:hAnsi="Times New Roman" w:cs="Times New Roman"/>
                <w:bCs/>
                <w:sz w:val="24"/>
                <w:szCs w:val="24"/>
              </w:rPr>
              <w:t>бронхиолита</w:t>
            </w:r>
            <w:proofErr w:type="spellEnd"/>
            <w:r w:rsidR="00D93554" w:rsidRPr="00BA238A">
              <w:rPr>
                <w:rFonts w:ascii="Times New Roman" w:hAnsi="Times New Roman" w:cs="Times New Roman"/>
                <w:bCs/>
                <w:sz w:val="24"/>
                <w:szCs w:val="24"/>
              </w:rPr>
              <w:t xml:space="preserve">, </w:t>
            </w:r>
            <w:proofErr w:type="spellStart"/>
            <w:r w:rsidR="003E0BF5" w:rsidRPr="00BA238A">
              <w:rPr>
                <w:rFonts w:ascii="Times New Roman" w:hAnsi="Times New Roman" w:cs="Times New Roman"/>
                <w:bCs/>
                <w:sz w:val="24"/>
                <w:szCs w:val="24"/>
              </w:rPr>
              <w:t>бронхообструктивного</w:t>
            </w:r>
            <w:proofErr w:type="spellEnd"/>
            <w:r w:rsidR="003E0BF5" w:rsidRPr="00BA238A">
              <w:rPr>
                <w:rFonts w:ascii="Times New Roman" w:hAnsi="Times New Roman" w:cs="Times New Roman"/>
                <w:bCs/>
                <w:sz w:val="24"/>
                <w:szCs w:val="24"/>
              </w:rPr>
              <w:t xml:space="preserve"> синдрома</w:t>
            </w:r>
            <w:r w:rsidR="006E4EBD">
              <w:rPr>
                <w:rFonts w:ascii="Times New Roman" w:hAnsi="Times New Roman" w:cs="Times New Roman"/>
                <w:bCs/>
                <w:sz w:val="24"/>
                <w:szCs w:val="24"/>
              </w:rPr>
              <w:t xml:space="preserve"> </w:t>
            </w:r>
            <w:r w:rsidRPr="00BA238A">
              <w:rPr>
                <w:rFonts w:ascii="Times New Roman" w:hAnsi="Times New Roman" w:cs="Times New Roman"/>
                <w:bCs/>
                <w:sz w:val="24"/>
                <w:szCs w:val="24"/>
              </w:rPr>
              <w:t xml:space="preserve">(этап формирования компетенций </w:t>
            </w:r>
            <w:r w:rsidRPr="00BA238A">
              <w:rPr>
                <w:rFonts w:ascii="Times New Roman" w:hAnsi="Times New Roman" w:cs="Times New Roman"/>
                <w:bCs/>
                <w:sz w:val="24"/>
                <w:szCs w:val="24"/>
              </w:rPr>
              <w:lastRenderedPageBreak/>
              <w:t>(ОК-1; ОПК-6; ОПК-8; ОПК-11; ПК-5; ПК-6; ПК-8; ПК-9; ПК-11; ПК-15).</w:t>
            </w:r>
            <w:proofErr w:type="gramEnd"/>
          </w:p>
          <w:p w:rsidR="007829E2" w:rsidRPr="00BA238A" w:rsidRDefault="007829E2" w:rsidP="007829E2">
            <w:pPr>
              <w:spacing w:after="0" w:line="240" w:lineRule="auto"/>
              <w:rPr>
                <w:rFonts w:ascii="Times New Roman" w:hAnsi="Times New Roman" w:cs="Times New Roman"/>
                <w:bCs/>
                <w:sz w:val="24"/>
                <w:szCs w:val="24"/>
              </w:rPr>
            </w:pPr>
            <w:r w:rsidRPr="00BA238A">
              <w:rPr>
                <w:rFonts w:ascii="Times New Roman" w:hAnsi="Times New Roman" w:cs="Times New Roman"/>
                <w:b/>
                <w:bCs/>
                <w:sz w:val="24"/>
                <w:szCs w:val="24"/>
              </w:rPr>
              <w:t>Задачи занятия:</w:t>
            </w:r>
            <w:r w:rsidRPr="00BA238A">
              <w:rPr>
                <w:rFonts w:ascii="Times New Roman" w:hAnsi="Times New Roman" w:cs="Times New Roman"/>
                <w:bCs/>
                <w:sz w:val="24"/>
                <w:szCs w:val="24"/>
              </w:rPr>
              <w:t xml:space="preserve"> научить:</w:t>
            </w:r>
          </w:p>
          <w:p w:rsidR="007829E2" w:rsidRPr="00BA238A" w:rsidRDefault="007829E2" w:rsidP="007829E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распознавать и своевременно диагностировать бронхиты;</w:t>
            </w:r>
          </w:p>
          <w:p w:rsidR="007829E2" w:rsidRPr="00BA238A" w:rsidRDefault="007829E2" w:rsidP="007829E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дифференцировать с другими заболеваниями. - выявлять особенности клинической картины в зависимости от возраста ребенка и вида возбудителя;</w:t>
            </w:r>
          </w:p>
          <w:p w:rsidR="007829E2" w:rsidRPr="00BA238A" w:rsidRDefault="007829E2" w:rsidP="007829E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 обосновывать патогенетическую терапию; </w:t>
            </w:r>
          </w:p>
          <w:p w:rsidR="003E0BF5" w:rsidRPr="00BA238A" w:rsidRDefault="007829E2" w:rsidP="003E0BF5">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проводить профил</w:t>
            </w:r>
            <w:r w:rsidR="003E0BF5" w:rsidRPr="00BA238A">
              <w:rPr>
                <w:rFonts w:ascii="Times New Roman" w:hAnsi="Times New Roman" w:cs="Times New Roman"/>
                <w:bCs/>
                <w:sz w:val="24"/>
                <w:szCs w:val="24"/>
              </w:rPr>
              <w:t>актику, диспансерное наблюдение;</w:t>
            </w:r>
          </w:p>
          <w:p w:rsidR="003E0BF5" w:rsidRPr="00BA238A" w:rsidRDefault="003E0BF5" w:rsidP="003E0BF5">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 распознавать и своевременно диагностировать </w:t>
            </w:r>
            <w:proofErr w:type="spellStart"/>
            <w:r w:rsidRPr="00BA238A">
              <w:rPr>
                <w:rFonts w:ascii="Times New Roman" w:hAnsi="Times New Roman" w:cs="Times New Roman"/>
                <w:bCs/>
                <w:sz w:val="24"/>
                <w:szCs w:val="24"/>
              </w:rPr>
              <w:t>бронхиолит</w:t>
            </w:r>
            <w:proofErr w:type="spellEnd"/>
            <w:r w:rsidRPr="00BA238A">
              <w:rPr>
                <w:rFonts w:ascii="Times New Roman" w:hAnsi="Times New Roman" w:cs="Times New Roman"/>
                <w:bCs/>
                <w:sz w:val="24"/>
                <w:szCs w:val="24"/>
              </w:rPr>
              <w:t>, БОС;</w:t>
            </w:r>
          </w:p>
          <w:p w:rsidR="003E0BF5" w:rsidRPr="00BA238A" w:rsidRDefault="003E0BF5" w:rsidP="003E0BF5">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дифференцировать с другими заболеваниями. - выявлять особенности клинической картины в зависимости от возраста ребенка;</w:t>
            </w:r>
          </w:p>
          <w:p w:rsidR="003E0BF5" w:rsidRPr="00BA238A" w:rsidRDefault="003E0BF5" w:rsidP="003E0BF5">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диагностировать осложнения </w:t>
            </w:r>
          </w:p>
          <w:p w:rsidR="003E0BF5" w:rsidRPr="00BA238A" w:rsidRDefault="003E0BF5" w:rsidP="003E0BF5">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 обосновывать патогенетическую терапию; </w:t>
            </w:r>
          </w:p>
          <w:p w:rsidR="007829E2" w:rsidRPr="00BA238A" w:rsidRDefault="003E0BF5" w:rsidP="003E0BF5">
            <w:pPr>
              <w:autoSpaceDE w:val="0"/>
              <w:autoSpaceDN w:val="0"/>
              <w:adjustRightInd w:val="0"/>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проводить профилактику, диспансерное наблюдение.</w:t>
            </w:r>
          </w:p>
        </w:tc>
        <w:tc>
          <w:tcPr>
            <w:tcW w:w="2899" w:type="dxa"/>
            <w:tcBorders>
              <w:top w:val="single" w:sz="6" w:space="0" w:color="auto"/>
              <w:left w:val="single" w:sz="6" w:space="0" w:color="auto"/>
              <w:bottom w:val="single" w:sz="6" w:space="0" w:color="auto"/>
              <w:right w:val="single" w:sz="6" w:space="0" w:color="auto"/>
            </w:tcBorders>
          </w:tcPr>
          <w:p w:rsidR="007829E2" w:rsidRPr="00BA238A" w:rsidRDefault="007829E2" w:rsidP="007829E2">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lastRenderedPageBreak/>
              <w:t>Определение бронхита.</w:t>
            </w:r>
          </w:p>
          <w:p w:rsidR="007829E2" w:rsidRPr="00BA238A" w:rsidRDefault="007829E2" w:rsidP="007829E2">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Классификация бронхитов.</w:t>
            </w:r>
          </w:p>
          <w:p w:rsidR="007829E2" w:rsidRPr="00BA238A" w:rsidRDefault="007829E2" w:rsidP="007829E2">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Клиника бронхитов в зависимости от возраста ребенка и вида возбудителей</w:t>
            </w:r>
          </w:p>
          <w:p w:rsidR="007829E2" w:rsidRPr="00BA238A" w:rsidRDefault="007829E2" w:rsidP="007829E2">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Профилактика.</w:t>
            </w:r>
          </w:p>
          <w:p w:rsidR="007829E2" w:rsidRPr="00BA238A" w:rsidRDefault="007829E2" w:rsidP="007829E2">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lastRenderedPageBreak/>
              <w:t>Реабилитационные мероприятия</w:t>
            </w:r>
          </w:p>
          <w:p w:rsidR="003E0BF5" w:rsidRPr="00BA238A" w:rsidRDefault="003E0BF5" w:rsidP="007829E2">
            <w:pPr>
              <w:spacing w:after="0" w:line="240" w:lineRule="auto"/>
              <w:rPr>
                <w:rFonts w:ascii="Times New Roman" w:hAnsi="Times New Roman" w:cs="Times New Roman"/>
                <w:sz w:val="24"/>
                <w:szCs w:val="24"/>
              </w:rPr>
            </w:pPr>
          </w:p>
          <w:p w:rsidR="003E0BF5" w:rsidRPr="00BA238A" w:rsidRDefault="003E0BF5" w:rsidP="003E0BF5">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 xml:space="preserve">Определение </w:t>
            </w:r>
            <w:proofErr w:type="spellStart"/>
            <w:r w:rsidRPr="00BA238A">
              <w:rPr>
                <w:rFonts w:ascii="Times New Roman" w:hAnsi="Times New Roman" w:cs="Times New Roman"/>
                <w:sz w:val="24"/>
                <w:szCs w:val="24"/>
              </w:rPr>
              <w:t>бронхиолита</w:t>
            </w:r>
            <w:proofErr w:type="spellEnd"/>
            <w:r w:rsidRPr="00BA238A">
              <w:rPr>
                <w:rFonts w:ascii="Times New Roman" w:hAnsi="Times New Roman" w:cs="Times New Roman"/>
                <w:sz w:val="24"/>
                <w:szCs w:val="24"/>
              </w:rPr>
              <w:t>,</w:t>
            </w:r>
          </w:p>
          <w:p w:rsidR="003E0BF5" w:rsidRPr="00BA238A" w:rsidRDefault="003E0BF5" w:rsidP="003E0BF5">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 xml:space="preserve">Классификация </w:t>
            </w:r>
            <w:proofErr w:type="spellStart"/>
            <w:r w:rsidRPr="00BA238A">
              <w:rPr>
                <w:rFonts w:ascii="Times New Roman" w:hAnsi="Times New Roman" w:cs="Times New Roman"/>
                <w:sz w:val="24"/>
                <w:szCs w:val="24"/>
              </w:rPr>
              <w:t>бронхиолитов</w:t>
            </w:r>
            <w:proofErr w:type="spellEnd"/>
            <w:r w:rsidRPr="00BA238A">
              <w:rPr>
                <w:rFonts w:ascii="Times New Roman" w:hAnsi="Times New Roman" w:cs="Times New Roman"/>
                <w:sz w:val="24"/>
                <w:szCs w:val="24"/>
              </w:rPr>
              <w:t>.</w:t>
            </w:r>
          </w:p>
          <w:p w:rsidR="003E0BF5" w:rsidRPr="00BA238A" w:rsidRDefault="003E0BF5" w:rsidP="003E0BF5">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 xml:space="preserve">Клиника </w:t>
            </w:r>
            <w:proofErr w:type="spellStart"/>
            <w:r w:rsidRPr="00BA238A">
              <w:rPr>
                <w:rFonts w:ascii="Times New Roman" w:hAnsi="Times New Roman" w:cs="Times New Roman"/>
                <w:sz w:val="24"/>
                <w:szCs w:val="24"/>
              </w:rPr>
              <w:t>бронхиолитов</w:t>
            </w:r>
            <w:proofErr w:type="spellEnd"/>
            <w:r w:rsidRPr="00BA238A">
              <w:rPr>
                <w:rFonts w:ascii="Times New Roman" w:hAnsi="Times New Roman" w:cs="Times New Roman"/>
                <w:sz w:val="24"/>
                <w:szCs w:val="24"/>
              </w:rPr>
              <w:t xml:space="preserve"> в зависимости от возраста ребенка.</w:t>
            </w:r>
          </w:p>
          <w:p w:rsidR="003E0BF5" w:rsidRPr="00BA238A" w:rsidRDefault="003E0BF5" w:rsidP="003E0BF5">
            <w:pPr>
              <w:spacing w:after="0" w:line="240" w:lineRule="auto"/>
              <w:rPr>
                <w:rFonts w:ascii="Times New Roman" w:hAnsi="Times New Roman" w:cs="Times New Roman"/>
                <w:sz w:val="24"/>
                <w:szCs w:val="24"/>
              </w:rPr>
            </w:pPr>
            <w:proofErr w:type="spellStart"/>
            <w:r w:rsidRPr="00BA238A">
              <w:rPr>
                <w:rFonts w:ascii="Times New Roman" w:hAnsi="Times New Roman" w:cs="Times New Roman"/>
                <w:sz w:val="24"/>
                <w:szCs w:val="24"/>
              </w:rPr>
              <w:t>Бронхообструктивный</w:t>
            </w:r>
            <w:proofErr w:type="spellEnd"/>
            <w:r w:rsidRPr="00BA238A">
              <w:rPr>
                <w:rFonts w:ascii="Times New Roman" w:hAnsi="Times New Roman" w:cs="Times New Roman"/>
                <w:sz w:val="24"/>
                <w:szCs w:val="24"/>
              </w:rPr>
              <w:t xml:space="preserve"> синдром, клиника, диагностика.</w:t>
            </w:r>
          </w:p>
          <w:p w:rsidR="003E0BF5" w:rsidRPr="00BA238A" w:rsidRDefault="003E0BF5" w:rsidP="003E0BF5">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 xml:space="preserve">Принципы лечения. Методика проведения </w:t>
            </w:r>
            <w:proofErr w:type="spellStart"/>
            <w:r w:rsidRPr="00BA238A">
              <w:rPr>
                <w:rFonts w:ascii="Times New Roman" w:hAnsi="Times New Roman" w:cs="Times New Roman"/>
                <w:sz w:val="24"/>
                <w:szCs w:val="24"/>
              </w:rPr>
              <w:t>небулайзерной</w:t>
            </w:r>
            <w:proofErr w:type="spellEnd"/>
            <w:r w:rsidRPr="00BA238A">
              <w:rPr>
                <w:rFonts w:ascii="Times New Roman" w:hAnsi="Times New Roman" w:cs="Times New Roman"/>
                <w:sz w:val="24"/>
                <w:szCs w:val="24"/>
              </w:rPr>
              <w:t xml:space="preserve"> терапии. Профилактика.</w:t>
            </w:r>
          </w:p>
          <w:p w:rsidR="007829E2" w:rsidRPr="00BA238A" w:rsidRDefault="007829E2" w:rsidP="006E4EBD">
            <w:pPr>
              <w:spacing w:after="0" w:line="240" w:lineRule="auto"/>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7829E2" w:rsidRPr="00BA238A" w:rsidRDefault="007829E2" w:rsidP="007829E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Этиологию, патогенез, диагностику, лечение и профилактику бронхитов у детей.</w:t>
            </w:r>
          </w:p>
          <w:p w:rsidR="007829E2" w:rsidRPr="00BA238A" w:rsidRDefault="007829E2" w:rsidP="007829E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Клиническую картину, особенности течения и возможные осложнения </w:t>
            </w:r>
            <w:r w:rsidRPr="00BA238A">
              <w:rPr>
                <w:rFonts w:ascii="Times New Roman" w:hAnsi="Times New Roman" w:cs="Times New Roman"/>
                <w:bCs/>
                <w:sz w:val="24"/>
                <w:szCs w:val="24"/>
              </w:rPr>
              <w:lastRenderedPageBreak/>
              <w:t>бронхитов.</w:t>
            </w:r>
          </w:p>
          <w:p w:rsidR="007829E2" w:rsidRPr="00BA238A" w:rsidRDefault="007829E2" w:rsidP="007829E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Современные методы клинической, лабораторной и инструментальной диагностике больных детей.</w:t>
            </w:r>
          </w:p>
          <w:p w:rsidR="007829E2" w:rsidRPr="00BA238A" w:rsidRDefault="007829E2" w:rsidP="007829E2">
            <w:pPr>
              <w:autoSpaceDE w:val="0"/>
              <w:autoSpaceDN w:val="0"/>
              <w:adjustRightInd w:val="0"/>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при бронхитах.</w:t>
            </w:r>
          </w:p>
          <w:p w:rsidR="003E0BF5" w:rsidRPr="00BA238A" w:rsidRDefault="003E0BF5" w:rsidP="003E0BF5">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Этиологию, патогенез, диагностику, лечение и профилактику </w:t>
            </w:r>
            <w:proofErr w:type="spellStart"/>
            <w:r w:rsidRPr="00BA238A">
              <w:rPr>
                <w:rFonts w:ascii="Times New Roman" w:hAnsi="Times New Roman" w:cs="Times New Roman"/>
                <w:bCs/>
                <w:sz w:val="24"/>
                <w:szCs w:val="24"/>
              </w:rPr>
              <w:t>бронхиолитов</w:t>
            </w:r>
            <w:proofErr w:type="spellEnd"/>
            <w:r w:rsidRPr="00BA238A">
              <w:rPr>
                <w:rFonts w:ascii="Times New Roman" w:hAnsi="Times New Roman" w:cs="Times New Roman"/>
                <w:bCs/>
                <w:sz w:val="24"/>
                <w:szCs w:val="24"/>
              </w:rPr>
              <w:t xml:space="preserve"> и БОС у детей.</w:t>
            </w:r>
          </w:p>
          <w:p w:rsidR="003E0BF5" w:rsidRPr="00BA238A" w:rsidRDefault="003E0BF5" w:rsidP="003E0BF5">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Клиническую картину, особенности течения </w:t>
            </w:r>
            <w:proofErr w:type="spellStart"/>
            <w:r w:rsidRPr="00BA238A">
              <w:rPr>
                <w:rFonts w:ascii="Times New Roman" w:hAnsi="Times New Roman" w:cs="Times New Roman"/>
                <w:bCs/>
                <w:sz w:val="24"/>
                <w:szCs w:val="24"/>
              </w:rPr>
              <w:t>бронхиолитов</w:t>
            </w:r>
            <w:proofErr w:type="spellEnd"/>
            <w:r w:rsidRPr="00BA238A">
              <w:rPr>
                <w:rFonts w:ascii="Times New Roman" w:hAnsi="Times New Roman" w:cs="Times New Roman"/>
                <w:bCs/>
                <w:sz w:val="24"/>
                <w:szCs w:val="24"/>
              </w:rPr>
              <w:t xml:space="preserve"> у детей. </w:t>
            </w:r>
          </w:p>
          <w:p w:rsidR="003E0BF5" w:rsidRPr="00BA238A" w:rsidRDefault="003E0BF5" w:rsidP="003E0BF5">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Современные методы клинической, лабораторной и инструментальной диагностике больных </w:t>
            </w:r>
            <w:r w:rsidRPr="00BA238A">
              <w:rPr>
                <w:rFonts w:ascii="Times New Roman" w:hAnsi="Times New Roman" w:cs="Times New Roman"/>
                <w:bCs/>
                <w:sz w:val="24"/>
                <w:szCs w:val="24"/>
              </w:rPr>
              <w:lastRenderedPageBreak/>
              <w:t>детей.</w:t>
            </w:r>
          </w:p>
          <w:p w:rsidR="003E0BF5" w:rsidRPr="00BA238A" w:rsidRDefault="003E0BF5" w:rsidP="003E0BF5">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Принципы и методы оказания первой медицинской помощи и при неотложных состояниях у детей при </w:t>
            </w:r>
            <w:proofErr w:type="spellStart"/>
            <w:r w:rsidRPr="00BA238A">
              <w:rPr>
                <w:rFonts w:ascii="Times New Roman" w:hAnsi="Times New Roman" w:cs="Times New Roman"/>
                <w:bCs/>
                <w:sz w:val="24"/>
                <w:szCs w:val="24"/>
              </w:rPr>
              <w:t>бронхобструктивном</w:t>
            </w:r>
            <w:proofErr w:type="spellEnd"/>
            <w:r w:rsidRPr="00BA238A">
              <w:rPr>
                <w:rFonts w:ascii="Times New Roman" w:hAnsi="Times New Roman" w:cs="Times New Roman"/>
                <w:bCs/>
                <w:sz w:val="24"/>
                <w:szCs w:val="24"/>
              </w:rPr>
              <w:t xml:space="preserve"> синдроме.</w:t>
            </w:r>
          </w:p>
          <w:p w:rsidR="003E0BF5" w:rsidRPr="00BA238A" w:rsidRDefault="003E0BF5" w:rsidP="003E0BF5">
            <w:pPr>
              <w:autoSpaceDE w:val="0"/>
              <w:autoSpaceDN w:val="0"/>
              <w:adjustRightInd w:val="0"/>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и неотлож</w:t>
            </w:r>
            <w:r w:rsidR="006E4EBD">
              <w:rPr>
                <w:rFonts w:ascii="Times New Roman" w:hAnsi="Times New Roman" w:cs="Times New Roman"/>
                <w:bCs/>
                <w:sz w:val="24"/>
                <w:szCs w:val="24"/>
              </w:rPr>
              <w:t xml:space="preserve">ных состояний при </w:t>
            </w:r>
            <w:proofErr w:type="spellStart"/>
            <w:r w:rsidR="006E4EBD">
              <w:rPr>
                <w:rFonts w:ascii="Times New Roman" w:hAnsi="Times New Roman" w:cs="Times New Roman"/>
                <w:bCs/>
                <w:sz w:val="24"/>
                <w:szCs w:val="24"/>
              </w:rPr>
              <w:t>бронхиолитах</w:t>
            </w:r>
            <w:proofErr w:type="spellEnd"/>
            <w:r w:rsidR="006E4EBD">
              <w:rPr>
                <w:rFonts w:ascii="Times New Roman" w:hAnsi="Times New Roman" w:cs="Times New Roman"/>
                <w:bCs/>
                <w:sz w:val="24"/>
                <w:szCs w:val="24"/>
              </w:rPr>
              <w:t>.</w:t>
            </w:r>
          </w:p>
        </w:tc>
        <w:tc>
          <w:tcPr>
            <w:tcW w:w="2771" w:type="dxa"/>
            <w:tcBorders>
              <w:top w:val="single" w:sz="6" w:space="0" w:color="auto"/>
              <w:left w:val="single" w:sz="6" w:space="0" w:color="auto"/>
              <w:bottom w:val="single" w:sz="6" w:space="0" w:color="auto"/>
              <w:right w:val="single" w:sz="6" w:space="0" w:color="auto"/>
            </w:tcBorders>
          </w:tcPr>
          <w:p w:rsidR="007829E2" w:rsidRPr="00BA238A" w:rsidRDefault="007829E2" w:rsidP="007829E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 xml:space="preserve">Собрать анамнез; провести опрос ребенка, его родственников, провести </w:t>
            </w:r>
            <w:proofErr w:type="spellStart"/>
            <w:r w:rsidRPr="00BA238A">
              <w:rPr>
                <w:rFonts w:ascii="Times New Roman" w:hAnsi="Times New Roman" w:cs="Times New Roman"/>
                <w:bCs/>
                <w:sz w:val="24"/>
                <w:szCs w:val="24"/>
              </w:rPr>
              <w:t>физикальное</w:t>
            </w:r>
            <w:proofErr w:type="spellEnd"/>
            <w:r w:rsidRPr="00BA238A">
              <w:rPr>
                <w:rFonts w:ascii="Times New Roman" w:hAnsi="Times New Roman" w:cs="Times New Roman"/>
                <w:bCs/>
                <w:sz w:val="24"/>
                <w:szCs w:val="24"/>
              </w:rPr>
              <w:t xml:space="preserve"> обследование пациента (осмотр, пальпация, аускультация, измерение артериального давления, </w:t>
            </w:r>
            <w:r w:rsidRPr="00BA238A">
              <w:rPr>
                <w:rFonts w:ascii="Times New Roman" w:hAnsi="Times New Roman" w:cs="Times New Roman"/>
                <w:bCs/>
                <w:sz w:val="24"/>
                <w:szCs w:val="24"/>
              </w:rPr>
              <w:lastRenderedPageBreak/>
              <w:t>определение характеристик пульса, частоты дыхания), направить детей на лабораторно-инструментальное обследование, на консультацию специалистов.</w:t>
            </w:r>
          </w:p>
          <w:p w:rsidR="007829E2" w:rsidRPr="00BA238A" w:rsidRDefault="007829E2" w:rsidP="007829E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7829E2" w:rsidRPr="00BA238A" w:rsidRDefault="007829E2" w:rsidP="007829E2">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sidRPr="00BA238A">
              <w:rPr>
                <w:rFonts w:ascii="Times New Roman" w:hAnsi="Times New Roman" w:cs="Times New Roman"/>
                <w:bCs/>
                <w:sz w:val="24"/>
                <w:szCs w:val="24"/>
              </w:rPr>
              <w:t>немедикаментозного</w:t>
            </w:r>
            <w:proofErr w:type="spellEnd"/>
            <w:r w:rsidRPr="00BA238A">
              <w:rPr>
                <w:rFonts w:ascii="Times New Roman" w:hAnsi="Times New Roman" w:cs="Times New Roman"/>
                <w:bCs/>
                <w:sz w:val="24"/>
                <w:szCs w:val="24"/>
              </w:rPr>
              <w:t xml:space="preserve"> лечения, провести реабилитационные мероприятия. </w:t>
            </w:r>
          </w:p>
          <w:p w:rsidR="007829E2" w:rsidRPr="00BA238A" w:rsidRDefault="007829E2" w:rsidP="007829E2">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829E2" w:rsidRDefault="0089545F" w:rsidP="007829E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r>
      <w:tr w:rsidR="006E4EBD" w:rsidRPr="005C6D28" w:rsidTr="00B34B99">
        <w:tc>
          <w:tcPr>
            <w:tcW w:w="496" w:type="dxa"/>
            <w:tcBorders>
              <w:top w:val="single" w:sz="6" w:space="0" w:color="auto"/>
              <w:left w:val="single" w:sz="6" w:space="0" w:color="auto"/>
              <w:bottom w:val="single" w:sz="6" w:space="0" w:color="auto"/>
              <w:right w:val="single" w:sz="6" w:space="0" w:color="auto"/>
            </w:tcBorders>
          </w:tcPr>
          <w:p w:rsidR="006E4EBD" w:rsidRDefault="00EE08B0" w:rsidP="007829E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2048" w:type="dxa"/>
            <w:tcBorders>
              <w:top w:val="single" w:sz="6" w:space="0" w:color="auto"/>
              <w:left w:val="single" w:sz="6" w:space="0" w:color="auto"/>
              <w:bottom w:val="single" w:sz="6" w:space="0" w:color="auto"/>
              <w:right w:val="single" w:sz="6" w:space="0" w:color="auto"/>
            </w:tcBorders>
          </w:tcPr>
          <w:p w:rsidR="006E4EBD" w:rsidRPr="00BA238A" w:rsidRDefault="006E4EBD" w:rsidP="00EE08B0">
            <w:pPr>
              <w:autoSpaceDE w:val="0"/>
              <w:autoSpaceDN w:val="0"/>
              <w:adjustRightInd w:val="0"/>
              <w:spacing w:after="0" w:line="240" w:lineRule="auto"/>
              <w:rPr>
                <w:rFonts w:ascii="Times New Roman" w:hAnsi="Times New Roman" w:cs="Times New Roman"/>
              </w:rPr>
            </w:pPr>
            <w:r>
              <w:rPr>
                <w:rFonts w:ascii="Times New Roman" w:hAnsi="Times New Roman" w:cs="Times New Roman"/>
                <w:bCs/>
                <w:sz w:val="24"/>
                <w:szCs w:val="24"/>
              </w:rPr>
              <w:t>Внебольничные</w:t>
            </w:r>
            <w:r w:rsidRPr="004018F6">
              <w:rPr>
                <w:rFonts w:ascii="Times New Roman" w:hAnsi="Times New Roman" w:cs="Times New Roman"/>
                <w:bCs/>
                <w:sz w:val="24"/>
                <w:szCs w:val="24"/>
              </w:rPr>
              <w:t xml:space="preserve"> пневмонии у детей. Особенности клиники, диагностики и лечения</w:t>
            </w:r>
            <w:r w:rsidRPr="00E66C64">
              <w:rPr>
                <w:rFonts w:ascii="Times New Roman" w:hAnsi="Times New Roman" w:cs="Times New Roman"/>
                <w:bCs/>
                <w:sz w:val="24"/>
                <w:szCs w:val="24"/>
              </w:rPr>
              <w:t>.</w:t>
            </w:r>
          </w:p>
        </w:tc>
        <w:tc>
          <w:tcPr>
            <w:tcW w:w="3763" w:type="dxa"/>
            <w:tcBorders>
              <w:top w:val="single" w:sz="6" w:space="0" w:color="auto"/>
              <w:left w:val="single" w:sz="6" w:space="0" w:color="auto"/>
              <w:bottom w:val="single" w:sz="6" w:space="0" w:color="auto"/>
              <w:right w:val="single" w:sz="6" w:space="0" w:color="auto"/>
            </w:tcBorders>
          </w:tcPr>
          <w:p w:rsidR="006E4EBD" w:rsidRPr="00BA238A" w:rsidRDefault="006E4EBD" w:rsidP="006E4EBD">
            <w:pPr>
              <w:spacing w:after="0" w:line="240" w:lineRule="auto"/>
              <w:rPr>
                <w:rFonts w:ascii="Times New Roman" w:hAnsi="Times New Roman" w:cs="Times New Roman"/>
                <w:bCs/>
                <w:sz w:val="24"/>
                <w:szCs w:val="24"/>
              </w:rPr>
            </w:pPr>
            <w:proofErr w:type="gramStart"/>
            <w:r w:rsidRPr="00BA238A">
              <w:rPr>
                <w:rFonts w:ascii="Times New Roman" w:hAnsi="Times New Roman" w:cs="Times New Roman"/>
                <w:b/>
                <w:bCs/>
                <w:sz w:val="24"/>
                <w:szCs w:val="24"/>
              </w:rPr>
              <w:t>Цель:</w:t>
            </w:r>
            <w:r w:rsidRPr="00BA238A">
              <w:rPr>
                <w:rFonts w:ascii="Times New Roman" w:hAnsi="Times New Roman" w:cs="Times New Roman"/>
                <w:bCs/>
                <w:sz w:val="24"/>
                <w:szCs w:val="24"/>
              </w:rPr>
              <w:t xml:space="preserve"> сформировать современные знания и практические умения об </w:t>
            </w:r>
            <w:proofErr w:type="spellStart"/>
            <w:r w:rsidRPr="00BA238A">
              <w:rPr>
                <w:rFonts w:ascii="Times New Roman" w:hAnsi="Times New Roman" w:cs="Times New Roman"/>
                <w:bCs/>
                <w:sz w:val="24"/>
                <w:szCs w:val="24"/>
              </w:rPr>
              <w:t>этиопатогенезе</w:t>
            </w:r>
            <w:proofErr w:type="spellEnd"/>
            <w:r w:rsidRPr="00BA238A">
              <w:rPr>
                <w:rFonts w:ascii="Times New Roman" w:hAnsi="Times New Roman" w:cs="Times New Roman"/>
                <w:bCs/>
                <w:sz w:val="24"/>
                <w:szCs w:val="24"/>
              </w:rPr>
              <w:t xml:space="preserve">, клиники, диагностике, лечении и принципах профилактики  </w:t>
            </w:r>
            <w:r>
              <w:rPr>
                <w:rFonts w:ascii="Times New Roman" w:hAnsi="Times New Roman" w:cs="Times New Roman"/>
                <w:bCs/>
                <w:sz w:val="24"/>
                <w:szCs w:val="24"/>
              </w:rPr>
              <w:t>внебольничных</w:t>
            </w:r>
            <w:r w:rsidRPr="00BA238A">
              <w:rPr>
                <w:rFonts w:ascii="Times New Roman" w:hAnsi="Times New Roman" w:cs="Times New Roman"/>
                <w:bCs/>
                <w:sz w:val="24"/>
                <w:szCs w:val="24"/>
              </w:rPr>
              <w:t xml:space="preserve"> пневмоний у детей  (этап формирования компетенций (ОК-1; ОПК-6; ОПК-8; ОПК-11; ПК-5; ПК-6; ПК-8; ПК-9; ПК-11; ПК-15).</w:t>
            </w:r>
            <w:proofErr w:type="gramEnd"/>
          </w:p>
          <w:p w:rsidR="006E4EBD" w:rsidRPr="00BA238A" w:rsidRDefault="006E4EBD" w:rsidP="006E4EBD">
            <w:pPr>
              <w:spacing w:after="0" w:line="240" w:lineRule="auto"/>
              <w:rPr>
                <w:rFonts w:ascii="Times New Roman" w:hAnsi="Times New Roman" w:cs="Times New Roman"/>
                <w:bCs/>
                <w:sz w:val="24"/>
                <w:szCs w:val="24"/>
              </w:rPr>
            </w:pPr>
            <w:r w:rsidRPr="00BA238A">
              <w:rPr>
                <w:rFonts w:ascii="Times New Roman" w:hAnsi="Times New Roman" w:cs="Times New Roman"/>
                <w:b/>
                <w:bCs/>
                <w:sz w:val="24"/>
                <w:szCs w:val="24"/>
              </w:rPr>
              <w:t>Задачи занятия:</w:t>
            </w:r>
            <w:r w:rsidRPr="00BA238A">
              <w:rPr>
                <w:rFonts w:ascii="Times New Roman" w:hAnsi="Times New Roman" w:cs="Times New Roman"/>
                <w:bCs/>
                <w:sz w:val="24"/>
                <w:szCs w:val="24"/>
              </w:rPr>
              <w:t xml:space="preserve"> научить:</w:t>
            </w:r>
          </w:p>
          <w:p w:rsidR="006E4EBD" w:rsidRPr="00BA238A" w:rsidRDefault="006E4EBD" w:rsidP="006E4EBD">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распознавать и своевременно </w:t>
            </w:r>
            <w:r w:rsidRPr="00BA238A">
              <w:rPr>
                <w:rFonts w:ascii="Times New Roman" w:hAnsi="Times New Roman" w:cs="Times New Roman"/>
                <w:bCs/>
                <w:sz w:val="24"/>
                <w:szCs w:val="24"/>
              </w:rPr>
              <w:lastRenderedPageBreak/>
              <w:t xml:space="preserve">диагностировать </w:t>
            </w:r>
            <w:r>
              <w:rPr>
                <w:rFonts w:ascii="Times New Roman" w:hAnsi="Times New Roman" w:cs="Times New Roman"/>
                <w:bCs/>
                <w:sz w:val="24"/>
                <w:szCs w:val="24"/>
              </w:rPr>
              <w:t>внебольничную пневмонию</w:t>
            </w:r>
            <w:r w:rsidRPr="00BA238A">
              <w:rPr>
                <w:rFonts w:ascii="Times New Roman" w:hAnsi="Times New Roman" w:cs="Times New Roman"/>
                <w:bCs/>
                <w:sz w:val="24"/>
                <w:szCs w:val="24"/>
              </w:rPr>
              <w:t>;</w:t>
            </w:r>
          </w:p>
          <w:p w:rsidR="006E4EBD" w:rsidRPr="00BA238A" w:rsidRDefault="006E4EBD" w:rsidP="006E4EBD">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дифференцировать с другими заболеваниями. - выявлять особенности клинической картины в зависимости от возраста ребенка и вида возбудителя;</w:t>
            </w:r>
          </w:p>
          <w:p w:rsidR="006E4EBD" w:rsidRPr="00BA238A" w:rsidRDefault="006E4EBD" w:rsidP="006E4EBD">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 обосновывать патогенетическую терапию; </w:t>
            </w:r>
          </w:p>
          <w:p w:rsidR="006E4EBD" w:rsidRPr="00BA238A" w:rsidRDefault="006E4EBD" w:rsidP="006E4EBD">
            <w:pPr>
              <w:spacing w:after="0" w:line="240" w:lineRule="auto"/>
              <w:rPr>
                <w:rFonts w:ascii="Times New Roman" w:hAnsi="Times New Roman" w:cs="Times New Roman"/>
                <w:b/>
                <w:bCs/>
                <w:sz w:val="24"/>
                <w:szCs w:val="24"/>
              </w:rPr>
            </w:pPr>
            <w:r w:rsidRPr="00BA238A">
              <w:rPr>
                <w:rFonts w:ascii="Times New Roman" w:hAnsi="Times New Roman" w:cs="Times New Roman"/>
                <w:bCs/>
                <w:sz w:val="24"/>
                <w:szCs w:val="24"/>
              </w:rPr>
              <w:t>-  проводить профил</w:t>
            </w:r>
            <w:r>
              <w:rPr>
                <w:rFonts w:ascii="Times New Roman" w:hAnsi="Times New Roman" w:cs="Times New Roman"/>
                <w:bCs/>
                <w:sz w:val="24"/>
                <w:szCs w:val="24"/>
              </w:rPr>
              <w:t>актику, диспансерное наблюдение.</w:t>
            </w:r>
          </w:p>
        </w:tc>
        <w:tc>
          <w:tcPr>
            <w:tcW w:w="2899" w:type="dxa"/>
            <w:tcBorders>
              <w:top w:val="single" w:sz="6" w:space="0" w:color="auto"/>
              <w:left w:val="single" w:sz="6" w:space="0" w:color="auto"/>
              <w:bottom w:val="single" w:sz="6" w:space="0" w:color="auto"/>
              <w:right w:val="single" w:sz="6" w:space="0" w:color="auto"/>
            </w:tcBorders>
          </w:tcPr>
          <w:p w:rsidR="006E4EBD" w:rsidRPr="00BA238A" w:rsidRDefault="006E4EBD" w:rsidP="006E4EBD">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lastRenderedPageBreak/>
              <w:t xml:space="preserve">Определение, классификация </w:t>
            </w:r>
            <w:r>
              <w:rPr>
                <w:rFonts w:ascii="Times New Roman" w:hAnsi="Times New Roman" w:cs="Times New Roman"/>
                <w:bCs/>
                <w:sz w:val="24"/>
                <w:szCs w:val="24"/>
              </w:rPr>
              <w:t>внебольничных</w:t>
            </w:r>
            <w:r w:rsidRPr="00BA238A">
              <w:rPr>
                <w:rFonts w:ascii="Times New Roman" w:hAnsi="Times New Roman" w:cs="Times New Roman"/>
                <w:bCs/>
                <w:sz w:val="24"/>
                <w:szCs w:val="24"/>
              </w:rPr>
              <w:t xml:space="preserve"> </w:t>
            </w:r>
            <w:r w:rsidRPr="00BA238A">
              <w:rPr>
                <w:rFonts w:ascii="Times New Roman" w:hAnsi="Times New Roman" w:cs="Times New Roman"/>
                <w:sz w:val="24"/>
                <w:szCs w:val="24"/>
              </w:rPr>
              <w:t>пневмоний.</w:t>
            </w:r>
          </w:p>
          <w:p w:rsidR="006E4EBD" w:rsidRPr="00BA238A" w:rsidRDefault="006E4EBD" w:rsidP="006E4EBD">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Клиника пневмонии в зависимости от возраста ребенка и вида возбудителей</w:t>
            </w:r>
          </w:p>
          <w:p w:rsidR="006E4EBD" w:rsidRPr="00BA238A" w:rsidRDefault="006E4EBD" w:rsidP="006E4EBD">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Диагностика.</w:t>
            </w:r>
          </w:p>
          <w:p w:rsidR="006E4EBD" w:rsidRPr="00BA238A" w:rsidRDefault="006E4EBD" w:rsidP="006E4EBD">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Осложнения пневмоний, клиника, диагностика.</w:t>
            </w:r>
          </w:p>
          <w:p w:rsidR="006E4EBD" w:rsidRPr="00BA238A" w:rsidRDefault="006E4EBD" w:rsidP="006E4EBD">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lastRenderedPageBreak/>
              <w:t>Принципы лечения.</w:t>
            </w:r>
          </w:p>
          <w:p w:rsidR="006E4EBD" w:rsidRPr="00BA238A" w:rsidRDefault="006E4EBD" w:rsidP="006E4EBD">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Реабилитационные мероприятия</w:t>
            </w:r>
          </w:p>
          <w:p w:rsidR="006E4EBD" w:rsidRPr="00BA238A" w:rsidRDefault="006E4EBD" w:rsidP="007829E2">
            <w:pPr>
              <w:spacing w:after="0" w:line="240" w:lineRule="auto"/>
              <w:rPr>
                <w:rFonts w:ascii="Times New Roman" w:hAnsi="Times New Roman" w:cs="Times New Roman"/>
                <w:sz w:val="24"/>
                <w:szCs w:val="24"/>
              </w:rPr>
            </w:pPr>
          </w:p>
        </w:tc>
        <w:tc>
          <w:tcPr>
            <w:tcW w:w="2552" w:type="dxa"/>
            <w:tcBorders>
              <w:top w:val="single" w:sz="6" w:space="0" w:color="auto"/>
              <w:left w:val="single" w:sz="6" w:space="0" w:color="auto"/>
              <w:bottom w:val="single" w:sz="6" w:space="0" w:color="auto"/>
              <w:right w:val="single" w:sz="6" w:space="0" w:color="auto"/>
            </w:tcBorders>
          </w:tcPr>
          <w:p w:rsidR="006E4EBD" w:rsidRPr="00BA238A" w:rsidRDefault="006E4EBD" w:rsidP="006E4EBD">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 xml:space="preserve">Этиологию, патогенез, диагностику, лечение и профилактику </w:t>
            </w:r>
            <w:r>
              <w:rPr>
                <w:rFonts w:ascii="Times New Roman" w:hAnsi="Times New Roman" w:cs="Times New Roman"/>
                <w:bCs/>
                <w:sz w:val="24"/>
                <w:szCs w:val="24"/>
              </w:rPr>
              <w:t>внебольничных</w:t>
            </w:r>
            <w:r w:rsidRPr="00BA238A">
              <w:rPr>
                <w:rFonts w:ascii="Times New Roman" w:hAnsi="Times New Roman" w:cs="Times New Roman"/>
                <w:bCs/>
                <w:sz w:val="24"/>
                <w:szCs w:val="24"/>
              </w:rPr>
              <w:t xml:space="preserve"> пневмоний у детей.</w:t>
            </w:r>
          </w:p>
          <w:p w:rsidR="006E4EBD" w:rsidRPr="00BA238A" w:rsidRDefault="006E4EBD" w:rsidP="006E4EBD">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Клиническую картину, особенности течения и возможные осложнения </w:t>
            </w:r>
            <w:r>
              <w:rPr>
                <w:rFonts w:ascii="Times New Roman" w:hAnsi="Times New Roman" w:cs="Times New Roman"/>
                <w:bCs/>
                <w:sz w:val="24"/>
                <w:szCs w:val="24"/>
              </w:rPr>
              <w:t>внебольничных</w:t>
            </w:r>
            <w:r w:rsidRPr="00BA238A">
              <w:rPr>
                <w:rFonts w:ascii="Times New Roman" w:hAnsi="Times New Roman" w:cs="Times New Roman"/>
                <w:bCs/>
                <w:sz w:val="24"/>
                <w:szCs w:val="24"/>
              </w:rPr>
              <w:t xml:space="preserve"> пневмоний.</w:t>
            </w:r>
            <w:r>
              <w:rPr>
                <w:rFonts w:ascii="Times New Roman" w:hAnsi="Times New Roman" w:cs="Times New Roman"/>
                <w:bCs/>
                <w:sz w:val="24"/>
                <w:szCs w:val="24"/>
              </w:rPr>
              <w:t xml:space="preserve"> Критерии </w:t>
            </w:r>
            <w:r>
              <w:rPr>
                <w:rFonts w:ascii="Times New Roman" w:hAnsi="Times New Roman" w:cs="Times New Roman"/>
                <w:bCs/>
                <w:sz w:val="24"/>
                <w:szCs w:val="24"/>
              </w:rPr>
              <w:lastRenderedPageBreak/>
              <w:t>дыхательной недостаточности у детей.</w:t>
            </w:r>
          </w:p>
          <w:p w:rsidR="006E4EBD" w:rsidRPr="00BA238A" w:rsidRDefault="006E4EBD" w:rsidP="006E4EBD">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Современные методы клинической, лабораторной и инструментальной диагностике больных детей.</w:t>
            </w:r>
          </w:p>
          <w:p w:rsidR="006E4EBD" w:rsidRPr="00BA238A" w:rsidRDefault="006E4EBD" w:rsidP="006E4EBD">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Принципы и методы оказания первой медицинской помощи и при не</w:t>
            </w:r>
            <w:r>
              <w:rPr>
                <w:rFonts w:ascii="Times New Roman" w:hAnsi="Times New Roman" w:cs="Times New Roman"/>
                <w:bCs/>
                <w:sz w:val="24"/>
                <w:szCs w:val="24"/>
              </w:rPr>
              <w:t xml:space="preserve">отложных состояниях у детей </w:t>
            </w:r>
            <w:r w:rsidRPr="00BA238A">
              <w:rPr>
                <w:rFonts w:ascii="Times New Roman" w:hAnsi="Times New Roman" w:cs="Times New Roman"/>
                <w:bCs/>
                <w:sz w:val="24"/>
                <w:szCs w:val="24"/>
              </w:rPr>
              <w:t xml:space="preserve">при </w:t>
            </w:r>
            <w:r>
              <w:rPr>
                <w:rFonts w:ascii="Times New Roman" w:hAnsi="Times New Roman" w:cs="Times New Roman"/>
                <w:bCs/>
                <w:sz w:val="24"/>
                <w:szCs w:val="24"/>
              </w:rPr>
              <w:t>синдроме дыхательной недостаточности</w:t>
            </w:r>
            <w:r w:rsidRPr="00BA238A">
              <w:rPr>
                <w:rFonts w:ascii="Times New Roman" w:hAnsi="Times New Roman" w:cs="Times New Roman"/>
                <w:bCs/>
                <w:sz w:val="24"/>
                <w:szCs w:val="24"/>
              </w:rPr>
              <w:t>.</w:t>
            </w:r>
          </w:p>
          <w:p w:rsidR="006E4EBD" w:rsidRPr="00BA238A" w:rsidRDefault="006E4EBD" w:rsidP="006E4EBD">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w:t>
            </w:r>
            <w:r>
              <w:rPr>
                <w:rFonts w:ascii="Times New Roman" w:hAnsi="Times New Roman" w:cs="Times New Roman"/>
                <w:bCs/>
                <w:sz w:val="24"/>
                <w:szCs w:val="24"/>
              </w:rPr>
              <w:t>внебольничных пневмоний</w:t>
            </w:r>
            <w:r w:rsidRPr="00BA238A">
              <w:rPr>
                <w:rFonts w:ascii="Times New Roman" w:hAnsi="Times New Roman" w:cs="Times New Roman"/>
                <w:bCs/>
                <w:sz w:val="24"/>
                <w:szCs w:val="24"/>
              </w:rPr>
              <w:t>.</w:t>
            </w:r>
          </w:p>
        </w:tc>
        <w:tc>
          <w:tcPr>
            <w:tcW w:w="2771" w:type="dxa"/>
            <w:tcBorders>
              <w:top w:val="single" w:sz="6" w:space="0" w:color="auto"/>
              <w:left w:val="single" w:sz="6" w:space="0" w:color="auto"/>
              <w:bottom w:val="single" w:sz="6" w:space="0" w:color="auto"/>
              <w:right w:val="single" w:sz="6" w:space="0" w:color="auto"/>
            </w:tcBorders>
          </w:tcPr>
          <w:p w:rsidR="006E4EBD" w:rsidRPr="00BA238A" w:rsidRDefault="006E4EBD" w:rsidP="006E4EBD">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 xml:space="preserve">Собрать анамнез; провести опрос ребенка, его родственников, провести </w:t>
            </w:r>
            <w:proofErr w:type="spellStart"/>
            <w:r w:rsidRPr="00BA238A">
              <w:rPr>
                <w:rFonts w:ascii="Times New Roman" w:hAnsi="Times New Roman" w:cs="Times New Roman"/>
                <w:bCs/>
                <w:sz w:val="24"/>
                <w:szCs w:val="24"/>
              </w:rPr>
              <w:t>физикальное</w:t>
            </w:r>
            <w:proofErr w:type="spellEnd"/>
            <w:r w:rsidRPr="00BA238A">
              <w:rPr>
                <w:rFonts w:ascii="Times New Roman" w:hAnsi="Times New Roman" w:cs="Times New Roman"/>
                <w:bCs/>
                <w:sz w:val="24"/>
                <w:szCs w:val="24"/>
              </w:rPr>
              <w:t xml:space="preserve"> обследование пациента (осмотр, пальпация, аускультация, измерение артериального давления, определение характеристик пульса, частоты дыхания), </w:t>
            </w:r>
            <w:r w:rsidRPr="00BA238A">
              <w:rPr>
                <w:rFonts w:ascii="Times New Roman" w:hAnsi="Times New Roman" w:cs="Times New Roman"/>
                <w:bCs/>
                <w:sz w:val="24"/>
                <w:szCs w:val="24"/>
              </w:rPr>
              <w:lastRenderedPageBreak/>
              <w:t>направить детей на лабораторно-инструментальное обследование, на консультацию специалистов.</w:t>
            </w:r>
          </w:p>
          <w:p w:rsidR="006E4EBD" w:rsidRPr="00BA238A" w:rsidRDefault="006E4EBD" w:rsidP="006E4EBD">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6E4EBD" w:rsidRPr="00BA238A" w:rsidRDefault="006E4EBD" w:rsidP="006E4EBD">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sidRPr="00BA238A">
              <w:rPr>
                <w:rFonts w:ascii="Times New Roman" w:hAnsi="Times New Roman" w:cs="Times New Roman"/>
                <w:bCs/>
                <w:sz w:val="24"/>
                <w:szCs w:val="24"/>
              </w:rPr>
              <w:t>немедикаментозного</w:t>
            </w:r>
            <w:proofErr w:type="spellEnd"/>
            <w:r w:rsidRPr="00BA238A">
              <w:rPr>
                <w:rFonts w:ascii="Times New Roman" w:hAnsi="Times New Roman" w:cs="Times New Roman"/>
                <w:bCs/>
                <w:sz w:val="24"/>
                <w:szCs w:val="24"/>
              </w:rPr>
              <w:t xml:space="preserve"> лечения, провести реабилитационные мероприятия. </w:t>
            </w:r>
          </w:p>
          <w:p w:rsidR="006E4EBD" w:rsidRPr="00BA238A" w:rsidRDefault="006E4EBD" w:rsidP="007829E2">
            <w:pPr>
              <w:spacing w:after="0" w:line="240" w:lineRule="auto"/>
              <w:rPr>
                <w:rFonts w:ascii="Times New Roman" w:hAnsi="Times New Roman" w:cs="Times New Roman"/>
                <w:bCs/>
                <w:sz w:val="24"/>
                <w:szCs w:val="24"/>
              </w:rPr>
            </w:pPr>
          </w:p>
        </w:tc>
        <w:tc>
          <w:tcPr>
            <w:tcW w:w="992" w:type="dxa"/>
            <w:tcBorders>
              <w:top w:val="single" w:sz="6" w:space="0" w:color="auto"/>
              <w:left w:val="single" w:sz="6" w:space="0" w:color="auto"/>
              <w:bottom w:val="single" w:sz="6" w:space="0" w:color="auto"/>
              <w:right w:val="single" w:sz="6" w:space="0" w:color="auto"/>
            </w:tcBorders>
          </w:tcPr>
          <w:p w:rsidR="006E4EBD" w:rsidRDefault="006E4EBD" w:rsidP="007829E2">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r>
      <w:tr w:rsidR="0049153B" w:rsidRPr="005C6D28" w:rsidTr="00B34B99">
        <w:tc>
          <w:tcPr>
            <w:tcW w:w="496" w:type="dxa"/>
            <w:tcBorders>
              <w:top w:val="single" w:sz="6" w:space="0" w:color="auto"/>
              <w:left w:val="single" w:sz="6" w:space="0" w:color="auto"/>
              <w:bottom w:val="single" w:sz="6" w:space="0" w:color="auto"/>
              <w:right w:val="single" w:sz="6" w:space="0" w:color="auto"/>
            </w:tcBorders>
          </w:tcPr>
          <w:p w:rsidR="0049153B" w:rsidRPr="005C6D28" w:rsidRDefault="0049153B" w:rsidP="00EE08B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EE08B0">
              <w:rPr>
                <w:rFonts w:ascii="Times New Roman" w:hAnsi="Times New Roman" w:cs="Times New Roman"/>
                <w:sz w:val="24"/>
                <w:szCs w:val="24"/>
              </w:rPr>
              <w:t>1</w:t>
            </w:r>
          </w:p>
        </w:tc>
        <w:tc>
          <w:tcPr>
            <w:tcW w:w="2048" w:type="dxa"/>
            <w:tcBorders>
              <w:top w:val="single" w:sz="6" w:space="0" w:color="auto"/>
              <w:left w:val="single" w:sz="6" w:space="0" w:color="auto"/>
              <w:bottom w:val="single" w:sz="6" w:space="0" w:color="auto"/>
              <w:right w:val="single" w:sz="6" w:space="0" w:color="auto"/>
            </w:tcBorders>
          </w:tcPr>
          <w:p w:rsidR="0049153B" w:rsidRPr="00BA238A" w:rsidRDefault="00EE08B0" w:rsidP="00EE08B0">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rPr>
              <w:t>Атипичные</w:t>
            </w:r>
            <w:proofErr w:type="spellEnd"/>
            <w:r>
              <w:rPr>
                <w:rFonts w:ascii="Times New Roman" w:hAnsi="Times New Roman" w:cs="Times New Roman"/>
              </w:rPr>
              <w:t xml:space="preserve"> пневмонии у детей. Особенности клиники, диагностики и лечения.</w:t>
            </w:r>
          </w:p>
        </w:tc>
        <w:tc>
          <w:tcPr>
            <w:tcW w:w="3763" w:type="dxa"/>
            <w:tcBorders>
              <w:top w:val="single" w:sz="6" w:space="0" w:color="auto"/>
              <w:left w:val="single" w:sz="6" w:space="0" w:color="auto"/>
              <w:bottom w:val="single" w:sz="6" w:space="0" w:color="auto"/>
              <w:right w:val="single" w:sz="6" w:space="0" w:color="auto"/>
            </w:tcBorders>
          </w:tcPr>
          <w:p w:rsidR="0049153B" w:rsidRPr="00BA238A" w:rsidRDefault="0049153B" w:rsidP="0049153B">
            <w:pPr>
              <w:spacing w:after="0" w:line="240" w:lineRule="auto"/>
              <w:rPr>
                <w:rFonts w:ascii="Times New Roman" w:hAnsi="Times New Roman" w:cs="Times New Roman"/>
                <w:bCs/>
                <w:sz w:val="24"/>
                <w:szCs w:val="24"/>
              </w:rPr>
            </w:pPr>
            <w:proofErr w:type="gramStart"/>
            <w:r w:rsidRPr="00BA238A">
              <w:rPr>
                <w:rFonts w:ascii="Times New Roman" w:hAnsi="Times New Roman" w:cs="Times New Roman"/>
                <w:b/>
                <w:bCs/>
                <w:sz w:val="24"/>
                <w:szCs w:val="24"/>
              </w:rPr>
              <w:t>Цель:</w:t>
            </w:r>
            <w:r w:rsidRPr="00BA238A">
              <w:rPr>
                <w:rFonts w:ascii="Times New Roman" w:hAnsi="Times New Roman" w:cs="Times New Roman"/>
                <w:bCs/>
                <w:sz w:val="24"/>
                <w:szCs w:val="24"/>
              </w:rPr>
              <w:t xml:space="preserve"> сформировать современные знания и практические умения об </w:t>
            </w:r>
            <w:proofErr w:type="spellStart"/>
            <w:r w:rsidRPr="00BA238A">
              <w:rPr>
                <w:rFonts w:ascii="Times New Roman" w:hAnsi="Times New Roman" w:cs="Times New Roman"/>
                <w:bCs/>
                <w:sz w:val="24"/>
                <w:szCs w:val="24"/>
              </w:rPr>
              <w:t>этиопатогенезе</w:t>
            </w:r>
            <w:proofErr w:type="spellEnd"/>
            <w:r w:rsidRPr="00BA238A">
              <w:rPr>
                <w:rFonts w:ascii="Times New Roman" w:hAnsi="Times New Roman" w:cs="Times New Roman"/>
                <w:bCs/>
                <w:sz w:val="24"/>
                <w:szCs w:val="24"/>
              </w:rPr>
              <w:t xml:space="preserve">, клиники, диагностике, лечении и принципах профилактики  вирусных </w:t>
            </w:r>
            <w:r w:rsidRPr="00BA238A">
              <w:rPr>
                <w:rFonts w:ascii="Times New Roman" w:hAnsi="Times New Roman" w:cs="Times New Roman"/>
                <w:bCs/>
                <w:sz w:val="24"/>
                <w:szCs w:val="24"/>
              </w:rPr>
              <w:lastRenderedPageBreak/>
              <w:t>пневмоний у детей  (этап формирования компетенций (ОК-1; ОПК-6; ОПК-8; ОПК-11; ПК-5; ПК-6; ПК-8; ПК-9; ПК-11; ПК-15).</w:t>
            </w:r>
            <w:proofErr w:type="gramEnd"/>
          </w:p>
          <w:p w:rsidR="0049153B" w:rsidRPr="00BA238A" w:rsidRDefault="0049153B" w:rsidP="0049153B">
            <w:pPr>
              <w:spacing w:after="0" w:line="240" w:lineRule="auto"/>
              <w:rPr>
                <w:rFonts w:ascii="Times New Roman" w:hAnsi="Times New Roman" w:cs="Times New Roman"/>
                <w:bCs/>
                <w:sz w:val="24"/>
                <w:szCs w:val="24"/>
              </w:rPr>
            </w:pPr>
            <w:r w:rsidRPr="00BA238A">
              <w:rPr>
                <w:rFonts w:ascii="Times New Roman" w:hAnsi="Times New Roman" w:cs="Times New Roman"/>
                <w:b/>
                <w:bCs/>
                <w:sz w:val="24"/>
                <w:szCs w:val="24"/>
              </w:rPr>
              <w:t>Задачи занятия:</w:t>
            </w:r>
            <w:r w:rsidRPr="00BA238A">
              <w:rPr>
                <w:rFonts w:ascii="Times New Roman" w:hAnsi="Times New Roman" w:cs="Times New Roman"/>
                <w:bCs/>
                <w:sz w:val="24"/>
                <w:szCs w:val="24"/>
              </w:rPr>
              <w:t xml:space="preserve"> научить:</w:t>
            </w:r>
          </w:p>
          <w:p w:rsidR="0049153B" w:rsidRPr="00BA238A" w:rsidRDefault="0049153B" w:rsidP="0049153B">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распознавать и своевременно диагностировать вирусные пневмонии;</w:t>
            </w:r>
          </w:p>
          <w:p w:rsidR="0049153B" w:rsidRPr="00BA238A" w:rsidRDefault="0049153B" w:rsidP="0049153B">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дифференцировать с другими заболеваниями. - выявлять особенности клинической картины в зависимости от возраста ребенка и вида возбудителя;</w:t>
            </w:r>
          </w:p>
          <w:p w:rsidR="0049153B" w:rsidRPr="00BA238A" w:rsidRDefault="0049153B" w:rsidP="0049153B">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диагностировать осложнения вирусных пневмонии</w:t>
            </w:r>
          </w:p>
          <w:p w:rsidR="0049153B" w:rsidRPr="00BA238A" w:rsidRDefault="0049153B" w:rsidP="0049153B">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 - обосновывать патогенетическую терапию; </w:t>
            </w:r>
          </w:p>
          <w:p w:rsidR="0049153B" w:rsidRPr="00BA238A" w:rsidRDefault="0049153B" w:rsidP="0049153B">
            <w:pPr>
              <w:autoSpaceDE w:val="0"/>
              <w:autoSpaceDN w:val="0"/>
              <w:adjustRightInd w:val="0"/>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проводить профилактику, диспансерное наблюдение.</w:t>
            </w:r>
          </w:p>
        </w:tc>
        <w:tc>
          <w:tcPr>
            <w:tcW w:w="2899" w:type="dxa"/>
            <w:tcBorders>
              <w:top w:val="single" w:sz="6" w:space="0" w:color="auto"/>
              <w:left w:val="single" w:sz="6" w:space="0" w:color="auto"/>
              <w:bottom w:val="single" w:sz="6" w:space="0" w:color="auto"/>
              <w:right w:val="single" w:sz="6" w:space="0" w:color="auto"/>
            </w:tcBorders>
          </w:tcPr>
          <w:p w:rsidR="0049153B" w:rsidRPr="00BA238A" w:rsidRDefault="0049153B" w:rsidP="0049153B">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lastRenderedPageBreak/>
              <w:t xml:space="preserve">Определение </w:t>
            </w:r>
            <w:r w:rsidRPr="00BA238A">
              <w:rPr>
                <w:rFonts w:ascii="Times New Roman" w:hAnsi="Times New Roman" w:cs="Times New Roman"/>
                <w:bCs/>
                <w:sz w:val="24"/>
                <w:szCs w:val="24"/>
              </w:rPr>
              <w:t>вирусной</w:t>
            </w:r>
            <w:r w:rsidRPr="00BA238A">
              <w:rPr>
                <w:rFonts w:ascii="Times New Roman" w:hAnsi="Times New Roman" w:cs="Times New Roman"/>
                <w:sz w:val="24"/>
                <w:szCs w:val="24"/>
              </w:rPr>
              <w:t xml:space="preserve"> пневмонии.</w:t>
            </w:r>
          </w:p>
          <w:p w:rsidR="0049153B" w:rsidRPr="00BA238A" w:rsidRDefault="0049153B" w:rsidP="0049153B">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 xml:space="preserve">Классификация </w:t>
            </w:r>
            <w:r w:rsidRPr="00BA238A">
              <w:rPr>
                <w:rFonts w:ascii="Times New Roman" w:hAnsi="Times New Roman" w:cs="Times New Roman"/>
                <w:bCs/>
                <w:sz w:val="24"/>
                <w:szCs w:val="24"/>
              </w:rPr>
              <w:t xml:space="preserve">вирусных </w:t>
            </w:r>
            <w:r w:rsidRPr="00BA238A">
              <w:rPr>
                <w:rFonts w:ascii="Times New Roman" w:hAnsi="Times New Roman" w:cs="Times New Roman"/>
                <w:sz w:val="24"/>
                <w:szCs w:val="24"/>
              </w:rPr>
              <w:t>пневмоний.</w:t>
            </w:r>
          </w:p>
          <w:p w:rsidR="0049153B" w:rsidRPr="00BA238A" w:rsidRDefault="0049153B" w:rsidP="0049153B">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 xml:space="preserve">Клиника пневмонии в </w:t>
            </w:r>
            <w:r w:rsidRPr="00BA238A">
              <w:rPr>
                <w:rFonts w:ascii="Times New Roman" w:hAnsi="Times New Roman" w:cs="Times New Roman"/>
                <w:sz w:val="24"/>
                <w:szCs w:val="24"/>
              </w:rPr>
              <w:lastRenderedPageBreak/>
              <w:t>за</w:t>
            </w:r>
            <w:r w:rsidR="0034053A">
              <w:rPr>
                <w:rFonts w:ascii="Times New Roman" w:hAnsi="Times New Roman" w:cs="Times New Roman"/>
                <w:sz w:val="24"/>
                <w:szCs w:val="24"/>
              </w:rPr>
              <w:t xml:space="preserve">висимости от возраста ребенка и </w:t>
            </w:r>
            <w:r w:rsidRPr="00BA238A">
              <w:rPr>
                <w:rFonts w:ascii="Times New Roman" w:hAnsi="Times New Roman" w:cs="Times New Roman"/>
                <w:sz w:val="24"/>
                <w:szCs w:val="24"/>
              </w:rPr>
              <w:t>возбудителей</w:t>
            </w:r>
            <w:r w:rsidR="00972CDD">
              <w:rPr>
                <w:rFonts w:ascii="Times New Roman" w:hAnsi="Times New Roman" w:cs="Times New Roman"/>
                <w:sz w:val="24"/>
                <w:szCs w:val="24"/>
              </w:rPr>
              <w:t xml:space="preserve">. </w:t>
            </w:r>
            <w:r w:rsidR="0034053A">
              <w:rPr>
                <w:rFonts w:ascii="Times New Roman" w:hAnsi="Times New Roman" w:cs="Times New Roman"/>
                <w:sz w:val="24"/>
                <w:szCs w:val="24"/>
              </w:rPr>
              <w:t xml:space="preserve">Понятие </w:t>
            </w:r>
            <w:proofErr w:type="spellStart"/>
            <w:r w:rsidR="0034053A">
              <w:rPr>
                <w:rFonts w:ascii="Times New Roman" w:hAnsi="Times New Roman" w:cs="Times New Roman"/>
                <w:sz w:val="24"/>
                <w:szCs w:val="24"/>
              </w:rPr>
              <w:t>мультисистемного</w:t>
            </w:r>
            <w:proofErr w:type="spellEnd"/>
            <w:r w:rsidR="0034053A">
              <w:rPr>
                <w:rFonts w:ascii="Times New Roman" w:hAnsi="Times New Roman" w:cs="Times New Roman"/>
                <w:sz w:val="24"/>
                <w:szCs w:val="24"/>
              </w:rPr>
              <w:t xml:space="preserve"> воспалительного синдрома.</w:t>
            </w:r>
          </w:p>
          <w:p w:rsidR="0049153B" w:rsidRPr="00BA238A" w:rsidRDefault="0049153B" w:rsidP="0049153B">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 xml:space="preserve">Осложнения </w:t>
            </w:r>
            <w:r w:rsidRPr="00BA238A">
              <w:rPr>
                <w:rFonts w:ascii="Times New Roman" w:hAnsi="Times New Roman" w:cs="Times New Roman"/>
                <w:bCs/>
                <w:sz w:val="24"/>
                <w:szCs w:val="24"/>
              </w:rPr>
              <w:t xml:space="preserve">вирусных </w:t>
            </w:r>
            <w:r w:rsidRPr="00BA238A">
              <w:rPr>
                <w:rFonts w:ascii="Times New Roman" w:hAnsi="Times New Roman" w:cs="Times New Roman"/>
                <w:sz w:val="24"/>
                <w:szCs w:val="24"/>
              </w:rPr>
              <w:t>пневмоний, клиника, диагностика.</w:t>
            </w:r>
          </w:p>
          <w:p w:rsidR="0049153B" w:rsidRPr="00BA238A" w:rsidRDefault="0049153B" w:rsidP="0049153B">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Принципы лечения.</w:t>
            </w:r>
          </w:p>
          <w:p w:rsidR="0049153B" w:rsidRPr="00BA238A" w:rsidRDefault="0049153B" w:rsidP="0049153B">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Реабилитационные мероприятия</w:t>
            </w:r>
          </w:p>
          <w:p w:rsidR="0049153B" w:rsidRPr="00BA238A" w:rsidRDefault="0049153B" w:rsidP="0049153B">
            <w:pPr>
              <w:autoSpaceDE w:val="0"/>
              <w:autoSpaceDN w:val="0"/>
              <w:adjustRightInd w:val="0"/>
              <w:spacing w:after="0" w:line="240" w:lineRule="auto"/>
              <w:jc w:val="both"/>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49153B" w:rsidRPr="00BA238A" w:rsidRDefault="0049153B" w:rsidP="0049153B">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Этиологию, патогенез, диагностику, лечение и профилактику вирусных пневмоний у детей.</w:t>
            </w:r>
          </w:p>
          <w:p w:rsidR="0049153B" w:rsidRPr="00BA238A" w:rsidRDefault="0049153B" w:rsidP="0049153B">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Клиническую картину, особенности течения и возможные осложнения вирусных пневмоний.</w:t>
            </w:r>
          </w:p>
          <w:p w:rsidR="0049153B" w:rsidRPr="00BA238A" w:rsidRDefault="0049153B" w:rsidP="0049153B">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Современные методы клинической, лабораторной и инструментальной диагностике больных детей.</w:t>
            </w:r>
          </w:p>
          <w:p w:rsidR="0049153B" w:rsidRPr="00BA238A" w:rsidRDefault="0049153B" w:rsidP="0049153B">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Принципы и методы оказания первой медицинской помощи и при неотложных состояниях у детей при </w:t>
            </w:r>
            <w:proofErr w:type="spellStart"/>
            <w:r w:rsidRPr="00BA238A">
              <w:rPr>
                <w:rFonts w:ascii="Times New Roman" w:hAnsi="Times New Roman" w:cs="Times New Roman"/>
                <w:bCs/>
                <w:sz w:val="24"/>
                <w:szCs w:val="24"/>
              </w:rPr>
              <w:t>обструктивном</w:t>
            </w:r>
            <w:proofErr w:type="spellEnd"/>
            <w:r w:rsidRPr="00BA238A">
              <w:rPr>
                <w:rFonts w:ascii="Times New Roman" w:hAnsi="Times New Roman" w:cs="Times New Roman"/>
                <w:bCs/>
                <w:sz w:val="24"/>
                <w:szCs w:val="24"/>
              </w:rPr>
              <w:t xml:space="preserve"> синдроме, при пневмонии.</w:t>
            </w:r>
          </w:p>
          <w:p w:rsidR="0049153B" w:rsidRPr="00BA238A" w:rsidRDefault="0049153B" w:rsidP="0049153B">
            <w:pPr>
              <w:autoSpaceDE w:val="0"/>
              <w:autoSpaceDN w:val="0"/>
              <w:adjustRightInd w:val="0"/>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Клинико-фармакологическую характеристику основных групп лекарственных препаратов и рациональный выбор конкретных лекарственных средств при лечении вирусной пневмонии.</w:t>
            </w:r>
          </w:p>
        </w:tc>
        <w:tc>
          <w:tcPr>
            <w:tcW w:w="2771" w:type="dxa"/>
            <w:tcBorders>
              <w:top w:val="single" w:sz="6" w:space="0" w:color="auto"/>
              <w:left w:val="single" w:sz="6" w:space="0" w:color="auto"/>
              <w:bottom w:val="single" w:sz="6" w:space="0" w:color="auto"/>
              <w:right w:val="single" w:sz="6" w:space="0" w:color="auto"/>
            </w:tcBorders>
          </w:tcPr>
          <w:p w:rsidR="0049153B" w:rsidRPr="00BA238A" w:rsidRDefault="0049153B" w:rsidP="0049153B">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 xml:space="preserve">Собрать анамнез; провести опрос ребенка, его родственников, провести </w:t>
            </w:r>
            <w:proofErr w:type="spellStart"/>
            <w:r w:rsidRPr="00BA238A">
              <w:rPr>
                <w:rFonts w:ascii="Times New Roman" w:hAnsi="Times New Roman" w:cs="Times New Roman"/>
                <w:bCs/>
                <w:sz w:val="24"/>
                <w:szCs w:val="24"/>
              </w:rPr>
              <w:t>физикальное</w:t>
            </w:r>
            <w:proofErr w:type="spellEnd"/>
            <w:r w:rsidRPr="00BA238A">
              <w:rPr>
                <w:rFonts w:ascii="Times New Roman" w:hAnsi="Times New Roman" w:cs="Times New Roman"/>
                <w:bCs/>
                <w:sz w:val="24"/>
                <w:szCs w:val="24"/>
              </w:rPr>
              <w:t xml:space="preserve"> обследование пациента </w:t>
            </w:r>
            <w:r w:rsidRPr="00BA238A">
              <w:rPr>
                <w:rFonts w:ascii="Times New Roman" w:hAnsi="Times New Roman" w:cs="Times New Roman"/>
                <w:bCs/>
                <w:sz w:val="24"/>
                <w:szCs w:val="24"/>
              </w:rPr>
              <w:lastRenderedPageBreak/>
              <w:t>(осмотр, пальпация, аускультация, измерение артериального давления, определение характеристик пульса, частоты дыхания), направить детей на лабораторно-инструментальное обследование, на консультацию специалистов.</w:t>
            </w:r>
          </w:p>
          <w:p w:rsidR="0049153B" w:rsidRPr="00BA238A" w:rsidRDefault="0049153B" w:rsidP="0049153B">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49153B" w:rsidRPr="00BA238A" w:rsidRDefault="0049153B" w:rsidP="0049153B">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sidRPr="00BA238A">
              <w:rPr>
                <w:rFonts w:ascii="Times New Roman" w:hAnsi="Times New Roman" w:cs="Times New Roman"/>
                <w:bCs/>
                <w:sz w:val="24"/>
                <w:szCs w:val="24"/>
              </w:rPr>
              <w:t>немедикаментозного</w:t>
            </w:r>
            <w:proofErr w:type="spellEnd"/>
            <w:r w:rsidRPr="00BA238A">
              <w:rPr>
                <w:rFonts w:ascii="Times New Roman" w:hAnsi="Times New Roman" w:cs="Times New Roman"/>
                <w:bCs/>
                <w:sz w:val="24"/>
                <w:szCs w:val="24"/>
              </w:rPr>
              <w:t xml:space="preserve"> лечения, провести реабилитационные мероприятия. </w:t>
            </w:r>
          </w:p>
          <w:p w:rsidR="0049153B" w:rsidRPr="00BA238A" w:rsidRDefault="0049153B" w:rsidP="0049153B">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49153B" w:rsidRDefault="0049153B" w:rsidP="0049153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5</w:t>
            </w:r>
          </w:p>
        </w:tc>
      </w:tr>
      <w:tr w:rsidR="00A65A33" w:rsidRPr="005C6D28" w:rsidTr="00225156">
        <w:tc>
          <w:tcPr>
            <w:tcW w:w="496" w:type="dxa"/>
            <w:tcBorders>
              <w:top w:val="single" w:sz="6" w:space="0" w:color="auto"/>
              <w:left w:val="single" w:sz="6" w:space="0" w:color="auto"/>
              <w:bottom w:val="single" w:sz="6" w:space="0" w:color="auto"/>
              <w:right w:val="single" w:sz="6" w:space="0" w:color="auto"/>
            </w:tcBorders>
          </w:tcPr>
          <w:p w:rsidR="00A65A33" w:rsidRDefault="00A65A33" w:rsidP="00A65A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2048" w:type="dxa"/>
            <w:tcBorders>
              <w:top w:val="single" w:sz="4" w:space="0" w:color="auto"/>
              <w:left w:val="single" w:sz="4" w:space="0" w:color="auto"/>
              <w:bottom w:val="single" w:sz="4" w:space="0" w:color="auto"/>
              <w:right w:val="single" w:sz="4" w:space="0" w:color="auto"/>
            </w:tcBorders>
          </w:tcPr>
          <w:p w:rsidR="00A65A33" w:rsidRDefault="00A65A33" w:rsidP="00A65A33">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Рейтинговое занятие (решение ситуационных задач, сдача практических умений и навыков)</w:t>
            </w:r>
            <w:r w:rsidRPr="00BA238A">
              <w:rPr>
                <w:rFonts w:ascii="Times New Roman" w:eastAsia="Times New Roman" w:hAnsi="Times New Roman" w:cs="Times New Roman"/>
                <w:b/>
                <w:sz w:val="24"/>
                <w:szCs w:val="24"/>
              </w:rPr>
              <w:t>.</w:t>
            </w:r>
          </w:p>
        </w:tc>
        <w:tc>
          <w:tcPr>
            <w:tcW w:w="3763" w:type="dxa"/>
            <w:tcBorders>
              <w:top w:val="single" w:sz="6" w:space="0" w:color="auto"/>
              <w:left w:val="single" w:sz="6" w:space="0" w:color="auto"/>
              <w:bottom w:val="single" w:sz="6" w:space="0" w:color="auto"/>
              <w:right w:val="single" w:sz="6" w:space="0" w:color="auto"/>
            </w:tcBorders>
          </w:tcPr>
          <w:p w:rsidR="00A65A33" w:rsidRPr="00450843" w:rsidRDefault="00A65A33" w:rsidP="00A65A33">
            <w:pPr>
              <w:autoSpaceDE w:val="0"/>
              <w:autoSpaceDN w:val="0"/>
              <w:adjustRightInd w:val="0"/>
              <w:spacing w:after="0" w:line="240" w:lineRule="auto"/>
              <w:rPr>
                <w:rFonts w:ascii="Times New Roman" w:hAnsi="Times New Roman"/>
                <w:b/>
                <w:sz w:val="24"/>
                <w:szCs w:val="24"/>
              </w:rPr>
            </w:pPr>
            <w:r w:rsidRPr="00450843">
              <w:rPr>
                <w:rFonts w:ascii="Times New Roman" w:hAnsi="Times New Roman"/>
                <w:bCs/>
                <w:sz w:val="24"/>
                <w:szCs w:val="24"/>
              </w:rPr>
              <w:t>Сформировать готовность выявить патологию у детей и подростков.</w:t>
            </w:r>
          </w:p>
        </w:tc>
        <w:tc>
          <w:tcPr>
            <w:tcW w:w="2899" w:type="dxa"/>
            <w:tcBorders>
              <w:top w:val="single" w:sz="6" w:space="0" w:color="auto"/>
              <w:left w:val="single" w:sz="6" w:space="0" w:color="auto"/>
              <w:bottom w:val="single" w:sz="6" w:space="0" w:color="auto"/>
              <w:right w:val="single" w:sz="6" w:space="0" w:color="auto"/>
            </w:tcBorders>
          </w:tcPr>
          <w:p w:rsidR="00A65A33" w:rsidRPr="00450843" w:rsidRDefault="00A65A33" w:rsidP="00A65A33">
            <w:pPr>
              <w:autoSpaceDE w:val="0"/>
              <w:autoSpaceDN w:val="0"/>
              <w:adjustRightInd w:val="0"/>
              <w:spacing w:after="0" w:line="240" w:lineRule="auto"/>
              <w:rPr>
                <w:rFonts w:ascii="Times New Roman" w:hAnsi="Times New Roman"/>
                <w:b/>
                <w:sz w:val="24"/>
                <w:szCs w:val="24"/>
              </w:rPr>
            </w:pPr>
            <w:r w:rsidRPr="00450843">
              <w:rPr>
                <w:rFonts w:ascii="Times New Roman" w:hAnsi="Times New Roman"/>
                <w:bCs/>
                <w:sz w:val="24"/>
                <w:szCs w:val="24"/>
              </w:rPr>
              <w:t>Особенности диагностики и лечения заболеваний у детей и подростков.</w:t>
            </w:r>
          </w:p>
        </w:tc>
        <w:tc>
          <w:tcPr>
            <w:tcW w:w="2552" w:type="dxa"/>
            <w:tcBorders>
              <w:top w:val="single" w:sz="6" w:space="0" w:color="auto"/>
              <w:left w:val="single" w:sz="6" w:space="0" w:color="auto"/>
              <w:bottom w:val="single" w:sz="6" w:space="0" w:color="auto"/>
              <w:right w:val="single" w:sz="6" w:space="0" w:color="auto"/>
            </w:tcBorders>
          </w:tcPr>
          <w:p w:rsidR="00A65A33" w:rsidRPr="00450843" w:rsidRDefault="00A65A33" w:rsidP="00A65A33">
            <w:pPr>
              <w:autoSpaceDE w:val="0"/>
              <w:autoSpaceDN w:val="0"/>
              <w:adjustRightInd w:val="0"/>
              <w:spacing w:after="0" w:line="240" w:lineRule="auto"/>
              <w:rPr>
                <w:rFonts w:ascii="Times New Roman" w:hAnsi="Times New Roman"/>
                <w:sz w:val="24"/>
                <w:szCs w:val="24"/>
              </w:rPr>
            </w:pPr>
            <w:r w:rsidRPr="00450843">
              <w:rPr>
                <w:rFonts w:ascii="Times New Roman" w:hAnsi="Times New Roman"/>
                <w:sz w:val="24"/>
                <w:szCs w:val="24"/>
              </w:rPr>
              <w:t>Клиническую картину, особенности течения заболеваний у детей  различных возрастных групп.</w:t>
            </w:r>
          </w:p>
          <w:p w:rsidR="00A65A33" w:rsidRPr="00450843" w:rsidRDefault="00A65A33" w:rsidP="00A65A33">
            <w:pPr>
              <w:autoSpaceDE w:val="0"/>
              <w:autoSpaceDN w:val="0"/>
              <w:adjustRightInd w:val="0"/>
              <w:spacing w:after="0" w:line="240" w:lineRule="auto"/>
              <w:rPr>
                <w:rFonts w:ascii="Times New Roman" w:hAnsi="Times New Roman"/>
                <w:b/>
                <w:sz w:val="24"/>
                <w:szCs w:val="24"/>
                <w:highlight w:val="yellow"/>
              </w:rPr>
            </w:pPr>
            <w:r w:rsidRPr="00450843">
              <w:rPr>
                <w:rFonts w:ascii="Times New Roman" w:hAnsi="Times New Roman"/>
                <w:sz w:val="24"/>
                <w:szCs w:val="24"/>
              </w:rPr>
              <w:t>Этиологию, патогенез и меры профилактики.</w:t>
            </w:r>
          </w:p>
        </w:tc>
        <w:tc>
          <w:tcPr>
            <w:tcW w:w="2771" w:type="dxa"/>
            <w:tcBorders>
              <w:top w:val="single" w:sz="6" w:space="0" w:color="auto"/>
              <w:left w:val="single" w:sz="6" w:space="0" w:color="auto"/>
              <w:bottom w:val="single" w:sz="6" w:space="0" w:color="auto"/>
              <w:right w:val="single" w:sz="6" w:space="0" w:color="auto"/>
            </w:tcBorders>
          </w:tcPr>
          <w:p w:rsidR="00A65A33" w:rsidRPr="00450843" w:rsidRDefault="00A65A33" w:rsidP="00A65A33">
            <w:pPr>
              <w:autoSpaceDE w:val="0"/>
              <w:autoSpaceDN w:val="0"/>
              <w:adjustRightInd w:val="0"/>
              <w:spacing w:after="0" w:line="240" w:lineRule="auto"/>
              <w:rPr>
                <w:rFonts w:ascii="Times New Roman" w:hAnsi="Times New Roman"/>
                <w:sz w:val="24"/>
                <w:szCs w:val="24"/>
              </w:rPr>
            </w:pPr>
            <w:r w:rsidRPr="00450843">
              <w:rPr>
                <w:rFonts w:ascii="Times New Roman" w:hAnsi="Times New Roman"/>
                <w:sz w:val="24"/>
                <w:szCs w:val="24"/>
              </w:rPr>
              <w:t>Использовать методы первичной и вторичной профилактики.</w:t>
            </w:r>
          </w:p>
          <w:p w:rsidR="00A65A33" w:rsidRPr="00450843" w:rsidRDefault="00A65A33" w:rsidP="00A65A33">
            <w:pPr>
              <w:spacing w:after="0" w:line="240" w:lineRule="auto"/>
              <w:rPr>
                <w:rFonts w:ascii="Times New Roman" w:hAnsi="Times New Roman"/>
                <w:sz w:val="24"/>
                <w:szCs w:val="24"/>
              </w:rPr>
            </w:pPr>
            <w:r w:rsidRPr="00450843">
              <w:rPr>
                <w:rFonts w:ascii="Times New Roman" w:hAnsi="Times New Roman"/>
                <w:sz w:val="24"/>
                <w:szCs w:val="24"/>
              </w:rPr>
              <w:t xml:space="preserve">Наметить объем дополнительных исследований для уточнения диагноза. </w:t>
            </w:r>
          </w:p>
          <w:p w:rsidR="00A65A33" w:rsidRPr="00450843" w:rsidRDefault="00A65A33" w:rsidP="00A65A33">
            <w:pPr>
              <w:spacing w:after="0" w:line="240" w:lineRule="auto"/>
              <w:rPr>
                <w:rFonts w:ascii="Times New Roman" w:hAnsi="Times New Roman"/>
                <w:sz w:val="24"/>
                <w:szCs w:val="24"/>
              </w:rPr>
            </w:pPr>
            <w:r w:rsidRPr="00450843">
              <w:rPr>
                <w:rFonts w:ascii="Times New Roman" w:hAnsi="Times New Roman"/>
                <w:sz w:val="24"/>
                <w:szCs w:val="24"/>
              </w:rPr>
              <w:t xml:space="preserve">Интерпретацией результатов лабораторных, инструментальных методов диагностики. Применить методы </w:t>
            </w:r>
            <w:proofErr w:type="spellStart"/>
            <w:r w:rsidRPr="00450843">
              <w:rPr>
                <w:rFonts w:ascii="Times New Roman" w:hAnsi="Times New Roman"/>
                <w:sz w:val="24"/>
                <w:szCs w:val="24"/>
              </w:rPr>
              <w:t>общеклинического</w:t>
            </w:r>
            <w:proofErr w:type="spellEnd"/>
            <w:r w:rsidRPr="00450843">
              <w:rPr>
                <w:rFonts w:ascii="Times New Roman" w:hAnsi="Times New Roman"/>
                <w:sz w:val="24"/>
                <w:szCs w:val="24"/>
              </w:rPr>
              <w:t xml:space="preserve"> обследования.</w:t>
            </w:r>
          </w:p>
          <w:p w:rsidR="00A65A33" w:rsidRPr="00450843" w:rsidRDefault="00A65A33" w:rsidP="00A65A33">
            <w:pPr>
              <w:autoSpaceDE w:val="0"/>
              <w:autoSpaceDN w:val="0"/>
              <w:adjustRightInd w:val="0"/>
              <w:spacing w:after="0" w:line="240" w:lineRule="auto"/>
              <w:rPr>
                <w:rFonts w:ascii="Times New Roman" w:hAnsi="Times New Roman"/>
                <w:b/>
                <w:sz w:val="24"/>
                <w:szCs w:val="24"/>
                <w:highlight w:val="yellow"/>
              </w:rPr>
            </w:pPr>
            <w:r w:rsidRPr="00450843">
              <w:rPr>
                <w:rFonts w:ascii="Times New Roman" w:hAnsi="Times New Roman"/>
                <w:sz w:val="24"/>
                <w:szCs w:val="24"/>
              </w:rPr>
              <w:t>Поставить предварительный диагноз. Разработать план терапевтических действий. Оказать первую врачебную помощь при неотложных и угрожающих жизни состояниях.</w:t>
            </w:r>
          </w:p>
        </w:tc>
        <w:tc>
          <w:tcPr>
            <w:tcW w:w="992" w:type="dxa"/>
            <w:tcBorders>
              <w:top w:val="single" w:sz="6" w:space="0" w:color="auto"/>
              <w:left w:val="single" w:sz="6" w:space="0" w:color="auto"/>
              <w:bottom w:val="single" w:sz="6" w:space="0" w:color="auto"/>
              <w:right w:val="single" w:sz="6" w:space="0" w:color="auto"/>
            </w:tcBorders>
          </w:tcPr>
          <w:p w:rsidR="00A65A33" w:rsidRDefault="00A65A33" w:rsidP="00A65A3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A47223" w:rsidRPr="005C6D28" w:rsidTr="00B34B99">
        <w:tc>
          <w:tcPr>
            <w:tcW w:w="496" w:type="dxa"/>
            <w:tcBorders>
              <w:top w:val="single" w:sz="6" w:space="0" w:color="auto"/>
              <w:left w:val="single" w:sz="6" w:space="0" w:color="auto"/>
              <w:bottom w:val="single" w:sz="6" w:space="0" w:color="auto"/>
              <w:right w:val="single" w:sz="6" w:space="0" w:color="auto"/>
            </w:tcBorders>
          </w:tcPr>
          <w:p w:rsidR="00A47223" w:rsidRPr="005C6D28" w:rsidRDefault="00A65A33" w:rsidP="00D935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2048" w:type="dxa"/>
            <w:tcBorders>
              <w:top w:val="single" w:sz="4" w:space="0" w:color="auto"/>
              <w:left w:val="single" w:sz="4" w:space="0" w:color="auto"/>
              <w:bottom w:val="single" w:sz="4" w:space="0" w:color="auto"/>
              <w:right w:val="single" w:sz="4" w:space="0" w:color="auto"/>
            </w:tcBorders>
          </w:tcPr>
          <w:p w:rsidR="00A47223" w:rsidRPr="00BA238A" w:rsidRDefault="00A47223" w:rsidP="00A47223">
            <w:pPr>
              <w:autoSpaceDE w:val="0"/>
              <w:autoSpaceDN w:val="0"/>
              <w:adjustRightInd w:val="0"/>
              <w:spacing w:after="0" w:line="240" w:lineRule="auto"/>
              <w:rPr>
                <w:rFonts w:ascii="Times New Roman" w:hAnsi="Times New Roman" w:cs="Times New Roman"/>
                <w:sz w:val="24"/>
                <w:szCs w:val="24"/>
              </w:rPr>
            </w:pPr>
            <w:r w:rsidRPr="00BA238A">
              <w:rPr>
                <w:rFonts w:ascii="Times New Roman" w:hAnsi="Times New Roman" w:cs="Times New Roman"/>
              </w:rPr>
              <w:t>БА у детей и подростков. Дыхательная недостаточность у детей. Неотложная терапия</w:t>
            </w:r>
          </w:p>
        </w:tc>
        <w:tc>
          <w:tcPr>
            <w:tcW w:w="3763" w:type="dxa"/>
            <w:tcBorders>
              <w:top w:val="single" w:sz="6" w:space="0" w:color="auto"/>
              <w:left w:val="single" w:sz="6" w:space="0" w:color="auto"/>
              <w:bottom w:val="single" w:sz="6" w:space="0" w:color="auto"/>
              <w:right w:val="single" w:sz="6" w:space="0" w:color="auto"/>
            </w:tcBorders>
          </w:tcPr>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
                <w:bCs/>
                <w:sz w:val="24"/>
                <w:szCs w:val="24"/>
              </w:rPr>
              <w:t>Цель:</w:t>
            </w:r>
            <w:r w:rsidRPr="00BA238A">
              <w:rPr>
                <w:rFonts w:ascii="Times New Roman" w:hAnsi="Times New Roman" w:cs="Times New Roman"/>
                <w:bCs/>
                <w:sz w:val="24"/>
                <w:szCs w:val="24"/>
              </w:rPr>
              <w:t xml:space="preserve"> сформировать современные знания и практические умения об </w:t>
            </w:r>
            <w:proofErr w:type="spellStart"/>
            <w:r w:rsidRPr="00BA238A">
              <w:rPr>
                <w:rFonts w:ascii="Times New Roman" w:hAnsi="Times New Roman" w:cs="Times New Roman"/>
                <w:bCs/>
                <w:sz w:val="24"/>
                <w:szCs w:val="24"/>
              </w:rPr>
              <w:t>этиопатогенезе</w:t>
            </w:r>
            <w:proofErr w:type="spellEnd"/>
            <w:r w:rsidRPr="00BA238A">
              <w:rPr>
                <w:rFonts w:ascii="Times New Roman" w:hAnsi="Times New Roman" w:cs="Times New Roman"/>
                <w:bCs/>
                <w:sz w:val="24"/>
                <w:szCs w:val="24"/>
              </w:rPr>
              <w:t xml:space="preserve">, клиники, диагностике, лечении и принципах профилактики бронхиальной астмы у детей до 5 лет (этап формирования компетенций (ОК-1; ОПК-6; ОПК-8; ОПК-11; ПК-5; </w:t>
            </w:r>
            <w:r w:rsidRPr="00BA238A">
              <w:rPr>
                <w:rFonts w:ascii="Times New Roman" w:hAnsi="Times New Roman" w:cs="Times New Roman"/>
                <w:bCs/>
                <w:sz w:val="24"/>
                <w:szCs w:val="24"/>
              </w:rPr>
              <w:lastRenderedPageBreak/>
              <w:t>ПК-6; ПК-8; ПК-9; ПК-11; ПК-15).</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
                <w:bCs/>
                <w:sz w:val="24"/>
                <w:szCs w:val="24"/>
              </w:rPr>
              <w:t>Задачи занятия:</w:t>
            </w:r>
            <w:r w:rsidRPr="00BA238A">
              <w:rPr>
                <w:rFonts w:ascii="Times New Roman" w:hAnsi="Times New Roman" w:cs="Times New Roman"/>
                <w:bCs/>
                <w:sz w:val="24"/>
                <w:szCs w:val="24"/>
              </w:rPr>
              <w:t xml:space="preserve">  научить:</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распознавать и своевременно диагностировать бронхиальную астму у детей;</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дифференцировать с другими заболеваниями;</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выявлять особенности клинической картины в зависимости от этиологии, тяжести у детей;</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обосновывать патогенетическую терапию;</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оказывать неотложную помощь при приступе у детей;</w:t>
            </w:r>
          </w:p>
          <w:p w:rsidR="00A47223" w:rsidRPr="00BA238A" w:rsidRDefault="00A47223" w:rsidP="00A47223">
            <w:pPr>
              <w:autoSpaceDE w:val="0"/>
              <w:autoSpaceDN w:val="0"/>
              <w:adjustRightInd w:val="0"/>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проводить профилактику, диспансерное наблюдение за детьми с бронхиальной астмой у детей до 5 лет.</w:t>
            </w:r>
          </w:p>
        </w:tc>
        <w:tc>
          <w:tcPr>
            <w:tcW w:w="2899" w:type="dxa"/>
            <w:tcBorders>
              <w:top w:val="single" w:sz="6" w:space="0" w:color="auto"/>
              <w:left w:val="single" w:sz="6" w:space="0" w:color="auto"/>
              <w:bottom w:val="single" w:sz="6" w:space="0" w:color="auto"/>
              <w:right w:val="single" w:sz="6" w:space="0" w:color="auto"/>
            </w:tcBorders>
          </w:tcPr>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Этиология.</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Патогенез</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Клиническая картина.</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Диагностика</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Методы лечения в зависимости от тяжести</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Лечение астматического статуса</w:t>
            </w:r>
          </w:p>
          <w:p w:rsidR="00A47223" w:rsidRPr="00BA238A" w:rsidRDefault="00A47223" w:rsidP="00A47223">
            <w:pPr>
              <w:spacing w:after="0" w:line="240" w:lineRule="auto"/>
              <w:rPr>
                <w:rFonts w:ascii="Times New Roman" w:hAnsi="Times New Roman" w:cs="Times New Roman"/>
                <w:bCs/>
                <w:sz w:val="24"/>
                <w:szCs w:val="24"/>
              </w:rPr>
            </w:pPr>
            <w:proofErr w:type="spellStart"/>
            <w:r w:rsidRPr="00BA238A">
              <w:rPr>
                <w:rFonts w:ascii="Times New Roman" w:hAnsi="Times New Roman" w:cs="Times New Roman"/>
                <w:bCs/>
                <w:sz w:val="24"/>
                <w:szCs w:val="24"/>
              </w:rPr>
              <w:lastRenderedPageBreak/>
              <w:t>Немедикаментозное</w:t>
            </w:r>
            <w:proofErr w:type="spellEnd"/>
            <w:r w:rsidRPr="00BA238A">
              <w:rPr>
                <w:rFonts w:ascii="Times New Roman" w:hAnsi="Times New Roman" w:cs="Times New Roman"/>
                <w:bCs/>
                <w:sz w:val="24"/>
                <w:szCs w:val="24"/>
              </w:rPr>
              <w:t xml:space="preserve"> лечение.</w:t>
            </w:r>
          </w:p>
          <w:p w:rsidR="00A47223" w:rsidRPr="00BA238A" w:rsidRDefault="00A47223" w:rsidP="00A47223">
            <w:pPr>
              <w:autoSpaceDE w:val="0"/>
              <w:autoSpaceDN w:val="0"/>
              <w:adjustRightInd w:val="0"/>
              <w:spacing w:after="0" w:line="240" w:lineRule="auto"/>
              <w:jc w:val="both"/>
              <w:rPr>
                <w:rFonts w:ascii="Times New Roman" w:hAnsi="Times New Roman" w:cs="Times New Roman"/>
                <w:bCs/>
                <w:sz w:val="24"/>
                <w:szCs w:val="24"/>
              </w:rPr>
            </w:pPr>
            <w:r w:rsidRPr="00BA238A">
              <w:rPr>
                <w:rFonts w:ascii="Times New Roman" w:hAnsi="Times New Roman" w:cs="Times New Roman"/>
                <w:bCs/>
                <w:sz w:val="24"/>
                <w:szCs w:val="24"/>
              </w:rPr>
              <w:t>Диспансерное наблюдение</w:t>
            </w:r>
          </w:p>
        </w:tc>
        <w:tc>
          <w:tcPr>
            <w:tcW w:w="2552" w:type="dxa"/>
            <w:tcBorders>
              <w:top w:val="single" w:sz="6" w:space="0" w:color="auto"/>
              <w:left w:val="single" w:sz="6" w:space="0" w:color="auto"/>
              <w:bottom w:val="single" w:sz="6" w:space="0" w:color="auto"/>
              <w:right w:val="single" w:sz="6" w:space="0" w:color="auto"/>
            </w:tcBorders>
          </w:tcPr>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Этиологию, патогенез, диагностику, лечение и профилактику бронхиальной астмы у детей.</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Клиническую картину, особенности течения и возможные </w:t>
            </w:r>
            <w:r w:rsidRPr="00BA238A">
              <w:rPr>
                <w:rFonts w:ascii="Times New Roman" w:hAnsi="Times New Roman" w:cs="Times New Roman"/>
                <w:bCs/>
                <w:sz w:val="24"/>
                <w:szCs w:val="24"/>
              </w:rPr>
              <w:lastRenderedPageBreak/>
              <w:t>осложнения бронхиальной астмы.</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Современные методы клинической, лабораторной и инструментальной диагностике больных детей.</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Принципы и методы оказания первой медицинской помощи и при неотложных состояниях у детей при бронхиальной астме.</w:t>
            </w:r>
          </w:p>
          <w:p w:rsidR="00A47223" w:rsidRPr="00BA238A" w:rsidRDefault="00A47223" w:rsidP="00A47223">
            <w:pPr>
              <w:autoSpaceDE w:val="0"/>
              <w:autoSpaceDN w:val="0"/>
              <w:adjustRightInd w:val="0"/>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и неотложных состояний при бронхиальной астме.</w:t>
            </w:r>
          </w:p>
        </w:tc>
        <w:tc>
          <w:tcPr>
            <w:tcW w:w="2771" w:type="dxa"/>
            <w:tcBorders>
              <w:top w:val="single" w:sz="6" w:space="0" w:color="auto"/>
              <w:left w:val="single" w:sz="6" w:space="0" w:color="auto"/>
              <w:bottom w:val="single" w:sz="6" w:space="0" w:color="auto"/>
              <w:right w:val="single" w:sz="6" w:space="0" w:color="auto"/>
            </w:tcBorders>
          </w:tcPr>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 xml:space="preserve">Собрать анамнез; провести опрос ребенка, его родственников, провести </w:t>
            </w:r>
            <w:proofErr w:type="spellStart"/>
            <w:r w:rsidRPr="00BA238A">
              <w:rPr>
                <w:rFonts w:ascii="Times New Roman" w:hAnsi="Times New Roman" w:cs="Times New Roman"/>
                <w:bCs/>
                <w:sz w:val="24"/>
                <w:szCs w:val="24"/>
              </w:rPr>
              <w:t>физикальное</w:t>
            </w:r>
            <w:proofErr w:type="spellEnd"/>
            <w:r w:rsidRPr="00BA238A">
              <w:rPr>
                <w:rFonts w:ascii="Times New Roman" w:hAnsi="Times New Roman" w:cs="Times New Roman"/>
                <w:bCs/>
                <w:sz w:val="24"/>
                <w:szCs w:val="24"/>
              </w:rPr>
              <w:t xml:space="preserve"> обследование пациента (осмотр, пальпация, аускультация, измерение артериального давления, </w:t>
            </w:r>
            <w:r w:rsidRPr="00BA238A">
              <w:rPr>
                <w:rFonts w:ascii="Times New Roman" w:hAnsi="Times New Roman" w:cs="Times New Roman"/>
                <w:bCs/>
                <w:sz w:val="24"/>
                <w:szCs w:val="24"/>
              </w:rPr>
              <w:lastRenderedPageBreak/>
              <w:t>определение характеристик пульса, частоты дыхания), направить детей на лабораторно-инструментальное обследование, на консультацию специалистов.</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sidRPr="00BA238A">
              <w:rPr>
                <w:rFonts w:ascii="Times New Roman" w:hAnsi="Times New Roman" w:cs="Times New Roman"/>
                <w:bCs/>
                <w:sz w:val="24"/>
                <w:szCs w:val="24"/>
              </w:rPr>
              <w:t>немедикаментозного</w:t>
            </w:r>
            <w:proofErr w:type="spellEnd"/>
            <w:r w:rsidRPr="00BA238A">
              <w:rPr>
                <w:rFonts w:ascii="Times New Roman" w:hAnsi="Times New Roman" w:cs="Times New Roman"/>
                <w:bCs/>
                <w:sz w:val="24"/>
                <w:szCs w:val="24"/>
              </w:rPr>
              <w:t xml:space="preserve"> лечения, провести реабилитационные мероприятия. </w:t>
            </w:r>
          </w:p>
          <w:p w:rsidR="00A47223" w:rsidRPr="00BA238A" w:rsidRDefault="00A47223" w:rsidP="00A47223">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A47223" w:rsidRDefault="00A65A33"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A47223" w:rsidRPr="005C6D28" w:rsidTr="00B34B99">
        <w:tc>
          <w:tcPr>
            <w:tcW w:w="496" w:type="dxa"/>
            <w:tcBorders>
              <w:top w:val="single" w:sz="6" w:space="0" w:color="auto"/>
              <w:left w:val="single" w:sz="6" w:space="0" w:color="auto"/>
              <w:bottom w:val="single" w:sz="6" w:space="0" w:color="auto"/>
              <w:right w:val="single" w:sz="6" w:space="0" w:color="auto"/>
            </w:tcBorders>
          </w:tcPr>
          <w:p w:rsidR="00A47223" w:rsidRPr="005C6D28" w:rsidRDefault="00A47223" w:rsidP="00D935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r w:rsidR="00A65A33">
              <w:rPr>
                <w:rFonts w:ascii="Times New Roman" w:hAnsi="Times New Roman" w:cs="Times New Roman"/>
                <w:sz w:val="24"/>
                <w:szCs w:val="24"/>
              </w:rPr>
              <w:t>4</w:t>
            </w:r>
          </w:p>
        </w:tc>
        <w:tc>
          <w:tcPr>
            <w:tcW w:w="2048" w:type="dxa"/>
            <w:tcBorders>
              <w:top w:val="single" w:sz="4" w:space="0" w:color="auto"/>
              <w:left w:val="single" w:sz="4" w:space="0" w:color="auto"/>
              <w:bottom w:val="single" w:sz="4" w:space="0" w:color="auto"/>
              <w:right w:val="single" w:sz="4" w:space="0" w:color="auto"/>
            </w:tcBorders>
          </w:tcPr>
          <w:p w:rsidR="00D93554" w:rsidRPr="00BA238A" w:rsidRDefault="00A65A33" w:rsidP="00A65A33">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ХНЗЛ у детей. </w:t>
            </w:r>
            <w:proofErr w:type="spellStart"/>
            <w:r>
              <w:rPr>
                <w:rFonts w:ascii="Times New Roman" w:hAnsi="Times New Roman" w:cs="Times New Roman"/>
                <w:sz w:val="24"/>
                <w:szCs w:val="24"/>
              </w:rPr>
              <w:t>Муковисцидоз</w:t>
            </w:r>
            <w:proofErr w:type="spellEnd"/>
            <w:r>
              <w:rPr>
                <w:rFonts w:ascii="Times New Roman" w:hAnsi="Times New Roman" w:cs="Times New Roman"/>
                <w:sz w:val="24"/>
                <w:szCs w:val="24"/>
              </w:rPr>
              <w:t>.</w:t>
            </w:r>
          </w:p>
        </w:tc>
        <w:tc>
          <w:tcPr>
            <w:tcW w:w="3763" w:type="dxa"/>
            <w:tcBorders>
              <w:top w:val="single" w:sz="6" w:space="0" w:color="auto"/>
              <w:left w:val="single" w:sz="6" w:space="0" w:color="auto"/>
              <w:bottom w:val="single" w:sz="6" w:space="0" w:color="auto"/>
              <w:right w:val="single" w:sz="6" w:space="0" w:color="auto"/>
            </w:tcBorders>
          </w:tcPr>
          <w:p w:rsidR="00A47223" w:rsidRPr="00BA238A" w:rsidRDefault="00A47223" w:rsidP="00A47223">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 xml:space="preserve">Цель: Обеспечить этап формирования компетенций в </w:t>
            </w:r>
            <w:r w:rsidRPr="00BA238A">
              <w:rPr>
                <w:rFonts w:ascii="Times New Roman" w:hAnsi="Times New Roman" w:cs="Times New Roman"/>
                <w:sz w:val="24"/>
                <w:szCs w:val="24"/>
              </w:rPr>
              <w:lastRenderedPageBreak/>
              <w:t xml:space="preserve">контексте оказания медицинской помощи детям с хроническими </w:t>
            </w:r>
            <w:proofErr w:type="spellStart"/>
            <w:r w:rsidRPr="00BA238A">
              <w:rPr>
                <w:rFonts w:ascii="Times New Roman" w:hAnsi="Times New Roman" w:cs="Times New Roman"/>
                <w:sz w:val="24"/>
                <w:szCs w:val="24"/>
              </w:rPr>
              <w:t>немпецифическими</w:t>
            </w:r>
            <w:proofErr w:type="spellEnd"/>
            <w:r w:rsidRPr="00BA238A">
              <w:rPr>
                <w:rFonts w:ascii="Times New Roman" w:hAnsi="Times New Roman" w:cs="Times New Roman"/>
                <w:sz w:val="24"/>
                <w:szCs w:val="24"/>
              </w:rPr>
              <w:t xml:space="preserve"> заболеваниями легких. (ОПК-6, ОПК-8, ПК-5, ПК-6, ПК-8, ПК-9, ПК-11, ПК-15). </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
                <w:bCs/>
                <w:sz w:val="24"/>
                <w:szCs w:val="24"/>
              </w:rPr>
              <w:t>Задачи занятия:</w:t>
            </w:r>
            <w:r w:rsidRPr="00BA238A">
              <w:rPr>
                <w:rFonts w:ascii="Times New Roman" w:hAnsi="Times New Roman" w:cs="Times New Roman"/>
                <w:bCs/>
                <w:sz w:val="24"/>
                <w:szCs w:val="24"/>
              </w:rPr>
              <w:t xml:space="preserve">  научить:</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распознавать и своевременно диагностировать ХНЗЛ;</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дифференцировать с другими заболеваниями;</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выявлять особенности клинической картины в зависимости от этиологии, тяжести;</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обосновывать патогенетическую терапию;</w:t>
            </w:r>
          </w:p>
          <w:p w:rsidR="00A47223" w:rsidRPr="00BA238A" w:rsidRDefault="00A47223" w:rsidP="00A47223">
            <w:pPr>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оказывать неотложную помощь;</w:t>
            </w:r>
          </w:p>
          <w:p w:rsidR="00A47223" w:rsidRPr="00BA238A" w:rsidRDefault="00A47223" w:rsidP="00A47223">
            <w:pPr>
              <w:autoSpaceDE w:val="0"/>
              <w:autoSpaceDN w:val="0"/>
              <w:adjustRightInd w:val="0"/>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t>-  проводить профилактику, диспансерное наблюдение за детьми с ХНЗЛ.</w:t>
            </w:r>
          </w:p>
        </w:tc>
        <w:tc>
          <w:tcPr>
            <w:tcW w:w="2899" w:type="dxa"/>
            <w:tcBorders>
              <w:top w:val="single" w:sz="6" w:space="0" w:color="auto"/>
              <w:left w:val="single" w:sz="6" w:space="0" w:color="auto"/>
              <w:bottom w:val="single" w:sz="6" w:space="0" w:color="auto"/>
              <w:right w:val="single" w:sz="6" w:space="0" w:color="auto"/>
            </w:tcBorders>
          </w:tcPr>
          <w:p w:rsidR="00A47223" w:rsidRPr="00BA238A" w:rsidRDefault="00A47223" w:rsidP="00A47223">
            <w:pPr>
              <w:pStyle w:val="af3"/>
              <w:spacing w:before="0" w:beforeAutospacing="0" w:after="0" w:afterAutospacing="0"/>
            </w:pPr>
            <w:proofErr w:type="spellStart"/>
            <w:r w:rsidRPr="00BA238A">
              <w:lastRenderedPageBreak/>
              <w:t>Муковисцидоз</w:t>
            </w:r>
            <w:proofErr w:type="spellEnd"/>
            <w:r w:rsidRPr="00BA238A">
              <w:t xml:space="preserve">. Клинические проявления. </w:t>
            </w:r>
            <w:r w:rsidRPr="00BA238A">
              <w:lastRenderedPageBreak/>
              <w:t xml:space="preserve">Классификация. Диагностика. </w:t>
            </w:r>
            <w:proofErr w:type="spellStart"/>
            <w:r w:rsidRPr="00BA238A">
              <w:t>Неонатальный</w:t>
            </w:r>
            <w:proofErr w:type="spellEnd"/>
            <w:r w:rsidRPr="00BA238A">
              <w:t xml:space="preserve"> скрининг.  Лечение. Прогноз.  Синдром первичной цилиарной </w:t>
            </w:r>
            <w:proofErr w:type="spellStart"/>
            <w:r w:rsidRPr="00BA238A">
              <w:t>дискинезии</w:t>
            </w:r>
            <w:proofErr w:type="spellEnd"/>
            <w:r w:rsidRPr="00BA238A">
              <w:t xml:space="preserve">. Клиника. Диагностика. Лечение. Прогноз. Синдром </w:t>
            </w:r>
            <w:proofErr w:type="spellStart"/>
            <w:r w:rsidRPr="00BA238A">
              <w:t>Картагенера</w:t>
            </w:r>
            <w:proofErr w:type="spellEnd"/>
            <w:r w:rsidRPr="00BA238A">
              <w:t>. Дефицит α1-антитрипсина. Клиника. Диагностика. Лечение. Прогноз.</w:t>
            </w:r>
          </w:p>
          <w:p w:rsidR="00A47223" w:rsidRPr="00BA238A" w:rsidRDefault="00A47223" w:rsidP="00A47223">
            <w:pPr>
              <w:autoSpaceDE w:val="0"/>
              <w:autoSpaceDN w:val="0"/>
              <w:adjustRightInd w:val="0"/>
              <w:spacing w:after="0" w:line="240" w:lineRule="auto"/>
              <w:jc w:val="both"/>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A47223" w:rsidRPr="00BA238A" w:rsidRDefault="00A47223" w:rsidP="00A47223">
            <w:pPr>
              <w:tabs>
                <w:tab w:val="num" w:pos="0"/>
              </w:tabs>
              <w:spacing w:after="0" w:line="240" w:lineRule="auto"/>
              <w:rPr>
                <w:rFonts w:ascii="Times New Roman" w:hAnsi="Times New Roman" w:cs="Times New Roman"/>
                <w:bCs/>
                <w:sz w:val="24"/>
                <w:szCs w:val="24"/>
              </w:rPr>
            </w:pPr>
            <w:r w:rsidRPr="00BA238A">
              <w:rPr>
                <w:rFonts w:ascii="Times New Roman" w:hAnsi="Times New Roman" w:cs="Times New Roman"/>
                <w:bCs/>
                <w:sz w:val="24"/>
                <w:szCs w:val="24"/>
              </w:rPr>
              <w:lastRenderedPageBreak/>
              <w:t xml:space="preserve">Этиологию и патогенез наследственных </w:t>
            </w:r>
            <w:r w:rsidRPr="00BA238A">
              <w:rPr>
                <w:rFonts w:ascii="Times New Roman" w:hAnsi="Times New Roman" w:cs="Times New Roman"/>
                <w:bCs/>
                <w:sz w:val="24"/>
                <w:szCs w:val="24"/>
              </w:rPr>
              <w:lastRenderedPageBreak/>
              <w:t>заболеваний органов дыхания, встречающихся в педиатрической практике.</w:t>
            </w:r>
          </w:p>
          <w:p w:rsidR="00A47223" w:rsidRPr="00BA238A" w:rsidRDefault="00A47223" w:rsidP="00A47223">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 xml:space="preserve">Клиническую картину, типичное, </w:t>
            </w:r>
            <w:proofErr w:type="spellStart"/>
            <w:r w:rsidRPr="00BA238A">
              <w:rPr>
                <w:rFonts w:ascii="Times New Roman" w:hAnsi="Times New Roman" w:cs="Times New Roman"/>
                <w:sz w:val="24"/>
                <w:szCs w:val="24"/>
              </w:rPr>
              <w:t>атипичное</w:t>
            </w:r>
            <w:proofErr w:type="spellEnd"/>
            <w:r w:rsidRPr="00BA238A">
              <w:rPr>
                <w:rFonts w:ascii="Times New Roman" w:hAnsi="Times New Roman" w:cs="Times New Roman"/>
                <w:sz w:val="24"/>
                <w:szCs w:val="24"/>
              </w:rPr>
              <w:t xml:space="preserve"> и осложненное течение у детей разных возрастных групп и подростков.</w:t>
            </w:r>
          </w:p>
          <w:p w:rsidR="00A47223" w:rsidRPr="00BA238A" w:rsidRDefault="00A47223" w:rsidP="00A47223">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Современные методы клинической, лабораторной и инструментальной диагностики.</w:t>
            </w:r>
          </w:p>
          <w:p w:rsidR="00A47223" w:rsidRPr="00BA238A" w:rsidRDefault="00A47223" w:rsidP="00A47223">
            <w:pPr>
              <w:spacing w:after="0" w:line="240" w:lineRule="auto"/>
              <w:rPr>
                <w:rFonts w:ascii="Times New Roman" w:hAnsi="Times New Roman" w:cs="Times New Roman"/>
                <w:sz w:val="24"/>
                <w:szCs w:val="24"/>
              </w:rPr>
            </w:pPr>
            <w:r w:rsidRPr="00BA238A">
              <w:rPr>
                <w:rFonts w:ascii="Times New Roman" w:hAnsi="Times New Roman" w:cs="Times New Roman"/>
                <w:sz w:val="24"/>
                <w:szCs w:val="24"/>
              </w:rPr>
              <w:t>Принципы дифференциальной диагностики и лечения.</w:t>
            </w:r>
          </w:p>
          <w:p w:rsidR="00A47223" w:rsidRPr="00BA238A" w:rsidRDefault="00A47223" w:rsidP="00A47223">
            <w:pPr>
              <w:autoSpaceDE w:val="0"/>
              <w:autoSpaceDN w:val="0"/>
              <w:adjustRightInd w:val="0"/>
              <w:spacing w:after="0" w:line="240" w:lineRule="auto"/>
              <w:rPr>
                <w:rFonts w:ascii="Times New Roman" w:hAnsi="Times New Roman" w:cs="Times New Roman"/>
                <w:bCs/>
                <w:sz w:val="24"/>
                <w:szCs w:val="24"/>
              </w:rPr>
            </w:pPr>
            <w:r w:rsidRPr="00BA238A">
              <w:rPr>
                <w:rFonts w:ascii="Times New Roman" w:hAnsi="Times New Roman" w:cs="Times New Roman"/>
                <w:sz w:val="24"/>
                <w:szCs w:val="24"/>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w:t>
            </w:r>
            <w:proofErr w:type="spellStart"/>
            <w:r w:rsidRPr="00BA238A">
              <w:rPr>
                <w:rFonts w:ascii="Times New Roman" w:hAnsi="Times New Roman" w:cs="Times New Roman"/>
                <w:sz w:val="24"/>
                <w:szCs w:val="24"/>
              </w:rPr>
              <w:t>муковисцидоза</w:t>
            </w:r>
            <w:proofErr w:type="spellEnd"/>
            <w:r w:rsidRPr="00BA238A">
              <w:rPr>
                <w:rFonts w:ascii="Times New Roman" w:hAnsi="Times New Roman" w:cs="Times New Roman"/>
                <w:sz w:val="24"/>
                <w:szCs w:val="24"/>
              </w:rPr>
              <w:t xml:space="preserve">, первичной цилиарной </w:t>
            </w:r>
            <w:proofErr w:type="spellStart"/>
            <w:r w:rsidRPr="00BA238A">
              <w:rPr>
                <w:rFonts w:ascii="Times New Roman" w:hAnsi="Times New Roman" w:cs="Times New Roman"/>
                <w:sz w:val="24"/>
                <w:szCs w:val="24"/>
              </w:rPr>
              <w:t>дискинезии</w:t>
            </w:r>
            <w:proofErr w:type="spellEnd"/>
            <w:r w:rsidRPr="00BA238A">
              <w:rPr>
                <w:rFonts w:ascii="Times New Roman" w:hAnsi="Times New Roman" w:cs="Times New Roman"/>
                <w:sz w:val="24"/>
                <w:szCs w:val="24"/>
              </w:rPr>
              <w:t xml:space="preserve"> органов </w:t>
            </w:r>
            <w:r w:rsidRPr="00BA238A">
              <w:rPr>
                <w:rFonts w:ascii="Times New Roman" w:hAnsi="Times New Roman" w:cs="Times New Roman"/>
                <w:sz w:val="24"/>
                <w:szCs w:val="24"/>
              </w:rPr>
              <w:lastRenderedPageBreak/>
              <w:t xml:space="preserve">дыхания, α1-антитрипсиновой недостаточности. </w:t>
            </w:r>
          </w:p>
        </w:tc>
        <w:tc>
          <w:tcPr>
            <w:tcW w:w="2771" w:type="dxa"/>
            <w:tcBorders>
              <w:top w:val="single" w:sz="6" w:space="0" w:color="auto"/>
              <w:left w:val="single" w:sz="6" w:space="0" w:color="auto"/>
              <w:bottom w:val="single" w:sz="6" w:space="0" w:color="auto"/>
              <w:right w:val="single" w:sz="6" w:space="0" w:color="auto"/>
            </w:tcBorders>
          </w:tcPr>
          <w:p w:rsidR="00A47223" w:rsidRPr="00BA238A" w:rsidRDefault="00A47223" w:rsidP="00A47223">
            <w:pPr>
              <w:spacing w:after="0" w:line="240" w:lineRule="auto"/>
              <w:rPr>
                <w:rFonts w:ascii="Times New Roman" w:hAnsi="Times New Roman" w:cs="Times New Roman"/>
                <w:color w:val="000000"/>
                <w:sz w:val="24"/>
                <w:szCs w:val="24"/>
              </w:rPr>
            </w:pPr>
            <w:r w:rsidRPr="00BA238A">
              <w:rPr>
                <w:rFonts w:ascii="Times New Roman" w:hAnsi="Times New Roman" w:cs="Times New Roman"/>
                <w:color w:val="000000"/>
                <w:sz w:val="24"/>
                <w:szCs w:val="24"/>
              </w:rPr>
              <w:lastRenderedPageBreak/>
              <w:t xml:space="preserve">Собирать анамнез заболевания у пациента и </w:t>
            </w:r>
            <w:r w:rsidRPr="00BA238A">
              <w:rPr>
                <w:rFonts w:ascii="Times New Roman" w:hAnsi="Times New Roman" w:cs="Times New Roman"/>
                <w:color w:val="000000"/>
                <w:sz w:val="24"/>
                <w:szCs w:val="24"/>
              </w:rPr>
              <w:lastRenderedPageBreak/>
              <w:t xml:space="preserve">его родственников  (жалобы, сроки начала заболевания, сроки первого и повторного обращения, проведенная терапия). </w:t>
            </w:r>
          </w:p>
          <w:p w:rsidR="00A47223" w:rsidRPr="00BA238A" w:rsidRDefault="00A47223" w:rsidP="00A47223">
            <w:pPr>
              <w:spacing w:after="0" w:line="240" w:lineRule="auto"/>
              <w:rPr>
                <w:rFonts w:ascii="Times New Roman" w:hAnsi="Times New Roman" w:cs="Times New Roman"/>
                <w:color w:val="000000"/>
                <w:sz w:val="24"/>
                <w:szCs w:val="24"/>
              </w:rPr>
            </w:pPr>
            <w:r w:rsidRPr="00BA238A">
              <w:rPr>
                <w:rFonts w:ascii="Times New Roman" w:hAnsi="Times New Roman" w:cs="Times New Roman"/>
                <w:color w:val="000000"/>
                <w:sz w:val="24"/>
                <w:szCs w:val="24"/>
              </w:rPr>
              <w:t xml:space="preserve">Оценивать состояние и самочувствие ребенка, выполнять объективный осмотр пациента при подозрении и при наличии наследственного заболевания </w:t>
            </w:r>
            <w:proofErr w:type="spellStart"/>
            <w:r w:rsidRPr="00BA238A">
              <w:rPr>
                <w:rFonts w:ascii="Times New Roman" w:hAnsi="Times New Roman" w:cs="Times New Roman"/>
                <w:color w:val="000000"/>
                <w:sz w:val="24"/>
                <w:szCs w:val="24"/>
              </w:rPr>
              <w:t>бронхолегочной</w:t>
            </w:r>
            <w:proofErr w:type="spellEnd"/>
            <w:r w:rsidRPr="00BA238A">
              <w:rPr>
                <w:rFonts w:ascii="Times New Roman" w:hAnsi="Times New Roman" w:cs="Times New Roman"/>
                <w:color w:val="000000"/>
                <w:sz w:val="24"/>
                <w:szCs w:val="24"/>
              </w:rPr>
              <w:t xml:space="preserve"> системы. Оценивать клиническую картину состояний, требующих оказания неотложной помощи.</w:t>
            </w:r>
          </w:p>
          <w:p w:rsidR="00A47223" w:rsidRPr="00BA238A" w:rsidRDefault="00A47223" w:rsidP="00A47223">
            <w:pPr>
              <w:spacing w:after="0" w:line="240" w:lineRule="auto"/>
              <w:rPr>
                <w:rFonts w:ascii="Times New Roman" w:hAnsi="Times New Roman" w:cs="Times New Roman"/>
                <w:color w:val="000000"/>
                <w:sz w:val="24"/>
                <w:szCs w:val="24"/>
              </w:rPr>
            </w:pPr>
            <w:r w:rsidRPr="00BA238A">
              <w:rPr>
                <w:rFonts w:ascii="Times New Roman" w:hAnsi="Times New Roman" w:cs="Times New Roman"/>
                <w:color w:val="000000"/>
                <w:sz w:val="24"/>
                <w:szCs w:val="24"/>
              </w:rPr>
              <w:t>Обосновывать необходимость и объем лабораторного обследования ребенка.</w:t>
            </w:r>
          </w:p>
          <w:p w:rsidR="00A47223" w:rsidRPr="00BA238A" w:rsidRDefault="00A47223" w:rsidP="00A47223">
            <w:pPr>
              <w:spacing w:after="0" w:line="240" w:lineRule="auto"/>
              <w:rPr>
                <w:rFonts w:ascii="Times New Roman" w:hAnsi="Times New Roman" w:cs="Times New Roman"/>
                <w:color w:val="000000"/>
                <w:sz w:val="24"/>
                <w:szCs w:val="24"/>
              </w:rPr>
            </w:pPr>
            <w:r w:rsidRPr="00BA238A">
              <w:rPr>
                <w:rFonts w:ascii="Times New Roman" w:hAnsi="Times New Roman" w:cs="Times New Roman"/>
                <w:color w:val="000000"/>
                <w:sz w:val="24"/>
                <w:szCs w:val="24"/>
              </w:rPr>
              <w:t>Интерпретировать результаты лабораторного обследования детей согласно возрастно-половым особенностям.</w:t>
            </w:r>
          </w:p>
          <w:p w:rsidR="00A47223" w:rsidRPr="00BA238A" w:rsidRDefault="00A47223" w:rsidP="00A47223">
            <w:pPr>
              <w:spacing w:after="0" w:line="240" w:lineRule="auto"/>
              <w:rPr>
                <w:rFonts w:ascii="Times New Roman" w:hAnsi="Times New Roman" w:cs="Times New Roman"/>
                <w:color w:val="000000"/>
                <w:sz w:val="24"/>
                <w:szCs w:val="24"/>
              </w:rPr>
            </w:pPr>
            <w:r w:rsidRPr="00BA238A">
              <w:rPr>
                <w:rFonts w:ascii="Times New Roman" w:hAnsi="Times New Roman" w:cs="Times New Roman"/>
                <w:color w:val="000000"/>
                <w:sz w:val="24"/>
                <w:szCs w:val="24"/>
              </w:rPr>
              <w:t xml:space="preserve">Обосновывать необходимость и объем инструментального </w:t>
            </w:r>
            <w:r w:rsidRPr="00BA238A">
              <w:rPr>
                <w:rFonts w:ascii="Times New Roman" w:hAnsi="Times New Roman" w:cs="Times New Roman"/>
                <w:color w:val="000000"/>
                <w:sz w:val="24"/>
                <w:szCs w:val="24"/>
              </w:rPr>
              <w:lastRenderedPageBreak/>
              <w:t>обследования детей.</w:t>
            </w:r>
          </w:p>
          <w:p w:rsidR="00A47223" w:rsidRPr="00BA238A" w:rsidRDefault="00A47223" w:rsidP="00A47223">
            <w:pPr>
              <w:spacing w:after="0" w:line="240" w:lineRule="auto"/>
              <w:rPr>
                <w:rFonts w:ascii="Times New Roman" w:hAnsi="Times New Roman" w:cs="Times New Roman"/>
                <w:color w:val="000000"/>
                <w:sz w:val="24"/>
                <w:szCs w:val="24"/>
              </w:rPr>
            </w:pPr>
            <w:r w:rsidRPr="00BA238A">
              <w:rPr>
                <w:rFonts w:ascii="Times New Roman" w:hAnsi="Times New Roman" w:cs="Times New Roman"/>
                <w:color w:val="000000"/>
                <w:sz w:val="24"/>
                <w:szCs w:val="24"/>
              </w:rPr>
              <w:t>Интерпретировать результаты инструментального обследования детей по возрастно-половым группам.</w:t>
            </w:r>
          </w:p>
          <w:p w:rsidR="00A47223" w:rsidRPr="00BA238A" w:rsidRDefault="00A47223" w:rsidP="00A47223">
            <w:pPr>
              <w:spacing w:after="0" w:line="240" w:lineRule="auto"/>
              <w:rPr>
                <w:rFonts w:ascii="Times New Roman" w:hAnsi="Times New Roman" w:cs="Times New Roman"/>
                <w:color w:val="000000"/>
                <w:sz w:val="24"/>
                <w:szCs w:val="24"/>
              </w:rPr>
            </w:pPr>
            <w:r w:rsidRPr="00BA238A">
              <w:rPr>
                <w:rFonts w:ascii="Times New Roman" w:hAnsi="Times New Roman" w:cs="Times New Roman"/>
                <w:color w:val="000000"/>
                <w:sz w:val="24"/>
                <w:szCs w:val="24"/>
              </w:rPr>
              <w:t>Обосновывать необходимость направления детей на консультацию к врачам-специалистам.</w:t>
            </w:r>
          </w:p>
          <w:p w:rsidR="00A47223" w:rsidRPr="00BA238A" w:rsidRDefault="00A47223" w:rsidP="00A47223">
            <w:pPr>
              <w:spacing w:after="0" w:line="240" w:lineRule="auto"/>
              <w:rPr>
                <w:rFonts w:ascii="Times New Roman" w:hAnsi="Times New Roman" w:cs="Times New Roman"/>
                <w:color w:val="000000"/>
                <w:sz w:val="24"/>
                <w:szCs w:val="24"/>
              </w:rPr>
            </w:pPr>
            <w:r w:rsidRPr="00BA238A">
              <w:rPr>
                <w:rFonts w:ascii="Times New Roman" w:hAnsi="Times New Roman" w:cs="Times New Roman"/>
                <w:color w:val="000000"/>
                <w:sz w:val="24"/>
                <w:szCs w:val="24"/>
              </w:rPr>
              <w:t>Составлять план лечения с учетом возраста, диагноза,  клинической формы заболевания и варианта течения в соответствии с действующими клиническими рекомендациями и протоколами, порядками и стандартами оказания медицинской помощи.</w:t>
            </w:r>
          </w:p>
          <w:p w:rsidR="00A47223" w:rsidRPr="00BA238A" w:rsidRDefault="00A47223" w:rsidP="00A47223">
            <w:pPr>
              <w:spacing w:after="0" w:line="240" w:lineRule="auto"/>
              <w:rPr>
                <w:rFonts w:ascii="Times New Roman" w:hAnsi="Times New Roman" w:cs="Times New Roman"/>
                <w:color w:val="000000"/>
                <w:sz w:val="24"/>
                <w:szCs w:val="24"/>
              </w:rPr>
            </w:pPr>
            <w:r w:rsidRPr="00BA238A">
              <w:rPr>
                <w:rFonts w:ascii="Times New Roman" w:hAnsi="Times New Roman" w:cs="Times New Roman"/>
                <w:color w:val="000000"/>
                <w:sz w:val="24"/>
                <w:szCs w:val="24"/>
              </w:rPr>
              <w:t xml:space="preserve">Назначать медикаментозную терапию с учетом возраста ребенка, диагноза и клинической картины болезни в соответствии с действующими клиническими </w:t>
            </w:r>
            <w:r w:rsidRPr="00BA238A">
              <w:rPr>
                <w:rFonts w:ascii="Times New Roman" w:hAnsi="Times New Roman" w:cs="Times New Roman"/>
                <w:color w:val="000000"/>
                <w:sz w:val="24"/>
                <w:szCs w:val="24"/>
              </w:rPr>
              <w:lastRenderedPageBreak/>
              <w:t>рекомендациями и протоколами, порядками и стандартами оказания медицинской помощи.</w:t>
            </w:r>
          </w:p>
          <w:p w:rsidR="00A47223" w:rsidRPr="00BA238A" w:rsidRDefault="00A47223" w:rsidP="00A47223">
            <w:pPr>
              <w:spacing w:after="0" w:line="240" w:lineRule="auto"/>
              <w:rPr>
                <w:rFonts w:ascii="Times New Roman" w:hAnsi="Times New Roman" w:cs="Times New Roman"/>
                <w:color w:val="000000"/>
                <w:sz w:val="24"/>
                <w:szCs w:val="24"/>
              </w:rPr>
            </w:pPr>
            <w:r w:rsidRPr="00BA238A">
              <w:rPr>
                <w:rFonts w:ascii="Times New Roman" w:hAnsi="Times New Roman" w:cs="Times New Roman"/>
                <w:color w:val="000000"/>
                <w:sz w:val="24"/>
                <w:szCs w:val="24"/>
              </w:rPr>
              <w:t>Разъяснять детям, их родителям (законным представителям) и лицам, осуществляющим уход за ребенком, правила приема медикаментозных средств.</w:t>
            </w:r>
          </w:p>
          <w:p w:rsidR="00A47223" w:rsidRPr="00BA238A" w:rsidRDefault="00A47223" w:rsidP="00A47223">
            <w:pPr>
              <w:spacing w:after="0" w:line="240" w:lineRule="auto"/>
              <w:rPr>
                <w:rFonts w:ascii="Times New Roman" w:hAnsi="Times New Roman" w:cs="Times New Roman"/>
                <w:color w:val="000000"/>
                <w:sz w:val="24"/>
                <w:szCs w:val="24"/>
              </w:rPr>
            </w:pPr>
            <w:r w:rsidRPr="00BA238A">
              <w:rPr>
                <w:rFonts w:ascii="Times New Roman" w:hAnsi="Times New Roman" w:cs="Times New Roman"/>
                <w:color w:val="000000"/>
                <w:sz w:val="24"/>
                <w:szCs w:val="24"/>
              </w:rPr>
              <w:t xml:space="preserve">Оценивать эффективность и безопасность медикаментозной и </w:t>
            </w:r>
            <w:proofErr w:type="spellStart"/>
            <w:r w:rsidRPr="00BA238A">
              <w:rPr>
                <w:rFonts w:ascii="Times New Roman" w:hAnsi="Times New Roman" w:cs="Times New Roman"/>
                <w:color w:val="000000"/>
                <w:sz w:val="24"/>
                <w:szCs w:val="24"/>
              </w:rPr>
              <w:t>немедикаментозной</w:t>
            </w:r>
            <w:proofErr w:type="spellEnd"/>
            <w:r w:rsidRPr="00BA238A">
              <w:rPr>
                <w:rFonts w:ascii="Times New Roman" w:hAnsi="Times New Roman" w:cs="Times New Roman"/>
                <w:color w:val="000000"/>
                <w:sz w:val="24"/>
                <w:szCs w:val="24"/>
              </w:rPr>
              <w:t xml:space="preserve"> терапии на организм ребенка.</w:t>
            </w:r>
          </w:p>
          <w:p w:rsidR="00A47223" w:rsidRPr="00BA238A" w:rsidRDefault="00A47223" w:rsidP="00D93554">
            <w:pPr>
              <w:spacing w:after="0" w:line="240" w:lineRule="auto"/>
              <w:rPr>
                <w:rFonts w:ascii="Times New Roman" w:hAnsi="Times New Roman" w:cs="Times New Roman"/>
                <w:sz w:val="24"/>
                <w:szCs w:val="24"/>
              </w:rPr>
            </w:pPr>
            <w:r w:rsidRPr="00BA238A">
              <w:rPr>
                <w:rFonts w:ascii="Times New Roman" w:hAnsi="Times New Roman" w:cs="Times New Roman"/>
                <w:color w:val="000000"/>
                <w:sz w:val="24"/>
                <w:szCs w:val="24"/>
              </w:rPr>
              <w:t>Назначать</w:t>
            </w:r>
            <w:r w:rsidRPr="00BA238A">
              <w:rPr>
                <w:rFonts w:ascii="Times New Roman" w:hAnsi="Times New Roman" w:cs="Times New Roman"/>
                <w:bCs/>
                <w:sz w:val="24"/>
                <w:szCs w:val="24"/>
              </w:rPr>
              <w:t xml:space="preserve"> и проводить реабилитационные мероприятия, контролировать их качество.</w:t>
            </w:r>
          </w:p>
        </w:tc>
        <w:tc>
          <w:tcPr>
            <w:tcW w:w="992" w:type="dxa"/>
            <w:tcBorders>
              <w:top w:val="single" w:sz="6" w:space="0" w:color="auto"/>
              <w:left w:val="single" w:sz="6" w:space="0" w:color="auto"/>
              <w:bottom w:val="single" w:sz="6" w:space="0" w:color="auto"/>
              <w:right w:val="single" w:sz="6" w:space="0" w:color="auto"/>
            </w:tcBorders>
          </w:tcPr>
          <w:p w:rsidR="00A47223" w:rsidRDefault="00A5619C"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60007E" w:rsidRPr="005C6D28" w:rsidTr="00B34B99">
        <w:tc>
          <w:tcPr>
            <w:tcW w:w="496" w:type="dxa"/>
            <w:tcBorders>
              <w:top w:val="single" w:sz="6" w:space="0" w:color="auto"/>
              <w:left w:val="single" w:sz="6" w:space="0" w:color="auto"/>
              <w:bottom w:val="single" w:sz="6" w:space="0" w:color="auto"/>
              <w:right w:val="single" w:sz="6" w:space="0" w:color="auto"/>
            </w:tcBorders>
          </w:tcPr>
          <w:p w:rsidR="0060007E" w:rsidRDefault="00A65A33" w:rsidP="00D935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048" w:type="dxa"/>
            <w:tcBorders>
              <w:top w:val="single" w:sz="4" w:space="0" w:color="auto"/>
              <w:left w:val="single" w:sz="4" w:space="0" w:color="auto"/>
              <w:bottom w:val="single" w:sz="4" w:space="0" w:color="auto"/>
              <w:right w:val="single" w:sz="4" w:space="0" w:color="auto"/>
            </w:tcBorders>
          </w:tcPr>
          <w:p w:rsidR="0060007E" w:rsidRDefault="0060007E" w:rsidP="00A472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Острая ревматическая лихорадка</w:t>
            </w:r>
          </w:p>
        </w:tc>
        <w:tc>
          <w:tcPr>
            <w:tcW w:w="3763" w:type="dxa"/>
            <w:tcBorders>
              <w:top w:val="single" w:sz="6" w:space="0" w:color="auto"/>
              <w:left w:val="single" w:sz="6" w:space="0" w:color="auto"/>
              <w:bottom w:val="single" w:sz="6" w:space="0" w:color="auto"/>
              <w:right w:val="single" w:sz="6" w:space="0" w:color="auto"/>
            </w:tcBorders>
          </w:tcPr>
          <w:p w:rsidR="0060007E" w:rsidRPr="00826948" w:rsidRDefault="0060007E" w:rsidP="0060007E">
            <w:pPr>
              <w:spacing w:after="0" w:line="240" w:lineRule="auto"/>
              <w:rPr>
                <w:rFonts w:ascii="Times New Roman" w:hAnsi="Times New Roman"/>
                <w:bCs/>
                <w:sz w:val="24"/>
                <w:szCs w:val="24"/>
              </w:rPr>
            </w:pPr>
            <w:proofErr w:type="gramStart"/>
            <w:r w:rsidRPr="00E41446">
              <w:rPr>
                <w:rFonts w:ascii="Times New Roman" w:hAnsi="Times New Roman"/>
                <w:b/>
                <w:bCs/>
                <w:sz w:val="24"/>
                <w:szCs w:val="24"/>
              </w:rPr>
              <w:t>Цель:</w:t>
            </w:r>
            <w:r>
              <w:rPr>
                <w:rFonts w:ascii="Times New Roman" w:hAnsi="Times New Roman"/>
                <w:bCs/>
                <w:sz w:val="24"/>
                <w:szCs w:val="24"/>
              </w:rPr>
              <w:t xml:space="preserve"> сформировать современные</w:t>
            </w:r>
            <w:r w:rsidRPr="00826948">
              <w:rPr>
                <w:rFonts w:ascii="Times New Roman" w:hAnsi="Times New Roman"/>
                <w:bCs/>
                <w:sz w:val="24"/>
                <w:szCs w:val="24"/>
              </w:rPr>
              <w:t xml:space="preserve"> знания</w:t>
            </w:r>
            <w:r>
              <w:rPr>
                <w:rFonts w:ascii="Times New Roman" w:hAnsi="Times New Roman"/>
                <w:bCs/>
                <w:sz w:val="24"/>
                <w:szCs w:val="24"/>
              </w:rPr>
              <w:t xml:space="preserve"> и практические умения</w:t>
            </w:r>
            <w:r w:rsidRPr="00826948">
              <w:rPr>
                <w:rFonts w:ascii="Times New Roman" w:hAnsi="Times New Roman"/>
                <w:bCs/>
                <w:sz w:val="24"/>
                <w:szCs w:val="24"/>
              </w:rPr>
              <w:t xml:space="preserve"> </w:t>
            </w:r>
            <w:r>
              <w:rPr>
                <w:rFonts w:ascii="Times New Roman" w:hAnsi="Times New Roman"/>
                <w:bCs/>
                <w:sz w:val="24"/>
                <w:szCs w:val="24"/>
              </w:rPr>
              <w:t xml:space="preserve">об </w:t>
            </w:r>
            <w:proofErr w:type="spellStart"/>
            <w:r>
              <w:rPr>
                <w:rFonts w:ascii="Times New Roman" w:hAnsi="Times New Roman"/>
                <w:bCs/>
                <w:sz w:val="24"/>
                <w:szCs w:val="24"/>
              </w:rPr>
              <w:t>этиопатогенезе</w:t>
            </w:r>
            <w:proofErr w:type="spellEnd"/>
            <w:r>
              <w:rPr>
                <w:rFonts w:ascii="Times New Roman" w:hAnsi="Times New Roman"/>
                <w:bCs/>
                <w:sz w:val="24"/>
                <w:szCs w:val="24"/>
              </w:rPr>
              <w:t>, клинике, диагностике, лечении и принципах профилактики</w:t>
            </w:r>
            <w:r w:rsidRPr="00826948">
              <w:rPr>
                <w:rFonts w:ascii="Times New Roman" w:hAnsi="Times New Roman"/>
                <w:bCs/>
                <w:sz w:val="24"/>
                <w:szCs w:val="24"/>
              </w:rPr>
              <w:t xml:space="preserve"> </w:t>
            </w:r>
            <w:r>
              <w:rPr>
                <w:rFonts w:ascii="Times New Roman" w:hAnsi="Times New Roman"/>
                <w:bCs/>
                <w:sz w:val="24"/>
                <w:szCs w:val="24"/>
              </w:rPr>
              <w:t>острой ревматической лихорадки (ОРЛ)  у детей (этап формирования компетенций (ОК-1; ОПК-6; ОПК-8; ОПК-11; ПК-5; ПК-6; ПК-8; ПК-</w:t>
            </w:r>
            <w:r>
              <w:rPr>
                <w:rFonts w:ascii="Times New Roman" w:hAnsi="Times New Roman"/>
                <w:bCs/>
                <w:sz w:val="24"/>
                <w:szCs w:val="24"/>
              </w:rPr>
              <w:lastRenderedPageBreak/>
              <w:t>9; ПК-11; ПК-15).</w:t>
            </w:r>
            <w:proofErr w:type="gramEnd"/>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 </w:t>
            </w:r>
            <w:r w:rsidRPr="006D4CF8">
              <w:rPr>
                <w:rFonts w:ascii="Times New Roman" w:hAnsi="Times New Roman"/>
                <w:b/>
                <w:bCs/>
                <w:sz w:val="24"/>
                <w:szCs w:val="24"/>
              </w:rPr>
              <w:t>Задачи занятия</w:t>
            </w:r>
            <w:r>
              <w:rPr>
                <w:rFonts w:ascii="Times New Roman" w:hAnsi="Times New Roman"/>
                <w:bCs/>
                <w:sz w:val="24"/>
                <w:szCs w:val="24"/>
              </w:rPr>
              <w:t xml:space="preserve"> научить:</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распознавать и своевременно диагностировать ОРЛ;</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выяснять предрасполагающие факторы и причины;</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 определять особенности клинической картины в зависимости от основных проявлений (полиартрит, кардит, хорея </w:t>
            </w:r>
            <w:proofErr w:type="spellStart"/>
            <w:r>
              <w:rPr>
                <w:rFonts w:ascii="Times New Roman" w:hAnsi="Times New Roman"/>
                <w:bCs/>
                <w:sz w:val="24"/>
                <w:szCs w:val="24"/>
              </w:rPr>
              <w:t>Сиденгама</w:t>
            </w:r>
            <w:proofErr w:type="spellEnd"/>
            <w:r>
              <w:rPr>
                <w:rFonts w:ascii="Times New Roman" w:hAnsi="Times New Roman"/>
                <w:bCs/>
                <w:sz w:val="24"/>
                <w:szCs w:val="24"/>
              </w:rPr>
              <w:t xml:space="preserve"> – малая хорея, подкожные узелки и кольцевидная эритема).</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 выявлять большие и малые критерии постановки диагноза. </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анализировать методы лабораторной диагностике;</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обосновывать консервативную терапию;</w:t>
            </w:r>
          </w:p>
          <w:p w:rsidR="0060007E" w:rsidRPr="005C6D28" w:rsidRDefault="0060007E" w:rsidP="0060007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bCs/>
                <w:sz w:val="24"/>
                <w:szCs w:val="24"/>
              </w:rPr>
              <w:t>- проводить первичную и вторичную профилактику, диспансерное наблюдение.</w:t>
            </w:r>
          </w:p>
        </w:tc>
        <w:tc>
          <w:tcPr>
            <w:tcW w:w="2899" w:type="dxa"/>
            <w:tcBorders>
              <w:top w:val="single" w:sz="6" w:space="0" w:color="auto"/>
              <w:left w:val="single" w:sz="6" w:space="0" w:color="auto"/>
              <w:bottom w:val="single" w:sz="6" w:space="0" w:color="auto"/>
              <w:right w:val="single" w:sz="6" w:space="0" w:color="auto"/>
            </w:tcBorders>
          </w:tcPr>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lastRenderedPageBreak/>
              <w:t>Этиологические факторы развития ОРЛ.</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Большие диагностические критерии ОРЛ.</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Малые диагностические критерии ОРЛ.</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Классификация ОРЛ.</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Клинико-диагностические критерии острого </w:t>
            </w:r>
            <w:r>
              <w:rPr>
                <w:rFonts w:ascii="Times New Roman" w:hAnsi="Times New Roman"/>
                <w:bCs/>
                <w:sz w:val="24"/>
                <w:szCs w:val="24"/>
              </w:rPr>
              <w:lastRenderedPageBreak/>
              <w:t>мигрирующего полиартрита.</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Клинико-диагностические критерии ревмокардита.</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Клинико-диагностические критерии хореи </w:t>
            </w:r>
            <w:proofErr w:type="spellStart"/>
            <w:r>
              <w:rPr>
                <w:rFonts w:ascii="Times New Roman" w:hAnsi="Times New Roman"/>
                <w:bCs/>
                <w:sz w:val="24"/>
                <w:szCs w:val="24"/>
              </w:rPr>
              <w:t>Сиденгема</w:t>
            </w:r>
            <w:proofErr w:type="spellEnd"/>
            <w:r>
              <w:rPr>
                <w:rFonts w:ascii="Times New Roman" w:hAnsi="Times New Roman"/>
                <w:bCs/>
                <w:sz w:val="24"/>
                <w:szCs w:val="24"/>
              </w:rPr>
              <w:t xml:space="preserve"> (малая хорея).</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Клинико-диагностические критерии подкожных узелков.</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Клинико-диагностические критерии кольцевидной эритемы.</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Методы лабораторной диагностики ОРЛ. Методы инструментального исследования (ТТЭХО-КГ, ЭКГ).</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Степени недостаточности кровообращения.</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Принципы лечения ОРЛ.</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Первичная профилактика ОРЛ.</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Вторичная профилактика ОРЛ.</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Осложнения, исходы, прогноз.</w:t>
            </w:r>
          </w:p>
          <w:p w:rsidR="0060007E" w:rsidRPr="005C6D28" w:rsidRDefault="0060007E" w:rsidP="0060007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bCs/>
                <w:sz w:val="24"/>
                <w:szCs w:val="24"/>
              </w:rPr>
              <w:t>Диспансерное наблюдение детей с ОРЛ.</w:t>
            </w:r>
          </w:p>
        </w:tc>
        <w:tc>
          <w:tcPr>
            <w:tcW w:w="2552" w:type="dxa"/>
            <w:tcBorders>
              <w:top w:val="single" w:sz="6" w:space="0" w:color="auto"/>
              <w:left w:val="single" w:sz="6" w:space="0" w:color="auto"/>
              <w:bottom w:val="single" w:sz="6" w:space="0" w:color="auto"/>
              <w:right w:val="single" w:sz="6" w:space="0" w:color="auto"/>
            </w:tcBorders>
          </w:tcPr>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lastRenderedPageBreak/>
              <w:t>Этиологию, патогенез, диагностику, лечение и профилактику ОРЛ.</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Клиническую картину, особенности течения и возможные осложнения ОРЛ.</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Современные методы клинической, </w:t>
            </w:r>
            <w:r>
              <w:rPr>
                <w:rFonts w:ascii="Times New Roman" w:hAnsi="Times New Roman"/>
                <w:bCs/>
                <w:sz w:val="24"/>
                <w:szCs w:val="24"/>
              </w:rPr>
              <w:lastRenderedPageBreak/>
              <w:t>лабораторной и инструментальной диагностики больных детей.</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Принципы и методы оказания первой медицинской помощи и при неотложных состояниях у детей при ОРЛ.</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и неотложных состояний при ОРЛ.</w:t>
            </w:r>
          </w:p>
          <w:p w:rsidR="0060007E" w:rsidRPr="005C6D28" w:rsidRDefault="0060007E" w:rsidP="0060007E">
            <w:pPr>
              <w:autoSpaceDE w:val="0"/>
              <w:autoSpaceDN w:val="0"/>
              <w:adjustRightInd w:val="0"/>
              <w:spacing w:after="0" w:line="240" w:lineRule="auto"/>
              <w:rPr>
                <w:rFonts w:ascii="Times New Roman" w:hAnsi="Times New Roman" w:cs="Times New Roman"/>
                <w:bCs/>
                <w:sz w:val="24"/>
                <w:szCs w:val="24"/>
              </w:rPr>
            </w:pPr>
          </w:p>
        </w:tc>
        <w:tc>
          <w:tcPr>
            <w:tcW w:w="2771" w:type="dxa"/>
            <w:tcBorders>
              <w:top w:val="single" w:sz="6" w:space="0" w:color="auto"/>
              <w:left w:val="single" w:sz="6" w:space="0" w:color="auto"/>
              <w:bottom w:val="single" w:sz="6" w:space="0" w:color="auto"/>
              <w:right w:val="single" w:sz="6" w:space="0" w:color="auto"/>
            </w:tcBorders>
          </w:tcPr>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lastRenderedPageBreak/>
              <w:t xml:space="preserve">Собрать анамнез; провести опрос ребенка, его родственников, провести </w:t>
            </w:r>
            <w:proofErr w:type="spellStart"/>
            <w:r>
              <w:rPr>
                <w:rFonts w:ascii="Times New Roman" w:hAnsi="Times New Roman"/>
                <w:bCs/>
                <w:sz w:val="24"/>
                <w:szCs w:val="24"/>
              </w:rPr>
              <w:t>физикальное</w:t>
            </w:r>
            <w:proofErr w:type="spellEnd"/>
            <w:r>
              <w:rPr>
                <w:rFonts w:ascii="Times New Roman" w:hAnsi="Times New Roman"/>
                <w:bCs/>
                <w:sz w:val="24"/>
                <w:szCs w:val="24"/>
              </w:rPr>
              <w:t xml:space="preserve"> обследование пациента (осмотр, пальпация, аускультация, измерение артериального давления, определение </w:t>
            </w:r>
            <w:r>
              <w:rPr>
                <w:rFonts w:ascii="Times New Roman" w:hAnsi="Times New Roman"/>
                <w:bCs/>
                <w:sz w:val="24"/>
                <w:szCs w:val="24"/>
              </w:rPr>
              <w:lastRenderedPageBreak/>
              <w:t>характеристик пульса, частоты дыхания), направить детей на лабораторно-инструментальное обследование, на консультацию специалистов.</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Pr>
                <w:rFonts w:ascii="Times New Roman" w:hAnsi="Times New Roman"/>
                <w:bCs/>
                <w:sz w:val="24"/>
                <w:szCs w:val="24"/>
              </w:rPr>
              <w:t>немедикаментозного</w:t>
            </w:r>
            <w:proofErr w:type="spellEnd"/>
            <w:r>
              <w:rPr>
                <w:rFonts w:ascii="Times New Roman" w:hAnsi="Times New Roman"/>
                <w:bCs/>
                <w:sz w:val="24"/>
                <w:szCs w:val="24"/>
              </w:rPr>
              <w:t xml:space="preserve"> лечения, провести реабилитационные мероприятия. </w:t>
            </w:r>
          </w:p>
          <w:p w:rsidR="0060007E" w:rsidRPr="005C6D28" w:rsidRDefault="0060007E" w:rsidP="0060007E">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0007E" w:rsidRDefault="0060007E" w:rsidP="0060007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60007E" w:rsidRPr="005C6D28" w:rsidTr="00B34B99">
        <w:tc>
          <w:tcPr>
            <w:tcW w:w="496" w:type="dxa"/>
            <w:tcBorders>
              <w:top w:val="single" w:sz="6" w:space="0" w:color="auto"/>
              <w:left w:val="single" w:sz="6" w:space="0" w:color="auto"/>
              <w:bottom w:val="single" w:sz="6" w:space="0" w:color="auto"/>
              <w:right w:val="single" w:sz="6" w:space="0" w:color="auto"/>
            </w:tcBorders>
          </w:tcPr>
          <w:p w:rsidR="0060007E" w:rsidRDefault="00A65A33" w:rsidP="00D935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16</w:t>
            </w:r>
          </w:p>
        </w:tc>
        <w:tc>
          <w:tcPr>
            <w:tcW w:w="2048" w:type="dxa"/>
            <w:tcBorders>
              <w:top w:val="single" w:sz="4" w:space="0" w:color="auto"/>
              <w:left w:val="single" w:sz="4" w:space="0" w:color="auto"/>
              <w:bottom w:val="single" w:sz="4" w:space="0" w:color="auto"/>
              <w:right w:val="single" w:sz="4" w:space="0" w:color="auto"/>
            </w:tcBorders>
          </w:tcPr>
          <w:p w:rsidR="0060007E" w:rsidRPr="005C6D28" w:rsidRDefault="0060007E" w:rsidP="0060007E">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Хроническая ревматическая болезнь сердца</w:t>
            </w:r>
            <w:r w:rsidR="00A65A33">
              <w:rPr>
                <w:rFonts w:ascii="Times New Roman" w:hAnsi="Times New Roman" w:cs="Times New Roman"/>
                <w:sz w:val="24"/>
                <w:szCs w:val="24"/>
              </w:rPr>
              <w:t xml:space="preserve">. </w:t>
            </w:r>
            <w:r w:rsidR="00A65A33">
              <w:rPr>
                <w:rFonts w:ascii="Times New Roman" w:hAnsi="Times New Roman" w:cs="Times New Roman"/>
                <w:sz w:val="24"/>
                <w:szCs w:val="24"/>
              </w:rPr>
              <w:lastRenderedPageBreak/>
              <w:t>ППС.</w:t>
            </w:r>
          </w:p>
        </w:tc>
        <w:tc>
          <w:tcPr>
            <w:tcW w:w="3763" w:type="dxa"/>
            <w:tcBorders>
              <w:top w:val="single" w:sz="6" w:space="0" w:color="auto"/>
              <w:left w:val="single" w:sz="6" w:space="0" w:color="auto"/>
              <w:bottom w:val="single" w:sz="6" w:space="0" w:color="auto"/>
              <w:right w:val="single" w:sz="6" w:space="0" w:color="auto"/>
            </w:tcBorders>
          </w:tcPr>
          <w:p w:rsidR="0060007E" w:rsidRPr="00826948" w:rsidRDefault="0060007E" w:rsidP="0060007E">
            <w:pPr>
              <w:spacing w:after="0" w:line="240" w:lineRule="auto"/>
              <w:rPr>
                <w:rFonts w:ascii="Times New Roman" w:hAnsi="Times New Roman"/>
                <w:bCs/>
                <w:sz w:val="24"/>
                <w:szCs w:val="24"/>
              </w:rPr>
            </w:pPr>
            <w:proofErr w:type="gramStart"/>
            <w:r w:rsidRPr="00E41446">
              <w:rPr>
                <w:rFonts w:ascii="Times New Roman" w:hAnsi="Times New Roman"/>
                <w:b/>
                <w:bCs/>
                <w:sz w:val="24"/>
                <w:szCs w:val="24"/>
              </w:rPr>
              <w:lastRenderedPageBreak/>
              <w:t>Цель:</w:t>
            </w:r>
            <w:r>
              <w:rPr>
                <w:rFonts w:ascii="Times New Roman" w:hAnsi="Times New Roman"/>
                <w:bCs/>
                <w:sz w:val="24"/>
                <w:szCs w:val="24"/>
              </w:rPr>
              <w:t xml:space="preserve"> сформировать современные</w:t>
            </w:r>
            <w:r w:rsidRPr="00826948">
              <w:rPr>
                <w:rFonts w:ascii="Times New Roman" w:hAnsi="Times New Roman"/>
                <w:bCs/>
                <w:sz w:val="24"/>
                <w:szCs w:val="24"/>
              </w:rPr>
              <w:t xml:space="preserve"> знания</w:t>
            </w:r>
            <w:r>
              <w:rPr>
                <w:rFonts w:ascii="Times New Roman" w:hAnsi="Times New Roman"/>
                <w:bCs/>
                <w:sz w:val="24"/>
                <w:szCs w:val="24"/>
              </w:rPr>
              <w:t xml:space="preserve"> и практические умения</w:t>
            </w:r>
            <w:r w:rsidRPr="00826948">
              <w:rPr>
                <w:rFonts w:ascii="Times New Roman" w:hAnsi="Times New Roman"/>
                <w:bCs/>
                <w:sz w:val="24"/>
                <w:szCs w:val="24"/>
              </w:rPr>
              <w:t xml:space="preserve"> </w:t>
            </w:r>
            <w:r>
              <w:rPr>
                <w:rFonts w:ascii="Times New Roman" w:hAnsi="Times New Roman"/>
                <w:bCs/>
                <w:sz w:val="24"/>
                <w:szCs w:val="24"/>
              </w:rPr>
              <w:t xml:space="preserve">об </w:t>
            </w:r>
            <w:proofErr w:type="spellStart"/>
            <w:r>
              <w:rPr>
                <w:rFonts w:ascii="Times New Roman" w:hAnsi="Times New Roman"/>
                <w:bCs/>
                <w:sz w:val="24"/>
                <w:szCs w:val="24"/>
              </w:rPr>
              <w:t>этиопатогенезе</w:t>
            </w:r>
            <w:proofErr w:type="spellEnd"/>
            <w:r>
              <w:rPr>
                <w:rFonts w:ascii="Times New Roman" w:hAnsi="Times New Roman"/>
                <w:bCs/>
                <w:sz w:val="24"/>
                <w:szCs w:val="24"/>
              </w:rPr>
              <w:t xml:space="preserve">, клинике, </w:t>
            </w:r>
            <w:r>
              <w:rPr>
                <w:rFonts w:ascii="Times New Roman" w:hAnsi="Times New Roman"/>
                <w:bCs/>
                <w:sz w:val="24"/>
                <w:szCs w:val="24"/>
              </w:rPr>
              <w:lastRenderedPageBreak/>
              <w:t>диагностике, лечении и принципах профилактики</w:t>
            </w:r>
            <w:r w:rsidRPr="00826948">
              <w:rPr>
                <w:rFonts w:ascii="Times New Roman" w:hAnsi="Times New Roman"/>
                <w:bCs/>
                <w:sz w:val="24"/>
                <w:szCs w:val="24"/>
              </w:rPr>
              <w:t xml:space="preserve"> </w:t>
            </w:r>
            <w:r>
              <w:rPr>
                <w:rFonts w:ascii="Times New Roman" w:hAnsi="Times New Roman"/>
                <w:bCs/>
                <w:sz w:val="24"/>
                <w:szCs w:val="24"/>
              </w:rPr>
              <w:t>хронической ревматической болезни сердца  у детей (этап формирования компетенций (ОК-1; ОПК-6; ОПК-8; ОПК-11; ПК-5; ПК-6; ПК-8; ПК-9; ПК-11; ПК-15).</w:t>
            </w:r>
            <w:proofErr w:type="gramEnd"/>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 </w:t>
            </w:r>
            <w:r w:rsidRPr="006D4CF8">
              <w:rPr>
                <w:rFonts w:ascii="Times New Roman" w:hAnsi="Times New Roman"/>
                <w:b/>
                <w:bCs/>
                <w:sz w:val="24"/>
                <w:szCs w:val="24"/>
              </w:rPr>
              <w:t>Задачи занятия</w:t>
            </w:r>
            <w:r>
              <w:rPr>
                <w:rFonts w:ascii="Times New Roman" w:hAnsi="Times New Roman"/>
                <w:bCs/>
                <w:sz w:val="24"/>
                <w:szCs w:val="24"/>
              </w:rPr>
              <w:t xml:space="preserve"> научить:</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 распознавать и своевременно диагностировать </w:t>
            </w:r>
            <w:r>
              <w:rPr>
                <w:rFonts w:ascii="Times New Roman" w:hAnsi="Times New Roman" w:cs="Times New Roman"/>
                <w:sz w:val="24"/>
                <w:szCs w:val="24"/>
              </w:rPr>
              <w:t>х</w:t>
            </w:r>
            <w:r w:rsidRPr="00A365B4">
              <w:rPr>
                <w:rFonts w:ascii="Times New Roman" w:hAnsi="Times New Roman" w:cs="Times New Roman"/>
                <w:sz w:val="24"/>
                <w:szCs w:val="24"/>
              </w:rPr>
              <w:t>роническ</w:t>
            </w:r>
            <w:r>
              <w:rPr>
                <w:rFonts w:ascii="Times New Roman" w:hAnsi="Times New Roman" w:cs="Times New Roman"/>
                <w:sz w:val="24"/>
                <w:szCs w:val="24"/>
              </w:rPr>
              <w:t>ую</w:t>
            </w:r>
            <w:r w:rsidRPr="00A365B4">
              <w:rPr>
                <w:rFonts w:ascii="Times New Roman" w:hAnsi="Times New Roman" w:cs="Times New Roman"/>
                <w:sz w:val="24"/>
                <w:szCs w:val="24"/>
              </w:rPr>
              <w:t xml:space="preserve"> ревматическ</w:t>
            </w:r>
            <w:r>
              <w:rPr>
                <w:rFonts w:ascii="Times New Roman" w:hAnsi="Times New Roman" w:cs="Times New Roman"/>
                <w:sz w:val="24"/>
                <w:szCs w:val="24"/>
              </w:rPr>
              <w:t>ую</w:t>
            </w:r>
            <w:r w:rsidRPr="00A365B4">
              <w:rPr>
                <w:rFonts w:ascii="Times New Roman" w:hAnsi="Times New Roman" w:cs="Times New Roman"/>
                <w:sz w:val="24"/>
                <w:szCs w:val="24"/>
              </w:rPr>
              <w:t xml:space="preserve"> болезнь сердца</w:t>
            </w:r>
            <w:r>
              <w:rPr>
                <w:rFonts w:ascii="Times New Roman" w:hAnsi="Times New Roman"/>
                <w:bCs/>
                <w:sz w:val="24"/>
                <w:szCs w:val="24"/>
              </w:rPr>
              <w:t>;</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выяснять предрасполагающие факторы и причины;</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определять особенности клинической картины в зависимости от основных проявлений (митральная недостаточность, митральный стеноз, аортальная недостаточность, аортальный стеноз).</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-анализировать методы лабораторной диагностики;</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обосновывать консервативную терапию;</w:t>
            </w:r>
          </w:p>
          <w:p w:rsidR="0060007E" w:rsidRPr="005C6D28" w:rsidRDefault="0060007E" w:rsidP="0060007E">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bCs/>
                <w:sz w:val="24"/>
                <w:szCs w:val="24"/>
              </w:rPr>
              <w:t>- проводить профилактику, диспансерное наблюдение.</w:t>
            </w:r>
          </w:p>
        </w:tc>
        <w:tc>
          <w:tcPr>
            <w:tcW w:w="2899" w:type="dxa"/>
            <w:tcBorders>
              <w:top w:val="single" w:sz="6" w:space="0" w:color="auto"/>
              <w:left w:val="single" w:sz="6" w:space="0" w:color="auto"/>
              <w:bottom w:val="single" w:sz="6" w:space="0" w:color="auto"/>
              <w:right w:val="single" w:sz="6" w:space="0" w:color="auto"/>
            </w:tcBorders>
          </w:tcPr>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lastRenderedPageBreak/>
              <w:t xml:space="preserve">Этиологические и патогенетические факторы развития </w:t>
            </w:r>
            <w:r>
              <w:rPr>
                <w:rFonts w:ascii="Times New Roman" w:hAnsi="Times New Roman" w:cs="Times New Roman"/>
                <w:sz w:val="24"/>
                <w:szCs w:val="24"/>
              </w:rPr>
              <w:lastRenderedPageBreak/>
              <w:t>х</w:t>
            </w:r>
            <w:r w:rsidRPr="00A365B4">
              <w:rPr>
                <w:rFonts w:ascii="Times New Roman" w:hAnsi="Times New Roman" w:cs="Times New Roman"/>
                <w:sz w:val="24"/>
                <w:szCs w:val="24"/>
              </w:rPr>
              <w:t>роническ</w:t>
            </w:r>
            <w:r>
              <w:rPr>
                <w:rFonts w:ascii="Times New Roman" w:hAnsi="Times New Roman" w:cs="Times New Roman"/>
                <w:sz w:val="24"/>
                <w:szCs w:val="24"/>
              </w:rPr>
              <w:t>ой</w:t>
            </w:r>
            <w:r w:rsidRPr="00A365B4">
              <w:rPr>
                <w:rFonts w:ascii="Times New Roman" w:hAnsi="Times New Roman" w:cs="Times New Roman"/>
                <w:sz w:val="24"/>
                <w:szCs w:val="24"/>
              </w:rPr>
              <w:t xml:space="preserve"> ревматическ</w:t>
            </w:r>
            <w:r>
              <w:rPr>
                <w:rFonts w:ascii="Times New Roman" w:hAnsi="Times New Roman" w:cs="Times New Roman"/>
                <w:sz w:val="24"/>
                <w:szCs w:val="24"/>
              </w:rPr>
              <w:t>ой</w:t>
            </w:r>
            <w:r w:rsidRPr="00A365B4">
              <w:rPr>
                <w:rFonts w:ascii="Times New Roman" w:hAnsi="Times New Roman" w:cs="Times New Roman"/>
                <w:sz w:val="24"/>
                <w:szCs w:val="24"/>
              </w:rPr>
              <w:t xml:space="preserve"> болезн</w:t>
            </w:r>
            <w:r>
              <w:rPr>
                <w:rFonts w:ascii="Times New Roman" w:hAnsi="Times New Roman" w:cs="Times New Roman"/>
                <w:sz w:val="24"/>
                <w:szCs w:val="24"/>
              </w:rPr>
              <w:t>и</w:t>
            </w:r>
            <w:r w:rsidRPr="00A365B4">
              <w:rPr>
                <w:rFonts w:ascii="Times New Roman" w:hAnsi="Times New Roman" w:cs="Times New Roman"/>
                <w:sz w:val="24"/>
                <w:szCs w:val="24"/>
              </w:rPr>
              <w:t xml:space="preserve"> сердца</w:t>
            </w:r>
            <w:r>
              <w:rPr>
                <w:rFonts w:ascii="Times New Roman" w:hAnsi="Times New Roman" w:cs="Times New Roman"/>
                <w:sz w:val="24"/>
                <w:szCs w:val="24"/>
              </w:rPr>
              <w:t>.</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Классификация.</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Клинико-диагностические критерии недостаточности и стеноза митрального клапана.</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Клинико-диагностические критерии недостаточности и стеноза аортального клапана.</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Методы лабораторной диагностики. Методы инструментального исследования (ТТЭХО-КГ, ЭКГ).</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Степени недостаточности кровообращения.</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Принципы лечения.</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Профилактика.</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Препараты, используемые для лечения </w:t>
            </w:r>
            <w:proofErr w:type="spellStart"/>
            <w:r>
              <w:rPr>
                <w:rFonts w:ascii="Times New Roman" w:hAnsi="Times New Roman"/>
                <w:bCs/>
                <w:sz w:val="24"/>
                <w:szCs w:val="24"/>
              </w:rPr>
              <w:t>сердечно-сосудистой</w:t>
            </w:r>
            <w:proofErr w:type="spellEnd"/>
            <w:r>
              <w:rPr>
                <w:rFonts w:ascii="Times New Roman" w:hAnsi="Times New Roman"/>
                <w:bCs/>
                <w:sz w:val="24"/>
                <w:szCs w:val="24"/>
              </w:rPr>
              <w:t xml:space="preserve"> патологии у детей.</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Схемы </w:t>
            </w:r>
            <w:proofErr w:type="spellStart"/>
            <w:r>
              <w:rPr>
                <w:rFonts w:ascii="Times New Roman" w:hAnsi="Times New Roman"/>
                <w:bCs/>
                <w:sz w:val="24"/>
                <w:szCs w:val="24"/>
              </w:rPr>
              <w:t>дигитализации</w:t>
            </w:r>
            <w:proofErr w:type="spellEnd"/>
            <w:r>
              <w:rPr>
                <w:rFonts w:ascii="Times New Roman" w:hAnsi="Times New Roman"/>
                <w:bCs/>
                <w:sz w:val="24"/>
                <w:szCs w:val="24"/>
              </w:rPr>
              <w:t>.</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Осложнения, исходы, прогноз.</w:t>
            </w:r>
          </w:p>
          <w:p w:rsidR="0060007E" w:rsidRPr="005C6D28" w:rsidRDefault="0060007E" w:rsidP="0060007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bCs/>
                <w:sz w:val="24"/>
                <w:szCs w:val="24"/>
              </w:rPr>
              <w:t xml:space="preserve">Диспансерное наблюдение </w:t>
            </w:r>
            <w:proofErr w:type="spellStart"/>
            <w:r>
              <w:rPr>
                <w:rFonts w:ascii="Times New Roman" w:hAnsi="Times New Roman"/>
                <w:bCs/>
                <w:sz w:val="24"/>
                <w:szCs w:val="24"/>
              </w:rPr>
              <w:t>дете</w:t>
            </w:r>
            <w:proofErr w:type="spellEnd"/>
            <w:proofErr w:type="gramStart"/>
            <w:r>
              <w:rPr>
                <w:rFonts w:ascii="Times New Roman" w:hAnsi="Times New Roman"/>
                <w:bCs/>
                <w:sz w:val="24"/>
                <w:szCs w:val="24"/>
              </w:rPr>
              <w:t>..</w:t>
            </w:r>
            <w:proofErr w:type="gramEnd"/>
          </w:p>
        </w:tc>
        <w:tc>
          <w:tcPr>
            <w:tcW w:w="2552" w:type="dxa"/>
            <w:tcBorders>
              <w:top w:val="single" w:sz="6" w:space="0" w:color="auto"/>
              <w:left w:val="single" w:sz="6" w:space="0" w:color="auto"/>
              <w:bottom w:val="single" w:sz="6" w:space="0" w:color="auto"/>
              <w:right w:val="single" w:sz="6" w:space="0" w:color="auto"/>
            </w:tcBorders>
          </w:tcPr>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lastRenderedPageBreak/>
              <w:t xml:space="preserve">Этиологию, патогенез, диагностику, лечение и профилактику </w:t>
            </w:r>
            <w:r>
              <w:rPr>
                <w:rFonts w:ascii="Times New Roman" w:hAnsi="Times New Roman" w:cs="Times New Roman"/>
                <w:sz w:val="24"/>
                <w:szCs w:val="24"/>
              </w:rPr>
              <w:lastRenderedPageBreak/>
              <w:t>х</w:t>
            </w:r>
            <w:r w:rsidRPr="00A365B4">
              <w:rPr>
                <w:rFonts w:ascii="Times New Roman" w:hAnsi="Times New Roman" w:cs="Times New Roman"/>
                <w:sz w:val="24"/>
                <w:szCs w:val="24"/>
              </w:rPr>
              <w:t>роническ</w:t>
            </w:r>
            <w:r>
              <w:rPr>
                <w:rFonts w:ascii="Times New Roman" w:hAnsi="Times New Roman" w:cs="Times New Roman"/>
                <w:sz w:val="24"/>
                <w:szCs w:val="24"/>
              </w:rPr>
              <w:t xml:space="preserve">ой </w:t>
            </w:r>
            <w:r w:rsidRPr="00A365B4">
              <w:rPr>
                <w:rFonts w:ascii="Times New Roman" w:hAnsi="Times New Roman" w:cs="Times New Roman"/>
                <w:sz w:val="24"/>
                <w:szCs w:val="24"/>
              </w:rPr>
              <w:t>ревматическ</w:t>
            </w:r>
            <w:r>
              <w:rPr>
                <w:rFonts w:ascii="Times New Roman" w:hAnsi="Times New Roman" w:cs="Times New Roman"/>
                <w:sz w:val="24"/>
                <w:szCs w:val="24"/>
              </w:rPr>
              <w:t xml:space="preserve">ой </w:t>
            </w:r>
            <w:r w:rsidRPr="00A365B4">
              <w:rPr>
                <w:rFonts w:ascii="Times New Roman" w:hAnsi="Times New Roman" w:cs="Times New Roman"/>
                <w:sz w:val="24"/>
                <w:szCs w:val="24"/>
              </w:rPr>
              <w:t>болезн</w:t>
            </w:r>
            <w:r>
              <w:rPr>
                <w:rFonts w:ascii="Times New Roman" w:hAnsi="Times New Roman" w:cs="Times New Roman"/>
                <w:sz w:val="24"/>
                <w:szCs w:val="24"/>
              </w:rPr>
              <w:t>и</w:t>
            </w:r>
            <w:r w:rsidRPr="00A365B4">
              <w:rPr>
                <w:rFonts w:ascii="Times New Roman" w:hAnsi="Times New Roman" w:cs="Times New Roman"/>
                <w:sz w:val="24"/>
                <w:szCs w:val="24"/>
              </w:rPr>
              <w:t xml:space="preserve"> сердца</w:t>
            </w:r>
            <w:r>
              <w:rPr>
                <w:rFonts w:ascii="Times New Roman" w:hAnsi="Times New Roman" w:cs="Times New Roman"/>
                <w:sz w:val="24"/>
                <w:szCs w:val="24"/>
              </w:rPr>
              <w:t>.</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Клиническую картину, особенности течения и возможные осложнения.</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Современные методы клинической, лабораторной и инструментальной диагностики больных детей.</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Принципы и методы оказания первой медицинской помощи и при неотложных состояниях у детей.</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и неотложных состояний при </w:t>
            </w:r>
            <w:r>
              <w:rPr>
                <w:rFonts w:ascii="Times New Roman" w:hAnsi="Times New Roman" w:cs="Times New Roman"/>
                <w:sz w:val="24"/>
                <w:szCs w:val="24"/>
              </w:rPr>
              <w:t>х</w:t>
            </w:r>
            <w:r w:rsidRPr="00A365B4">
              <w:rPr>
                <w:rFonts w:ascii="Times New Roman" w:hAnsi="Times New Roman" w:cs="Times New Roman"/>
                <w:sz w:val="24"/>
                <w:szCs w:val="24"/>
              </w:rPr>
              <w:t>роническ</w:t>
            </w:r>
            <w:r>
              <w:rPr>
                <w:rFonts w:ascii="Times New Roman" w:hAnsi="Times New Roman" w:cs="Times New Roman"/>
                <w:sz w:val="24"/>
                <w:szCs w:val="24"/>
              </w:rPr>
              <w:t>ой</w:t>
            </w:r>
            <w:r w:rsidRPr="00A365B4">
              <w:rPr>
                <w:rFonts w:ascii="Times New Roman" w:hAnsi="Times New Roman" w:cs="Times New Roman"/>
                <w:sz w:val="24"/>
                <w:szCs w:val="24"/>
              </w:rPr>
              <w:t xml:space="preserve"> ревматическ</w:t>
            </w:r>
            <w:r>
              <w:rPr>
                <w:rFonts w:ascii="Times New Roman" w:hAnsi="Times New Roman" w:cs="Times New Roman"/>
                <w:sz w:val="24"/>
                <w:szCs w:val="24"/>
              </w:rPr>
              <w:t>ой</w:t>
            </w:r>
            <w:r w:rsidRPr="00A365B4">
              <w:rPr>
                <w:rFonts w:ascii="Times New Roman" w:hAnsi="Times New Roman" w:cs="Times New Roman"/>
                <w:sz w:val="24"/>
                <w:szCs w:val="24"/>
              </w:rPr>
              <w:t xml:space="preserve"> болезн</w:t>
            </w:r>
            <w:r>
              <w:rPr>
                <w:rFonts w:ascii="Times New Roman" w:hAnsi="Times New Roman" w:cs="Times New Roman"/>
                <w:sz w:val="24"/>
                <w:szCs w:val="24"/>
              </w:rPr>
              <w:t>и</w:t>
            </w:r>
            <w:r w:rsidRPr="00A365B4">
              <w:rPr>
                <w:rFonts w:ascii="Times New Roman" w:hAnsi="Times New Roman" w:cs="Times New Roman"/>
                <w:sz w:val="24"/>
                <w:szCs w:val="24"/>
              </w:rPr>
              <w:t xml:space="preserve"> </w:t>
            </w:r>
            <w:r w:rsidRPr="00A365B4">
              <w:rPr>
                <w:rFonts w:ascii="Times New Roman" w:hAnsi="Times New Roman" w:cs="Times New Roman"/>
                <w:sz w:val="24"/>
                <w:szCs w:val="24"/>
              </w:rPr>
              <w:lastRenderedPageBreak/>
              <w:t>сердца</w:t>
            </w:r>
            <w:r>
              <w:rPr>
                <w:rFonts w:ascii="Times New Roman" w:hAnsi="Times New Roman" w:cs="Times New Roman"/>
                <w:sz w:val="24"/>
                <w:szCs w:val="24"/>
              </w:rPr>
              <w:t>.</w:t>
            </w:r>
          </w:p>
          <w:p w:rsidR="0060007E" w:rsidRPr="005C6D28" w:rsidRDefault="0060007E" w:rsidP="0060007E">
            <w:pPr>
              <w:autoSpaceDE w:val="0"/>
              <w:autoSpaceDN w:val="0"/>
              <w:adjustRightInd w:val="0"/>
              <w:spacing w:after="0" w:line="240" w:lineRule="auto"/>
              <w:rPr>
                <w:rFonts w:ascii="Times New Roman" w:hAnsi="Times New Roman" w:cs="Times New Roman"/>
                <w:bCs/>
                <w:sz w:val="24"/>
                <w:szCs w:val="24"/>
              </w:rPr>
            </w:pPr>
          </w:p>
        </w:tc>
        <w:tc>
          <w:tcPr>
            <w:tcW w:w="2771" w:type="dxa"/>
            <w:tcBorders>
              <w:top w:val="single" w:sz="6" w:space="0" w:color="auto"/>
              <w:left w:val="single" w:sz="6" w:space="0" w:color="auto"/>
              <w:bottom w:val="single" w:sz="6" w:space="0" w:color="auto"/>
              <w:right w:val="single" w:sz="6" w:space="0" w:color="auto"/>
            </w:tcBorders>
          </w:tcPr>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lastRenderedPageBreak/>
              <w:t xml:space="preserve">Собрать анамнез; провести опрос ребенка, его родственников, </w:t>
            </w:r>
            <w:r>
              <w:rPr>
                <w:rFonts w:ascii="Times New Roman" w:hAnsi="Times New Roman"/>
                <w:bCs/>
                <w:sz w:val="24"/>
                <w:szCs w:val="24"/>
              </w:rPr>
              <w:lastRenderedPageBreak/>
              <w:t xml:space="preserve">провести </w:t>
            </w:r>
            <w:proofErr w:type="spellStart"/>
            <w:r>
              <w:rPr>
                <w:rFonts w:ascii="Times New Roman" w:hAnsi="Times New Roman"/>
                <w:bCs/>
                <w:sz w:val="24"/>
                <w:szCs w:val="24"/>
              </w:rPr>
              <w:t>физикальное</w:t>
            </w:r>
            <w:proofErr w:type="spellEnd"/>
            <w:r>
              <w:rPr>
                <w:rFonts w:ascii="Times New Roman" w:hAnsi="Times New Roman"/>
                <w:bCs/>
                <w:sz w:val="24"/>
                <w:szCs w:val="24"/>
              </w:rPr>
              <w:t xml:space="preserve"> обследование пациента (осмотр, пальпация, аускультация, измерение артериального давления, определение характеристик пульса, частоты дыхания), направить детей на лабораторно-инструментальное обследование, на консультацию специалистов.</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60007E" w:rsidRPr="005C6D28" w:rsidRDefault="0060007E" w:rsidP="0060007E">
            <w:pPr>
              <w:spacing w:after="0" w:line="240" w:lineRule="auto"/>
              <w:rPr>
                <w:rFonts w:ascii="Times New Roman" w:hAnsi="Times New Roman" w:cs="Times New Roman"/>
                <w:sz w:val="24"/>
                <w:szCs w:val="24"/>
              </w:rPr>
            </w:pPr>
            <w:r>
              <w:rPr>
                <w:rFonts w:ascii="Times New Roman" w:hAnsi="Times New Roman"/>
                <w:bCs/>
                <w:sz w:val="24"/>
                <w:szCs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Pr>
                <w:rFonts w:ascii="Times New Roman" w:hAnsi="Times New Roman"/>
                <w:bCs/>
                <w:sz w:val="24"/>
                <w:szCs w:val="24"/>
              </w:rPr>
              <w:t>немедикаментозного</w:t>
            </w:r>
            <w:proofErr w:type="spellEnd"/>
            <w:r>
              <w:rPr>
                <w:rFonts w:ascii="Times New Roman" w:hAnsi="Times New Roman"/>
                <w:bCs/>
                <w:sz w:val="24"/>
                <w:szCs w:val="24"/>
              </w:rPr>
              <w:t xml:space="preserve"> лечения, провести </w:t>
            </w:r>
            <w:r>
              <w:rPr>
                <w:rFonts w:ascii="Times New Roman" w:hAnsi="Times New Roman"/>
                <w:bCs/>
                <w:sz w:val="24"/>
                <w:szCs w:val="24"/>
              </w:rPr>
              <w:lastRenderedPageBreak/>
              <w:t>реабилитационные мероприятия.</w:t>
            </w:r>
          </w:p>
        </w:tc>
        <w:tc>
          <w:tcPr>
            <w:tcW w:w="992" w:type="dxa"/>
            <w:tcBorders>
              <w:top w:val="single" w:sz="6" w:space="0" w:color="auto"/>
              <w:left w:val="single" w:sz="6" w:space="0" w:color="auto"/>
              <w:bottom w:val="single" w:sz="6" w:space="0" w:color="auto"/>
              <w:right w:val="single" w:sz="6" w:space="0" w:color="auto"/>
            </w:tcBorders>
          </w:tcPr>
          <w:p w:rsidR="0060007E" w:rsidRDefault="0060007E" w:rsidP="0060007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A65A33" w:rsidRPr="005C6D28" w:rsidTr="00B34B99">
        <w:tc>
          <w:tcPr>
            <w:tcW w:w="496" w:type="dxa"/>
            <w:tcBorders>
              <w:top w:val="single" w:sz="6" w:space="0" w:color="auto"/>
              <w:left w:val="single" w:sz="6" w:space="0" w:color="auto"/>
              <w:bottom w:val="single" w:sz="6" w:space="0" w:color="auto"/>
              <w:right w:val="single" w:sz="6" w:space="0" w:color="auto"/>
            </w:tcBorders>
          </w:tcPr>
          <w:p w:rsidR="00A65A33" w:rsidRDefault="00A65A33" w:rsidP="00A65A3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048" w:type="dxa"/>
            <w:tcBorders>
              <w:top w:val="single" w:sz="4" w:space="0" w:color="auto"/>
              <w:left w:val="single" w:sz="4" w:space="0" w:color="auto"/>
              <w:bottom w:val="single" w:sz="4" w:space="0" w:color="auto"/>
              <w:right w:val="single" w:sz="4" w:space="0" w:color="auto"/>
            </w:tcBorders>
          </w:tcPr>
          <w:p w:rsidR="00A65A33" w:rsidRPr="005C6D28" w:rsidRDefault="00A65A33" w:rsidP="00A65A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Хроническая с</w:t>
            </w:r>
            <w:r w:rsidRPr="00A365B4">
              <w:rPr>
                <w:rFonts w:ascii="Times New Roman" w:hAnsi="Times New Roman" w:cs="Times New Roman"/>
                <w:sz w:val="24"/>
                <w:szCs w:val="24"/>
              </w:rPr>
              <w:t xml:space="preserve">ердечная недостаточность у детей. </w:t>
            </w:r>
            <w:r>
              <w:rPr>
                <w:rFonts w:ascii="Times New Roman" w:hAnsi="Times New Roman" w:cs="Times New Roman"/>
                <w:sz w:val="24"/>
                <w:szCs w:val="24"/>
              </w:rPr>
              <w:t>Неотложная помощь</w:t>
            </w:r>
            <w:r w:rsidRPr="00A365B4">
              <w:rPr>
                <w:rFonts w:ascii="Times New Roman" w:hAnsi="Times New Roman" w:cs="Times New Roman"/>
                <w:sz w:val="24"/>
                <w:szCs w:val="24"/>
              </w:rPr>
              <w:t>.</w:t>
            </w:r>
          </w:p>
        </w:tc>
        <w:tc>
          <w:tcPr>
            <w:tcW w:w="3763" w:type="dxa"/>
            <w:tcBorders>
              <w:top w:val="single" w:sz="6" w:space="0" w:color="auto"/>
              <w:left w:val="single" w:sz="6" w:space="0" w:color="auto"/>
              <w:bottom w:val="single" w:sz="6" w:space="0" w:color="auto"/>
              <w:right w:val="single" w:sz="6" w:space="0" w:color="auto"/>
            </w:tcBorders>
          </w:tcPr>
          <w:p w:rsidR="00A65A33" w:rsidRDefault="00A65A33" w:rsidP="00A65A33">
            <w:pPr>
              <w:spacing w:after="0" w:line="240" w:lineRule="auto"/>
              <w:rPr>
                <w:rFonts w:ascii="Times New Roman" w:hAnsi="Times New Roman"/>
                <w:sz w:val="24"/>
                <w:szCs w:val="24"/>
              </w:rPr>
            </w:pPr>
            <w:r w:rsidRPr="00FE6941">
              <w:rPr>
                <w:rFonts w:ascii="Times New Roman" w:hAnsi="Times New Roman"/>
                <w:sz w:val="24"/>
                <w:szCs w:val="24"/>
              </w:rPr>
              <w:t xml:space="preserve">Цель: Обеспечить </w:t>
            </w:r>
            <w:r>
              <w:rPr>
                <w:rFonts w:ascii="Times New Roman" w:hAnsi="Times New Roman"/>
                <w:sz w:val="24"/>
                <w:szCs w:val="24"/>
              </w:rPr>
              <w:t xml:space="preserve">этап </w:t>
            </w:r>
            <w:r w:rsidRPr="00FE6941">
              <w:rPr>
                <w:rFonts w:ascii="Times New Roman" w:hAnsi="Times New Roman"/>
                <w:sz w:val="24"/>
                <w:szCs w:val="24"/>
              </w:rPr>
              <w:t>формировани</w:t>
            </w:r>
            <w:r>
              <w:rPr>
                <w:rFonts w:ascii="Times New Roman" w:hAnsi="Times New Roman"/>
                <w:sz w:val="24"/>
                <w:szCs w:val="24"/>
              </w:rPr>
              <w:t xml:space="preserve">я </w:t>
            </w:r>
            <w:r w:rsidRPr="00FE6941">
              <w:rPr>
                <w:rFonts w:ascii="Times New Roman" w:hAnsi="Times New Roman"/>
                <w:sz w:val="24"/>
                <w:szCs w:val="24"/>
              </w:rPr>
              <w:t>компетенци</w:t>
            </w:r>
            <w:r>
              <w:rPr>
                <w:rFonts w:ascii="Times New Roman" w:hAnsi="Times New Roman"/>
                <w:sz w:val="24"/>
                <w:szCs w:val="24"/>
              </w:rPr>
              <w:t xml:space="preserve">й в </w:t>
            </w:r>
            <w:r w:rsidRPr="00FE6941">
              <w:rPr>
                <w:rFonts w:ascii="Times New Roman" w:hAnsi="Times New Roman"/>
                <w:sz w:val="24"/>
                <w:szCs w:val="24"/>
              </w:rPr>
              <w:t>контексте</w:t>
            </w:r>
            <w:r>
              <w:rPr>
                <w:rFonts w:ascii="Times New Roman" w:hAnsi="Times New Roman"/>
                <w:sz w:val="24"/>
                <w:szCs w:val="24"/>
              </w:rPr>
              <w:t xml:space="preserve"> оказания медицинской помощи детям и подросткам с</w:t>
            </w:r>
            <w:r w:rsidRPr="00271202">
              <w:rPr>
                <w:rFonts w:ascii="Times New Roman" w:hAnsi="Times New Roman"/>
                <w:sz w:val="24"/>
                <w:szCs w:val="24"/>
              </w:rPr>
              <w:t xml:space="preserve"> сердечной недостаточностью </w:t>
            </w:r>
            <w:r>
              <w:rPr>
                <w:rFonts w:ascii="Times New Roman" w:hAnsi="Times New Roman"/>
                <w:sz w:val="24"/>
                <w:szCs w:val="24"/>
              </w:rPr>
              <w:t xml:space="preserve">(ОПК-6, ОПК-8, ОПК-11, ПК-5, ПК-6, ПК-8, ПК-9, ПК-11, ПК-15). </w:t>
            </w:r>
          </w:p>
          <w:p w:rsidR="00A65A33" w:rsidRPr="00271202" w:rsidRDefault="00A65A33" w:rsidP="00A65A33">
            <w:pPr>
              <w:spacing w:after="0" w:line="240" w:lineRule="auto"/>
              <w:rPr>
                <w:rFonts w:ascii="Times New Roman" w:hAnsi="Times New Roman"/>
                <w:sz w:val="24"/>
                <w:szCs w:val="24"/>
              </w:rPr>
            </w:pPr>
            <w:r w:rsidRPr="00271202">
              <w:rPr>
                <w:rFonts w:ascii="Times New Roman" w:hAnsi="Times New Roman"/>
                <w:sz w:val="24"/>
                <w:szCs w:val="24"/>
              </w:rPr>
              <w:t>Задачи занятия:</w:t>
            </w:r>
          </w:p>
          <w:p w:rsidR="00A65A33" w:rsidRPr="00271202" w:rsidRDefault="00A65A33" w:rsidP="00A65A33">
            <w:pPr>
              <w:spacing w:after="0" w:line="240" w:lineRule="auto"/>
              <w:rPr>
                <w:rFonts w:ascii="Times New Roman" w:hAnsi="Times New Roman"/>
                <w:sz w:val="24"/>
                <w:szCs w:val="24"/>
              </w:rPr>
            </w:pPr>
            <w:r w:rsidRPr="00271202">
              <w:rPr>
                <w:rFonts w:ascii="Times New Roman" w:hAnsi="Times New Roman"/>
                <w:sz w:val="24"/>
                <w:szCs w:val="24"/>
              </w:rPr>
              <w:t>- изучить этиологию и патогенез заболеваний миокарда;</w:t>
            </w:r>
          </w:p>
          <w:p w:rsidR="00A65A33" w:rsidRPr="00271202" w:rsidRDefault="00A65A33" w:rsidP="00A65A33">
            <w:pPr>
              <w:spacing w:after="0" w:line="240" w:lineRule="auto"/>
              <w:rPr>
                <w:rFonts w:ascii="Times New Roman" w:hAnsi="Times New Roman"/>
                <w:sz w:val="24"/>
                <w:szCs w:val="24"/>
              </w:rPr>
            </w:pPr>
            <w:r w:rsidRPr="00271202">
              <w:rPr>
                <w:rFonts w:ascii="Times New Roman" w:hAnsi="Times New Roman"/>
                <w:sz w:val="24"/>
                <w:szCs w:val="24"/>
              </w:rPr>
              <w:t>-ознакомить с основными клиническими проявлениями неревматических кардитов и сердечной недостаточности у детей;</w:t>
            </w:r>
          </w:p>
          <w:p w:rsidR="00A65A33" w:rsidRPr="00271202" w:rsidRDefault="00A65A33" w:rsidP="00A65A33">
            <w:pPr>
              <w:spacing w:after="0" w:line="240" w:lineRule="auto"/>
              <w:rPr>
                <w:rFonts w:ascii="Times New Roman" w:hAnsi="Times New Roman"/>
                <w:sz w:val="24"/>
                <w:szCs w:val="24"/>
              </w:rPr>
            </w:pPr>
            <w:r w:rsidRPr="00271202">
              <w:rPr>
                <w:rFonts w:ascii="Times New Roman" w:hAnsi="Times New Roman"/>
                <w:sz w:val="24"/>
                <w:szCs w:val="24"/>
              </w:rPr>
              <w:t xml:space="preserve">-изучить классификацию неревматических </w:t>
            </w:r>
            <w:proofErr w:type="spellStart"/>
            <w:r w:rsidRPr="00271202">
              <w:rPr>
                <w:rFonts w:ascii="Times New Roman" w:hAnsi="Times New Roman"/>
                <w:sz w:val="24"/>
                <w:szCs w:val="24"/>
              </w:rPr>
              <w:t>ардитов</w:t>
            </w:r>
            <w:proofErr w:type="spellEnd"/>
            <w:r w:rsidRPr="00271202">
              <w:rPr>
                <w:rFonts w:ascii="Times New Roman" w:hAnsi="Times New Roman"/>
                <w:sz w:val="24"/>
                <w:szCs w:val="24"/>
              </w:rPr>
              <w:t xml:space="preserve"> и сердечной недостаточности у детей;</w:t>
            </w:r>
          </w:p>
          <w:p w:rsidR="00A65A33" w:rsidRPr="00271202" w:rsidRDefault="00A65A33" w:rsidP="00A65A33">
            <w:pPr>
              <w:spacing w:after="0" w:line="240" w:lineRule="auto"/>
              <w:rPr>
                <w:rFonts w:ascii="Times New Roman" w:hAnsi="Times New Roman"/>
                <w:sz w:val="24"/>
                <w:szCs w:val="24"/>
              </w:rPr>
            </w:pPr>
            <w:r w:rsidRPr="00271202">
              <w:rPr>
                <w:rFonts w:ascii="Times New Roman" w:hAnsi="Times New Roman"/>
                <w:sz w:val="24"/>
                <w:szCs w:val="24"/>
              </w:rPr>
              <w:t>- изучить методы обследования и научиться интерпретировать полученные результаты;</w:t>
            </w:r>
          </w:p>
          <w:p w:rsidR="00A65A33" w:rsidRPr="00FE6941" w:rsidRDefault="00A65A33" w:rsidP="00A65A33">
            <w:pPr>
              <w:spacing w:after="0" w:line="240" w:lineRule="auto"/>
              <w:rPr>
                <w:rFonts w:ascii="Times New Roman" w:hAnsi="Times New Roman"/>
                <w:sz w:val="24"/>
                <w:szCs w:val="24"/>
              </w:rPr>
            </w:pPr>
            <w:r w:rsidRPr="00271202">
              <w:rPr>
                <w:rFonts w:ascii="Times New Roman" w:hAnsi="Times New Roman"/>
                <w:sz w:val="24"/>
                <w:szCs w:val="24"/>
              </w:rPr>
              <w:t xml:space="preserve"> - изучить</w:t>
            </w:r>
            <w:r w:rsidRPr="00FE6941">
              <w:rPr>
                <w:rFonts w:ascii="Times New Roman" w:hAnsi="Times New Roman"/>
                <w:sz w:val="24"/>
                <w:szCs w:val="24"/>
              </w:rPr>
              <w:t xml:space="preserve">   принципы диагностики неревматических заболеваний миокарда и сердечной недостаточности у детей; - научить проводить дифференциальный диагноз;</w:t>
            </w:r>
          </w:p>
          <w:p w:rsidR="00A65A33" w:rsidRPr="00FE6941" w:rsidRDefault="00A65A33" w:rsidP="00A65A33">
            <w:pPr>
              <w:spacing w:after="0" w:line="240" w:lineRule="auto"/>
              <w:rPr>
                <w:rFonts w:ascii="Times New Roman" w:hAnsi="Times New Roman"/>
                <w:sz w:val="24"/>
                <w:szCs w:val="24"/>
              </w:rPr>
            </w:pPr>
            <w:r w:rsidRPr="00FE6941">
              <w:rPr>
                <w:rFonts w:ascii="Times New Roman" w:hAnsi="Times New Roman"/>
                <w:sz w:val="24"/>
                <w:szCs w:val="24"/>
              </w:rPr>
              <w:t xml:space="preserve">- изучить принципы терапии и реабилитации детей с болезнями миокарда и сердечной </w:t>
            </w:r>
            <w:r w:rsidRPr="00FE6941">
              <w:rPr>
                <w:rFonts w:ascii="Times New Roman" w:hAnsi="Times New Roman"/>
                <w:sz w:val="24"/>
                <w:szCs w:val="24"/>
              </w:rPr>
              <w:lastRenderedPageBreak/>
              <w:t>недостаточностью;</w:t>
            </w:r>
          </w:p>
          <w:p w:rsidR="00A65A33" w:rsidRPr="00FE6941" w:rsidRDefault="00A65A33" w:rsidP="00A65A33">
            <w:pPr>
              <w:spacing w:after="0" w:line="240" w:lineRule="auto"/>
              <w:rPr>
                <w:rFonts w:ascii="Times New Roman" w:hAnsi="Times New Roman"/>
                <w:sz w:val="24"/>
                <w:szCs w:val="24"/>
              </w:rPr>
            </w:pPr>
            <w:r w:rsidRPr="00FE6941">
              <w:rPr>
                <w:rFonts w:ascii="Times New Roman" w:hAnsi="Times New Roman"/>
                <w:sz w:val="24"/>
                <w:szCs w:val="24"/>
              </w:rPr>
              <w:t>- изучить принципы оказания неотложной помощи;</w:t>
            </w:r>
          </w:p>
          <w:p w:rsidR="00A65A33" w:rsidRPr="005C6D28" w:rsidRDefault="00A65A33" w:rsidP="00A65A33">
            <w:pPr>
              <w:autoSpaceDE w:val="0"/>
              <w:autoSpaceDN w:val="0"/>
              <w:adjustRightInd w:val="0"/>
              <w:spacing w:after="0" w:line="240" w:lineRule="auto"/>
              <w:rPr>
                <w:rFonts w:ascii="Times New Roman" w:hAnsi="Times New Roman" w:cs="Times New Roman"/>
                <w:bCs/>
                <w:sz w:val="24"/>
                <w:szCs w:val="24"/>
              </w:rPr>
            </w:pPr>
            <w:r w:rsidRPr="00FE6941">
              <w:rPr>
                <w:rFonts w:ascii="Times New Roman" w:hAnsi="Times New Roman"/>
                <w:sz w:val="24"/>
                <w:szCs w:val="24"/>
              </w:rPr>
              <w:t xml:space="preserve">- осуществлять профилактику и диспансерное наблюдение детей с болезнями миокарда и сердечной недостаточностью. </w:t>
            </w:r>
          </w:p>
        </w:tc>
        <w:tc>
          <w:tcPr>
            <w:tcW w:w="2899" w:type="dxa"/>
            <w:tcBorders>
              <w:top w:val="single" w:sz="6" w:space="0" w:color="auto"/>
              <w:left w:val="single" w:sz="6" w:space="0" w:color="auto"/>
              <w:bottom w:val="single" w:sz="6" w:space="0" w:color="auto"/>
              <w:right w:val="single" w:sz="6" w:space="0" w:color="auto"/>
            </w:tcBorders>
          </w:tcPr>
          <w:p w:rsidR="00A65A33" w:rsidRPr="00FE6941" w:rsidRDefault="00A65A33" w:rsidP="00A65A33">
            <w:pPr>
              <w:spacing w:after="0" w:line="240" w:lineRule="auto"/>
              <w:rPr>
                <w:rFonts w:ascii="Times New Roman" w:hAnsi="Times New Roman"/>
                <w:bCs/>
                <w:sz w:val="24"/>
                <w:szCs w:val="24"/>
              </w:rPr>
            </w:pPr>
            <w:r w:rsidRPr="00FE6941">
              <w:rPr>
                <w:rFonts w:ascii="Times New Roman" w:hAnsi="Times New Roman"/>
                <w:bCs/>
                <w:sz w:val="24"/>
                <w:szCs w:val="24"/>
              </w:rPr>
              <w:lastRenderedPageBreak/>
              <w:t xml:space="preserve">Анатомо-физиологические особенности </w:t>
            </w:r>
            <w:proofErr w:type="spellStart"/>
            <w:proofErr w:type="gramStart"/>
            <w:r w:rsidRPr="00FE6941">
              <w:rPr>
                <w:rFonts w:ascii="Times New Roman" w:hAnsi="Times New Roman"/>
                <w:bCs/>
                <w:sz w:val="24"/>
                <w:szCs w:val="24"/>
              </w:rPr>
              <w:t>сердечно-сосудистой</w:t>
            </w:r>
            <w:proofErr w:type="spellEnd"/>
            <w:proofErr w:type="gramEnd"/>
            <w:r w:rsidRPr="00FE6941">
              <w:rPr>
                <w:rFonts w:ascii="Times New Roman" w:hAnsi="Times New Roman"/>
                <w:bCs/>
                <w:sz w:val="24"/>
                <w:szCs w:val="24"/>
              </w:rPr>
              <w:t xml:space="preserve">  системы у детей.</w:t>
            </w:r>
          </w:p>
          <w:p w:rsidR="00A65A33" w:rsidRPr="00FE6941" w:rsidRDefault="00A65A33" w:rsidP="00A65A33">
            <w:pPr>
              <w:numPr>
                <w:ilvl w:val="0"/>
                <w:numId w:val="45"/>
              </w:numPr>
              <w:spacing w:after="0" w:line="240" w:lineRule="auto"/>
              <w:ind w:left="0"/>
              <w:rPr>
                <w:rFonts w:ascii="Times New Roman" w:hAnsi="Times New Roman"/>
                <w:bCs/>
                <w:sz w:val="24"/>
                <w:szCs w:val="24"/>
              </w:rPr>
            </w:pPr>
            <w:r w:rsidRPr="00FE6941">
              <w:rPr>
                <w:rFonts w:ascii="Times New Roman" w:hAnsi="Times New Roman"/>
                <w:bCs/>
                <w:sz w:val="24"/>
                <w:szCs w:val="24"/>
              </w:rPr>
              <w:t xml:space="preserve">Классификация сердечной недостаточности у детей раннего возраста. </w:t>
            </w:r>
          </w:p>
          <w:p w:rsidR="00A65A33" w:rsidRPr="00FE6941" w:rsidRDefault="00A65A33" w:rsidP="00A65A33">
            <w:pPr>
              <w:numPr>
                <w:ilvl w:val="0"/>
                <w:numId w:val="45"/>
              </w:numPr>
              <w:spacing w:after="0" w:line="240" w:lineRule="auto"/>
              <w:ind w:left="0"/>
              <w:rPr>
                <w:rFonts w:ascii="Times New Roman" w:hAnsi="Times New Roman"/>
                <w:bCs/>
                <w:sz w:val="24"/>
                <w:szCs w:val="24"/>
              </w:rPr>
            </w:pPr>
            <w:r w:rsidRPr="00FE6941">
              <w:rPr>
                <w:rFonts w:ascii="Times New Roman" w:hAnsi="Times New Roman"/>
                <w:bCs/>
                <w:sz w:val="24"/>
                <w:szCs w:val="24"/>
              </w:rPr>
              <w:t xml:space="preserve">Принципы лечения сердечной недостаточности. </w:t>
            </w:r>
          </w:p>
          <w:p w:rsidR="00A65A33" w:rsidRPr="00FE6941" w:rsidRDefault="00A65A33" w:rsidP="00A65A33">
            <w:pPr>
              <w:spacing w:after="0" w:line="240" w:lineRule="auto"/>
              <w:rPr>
                <w:rFonts w:ascii="Times New Roman" w:hAnsi="Times New Roman"/>
                <w:bCs/>
                <w:sz w:val="24"/>
                <w:szCs w:val="24"/>
              </w:rPr>
            </w:pPr>
            <w:r w:rsidRPr="00FE6941">
              <w:rPr>
                <w:rFonts w:ascii="Times New Roman" w:hAnsi="Times New Roman"/>
                <w:bCs/>
                <w:sz w:val="24"/>
                <w:szCs w:val="24"/>
              </w:rPr>
              <w:t>Выявление признаков сердечной недостаточности.</w:t>
            </w:r>
          </w:p>
          <w:p w:rsidR="00A65A33" w:rsidRPr="005C6D28" w:rsidRDefault="00A65A33" w:rsidP="00A65A33">
            <w:pPr>
              <w:spacing w:after="0" w:line="240" w:lineRule="auto"/>
              <w:rPr>
                <w:rFonts w:ascii="Times New Roman" w:hAnsi="Times New Roman" w:cs="Times New Roman"/>
                <w:bCs/>
                <w:sz w:val="24"/>
                <w:szCs w:val="24"/>
              </w:rPr>
            </w:pPr>
            <w:r w:rsidRPr="00FE6941">
              <w:rPr>
                <w:rFonts w:ascii="Times New Roman" w:hAnsi="Times New Roman"/>
                <w:bCs/>
                <w:sz w:val="24"/>
                <w:szCs w:val="24"/>
              </w:rPr>
              <w:t xml:space="preserve">Изменения на ЭКГ, характерные для </w:t>
            </w:r>
            <w:r>
              <w:rPr>
                <w:rFonts w:ascii="Times New Roman" w:hAnsi="Times New Roman"/>
                <w:bCs/>
                <w:sz w:val="24"/>
                <w:szCs w:val="24"/>
              </w:rPr>
              <w:t xml:space="preserve">сердечной недостаточности. </w:t>
            </w:r>
            <w:r w:rsidRPr="00FE6941">
              <w:rPr>
                <w:rFonts w:ascii="Times New Roman" w:hAnsi="Times New Roman"/>
                <w:bCs/>
                <w:sz w:val="24"/>
                <w:szCs w:val="24"/>
              </w:rPr>
              <w:t>Исходы, прогноз. Классификация сердечной недостаточности. Принципы лечения.</w:t>
            </w:r>
          </w:p>
        </w:tc>
        <w:tc>
          <w:tcPr>
            <w:tcW w:w="2552" w:type="dxa"/>
            <w:tcBorders>
              <w:top w:val="single" w:sz="6" w:space="0" w:color="auto"/>
              <w:left w:val="single" w:sz="6" w:space="0" w:color="auto"/>
              <w:bottom w:val="single" w:sz="6" w:space="0" w:color="auto"/>
              <w:right w:val="single" w:sz="6" w:space="0" w:color="auto"/>
            </w:tcBorders>
          </w:tcPr>
          <w:p w:rsidR="00A65A33" w:rsidRPr="00271202" w:rsidRDefault="00A65A33" w:rsidP="00A65A33">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Этиологию, патогенез заболеваний миокарда и отдельных нозологических форм, встречающихся в педиатрической практике.</w:t>
            </w:r>
          </w:p>
          <w:p w:rsidR="00A65A33" w:rsidRPr="00271202" w:rsidRDefault="00A65A33" w:rsidP="00A65A33">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Клиническую картину, типичное и осложненное течение у детей разных возрастных групп и подростков.</w:t>
            </w:r>
          </w:p>
          <w:p w:rsidR="00A65A33" w:rsidRPr="00271202" w:rsidRDefault="00A65A33" w:rsidP="00A65A33">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Современные методы клинической, лабораторной и инструментальной диагностики</w:t>
            </w:r>
          </w:p>
          <w:p w:rsidR="00A65A33" w:rsidRPr="00271202" w:rsidRDefault="00A65A33" w:rsidP="00A65A33">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Принципы дифференциальной диагностики, лечения и профилактики.</w:t>
            </w:r>
          </w:p>
          <w:p w:rsidR="00A65A33" w:rsidRPr="005C6D28" w:rsidRDefault="00A65A33" w:rsidP="00A65A33">
            <w:pPr>
              <w:autoSpaceDE w:val="0"/>
              <w:autoSpaceDN w:val="0"/>
              <w:adjustRightInd w:val="0"/>
              <w:spacing w:after="0" w:line="240" w:lineRule="auto"/>
              <w:rPr>
                <w:rFonts w:ascii="Times New Roman" w:hAnsi="Times New Roman" w:cs="Times New Roman"/>
                <w:bCs/>
                <w:sz w:val="24"/>
                <w:szCs w:val="24"/>
              </w:rPr>
            </w:pPr>
            <w:r w:rsidRPr="00271202">
              <w:rPr>
                <w:rFonts w:ascii="Times New Roman" w:hAnsi="Times New Roman"/>
                <w:color w:val="000000"/>
                <w:sz w:val="24"/>
                <w:szCs w:val="24"/>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w:t>
            </w:r>
            <w:r w:rsidRPr="00271202">
              <w:rPr>
                <w:rFonts w:ascii="Times New Roman" w:hAnsi="Times New Roman"/>
                <w:color w:val="000000"/>
                <w:sz w:val="24"/>
                <w:szCs w:val="24"/>
              </w:rPr>
              <w:lastRenderedPageBreak/>
              <w:t xml:space="preserve">при лечении основных патологических синдромов и неотложных состояний при </w:t>
            </w:r>
            <w:r>
              <w:rPr>
                <w:rFonts w:ascii="Times New Roman" w:hAnsi="Times New Roman"/>
                <w:color w:val="000000"/>
                <w:sz w:val="24"/>
                <w:szCs w:val="24"/>
              </w:rPr>
              <w:t>сердечной недостаточности.</w:t>
            </w:r>
            <w:r w:rsidRPr="00271202">
              <w:rPr>
                <w:rFonts w:ascii="Times New Roman" w:hAnsi="Times New Roman"/>
                <w:color w:val="000000"/>
                <w:sz w:val="24"/>
                <w:szCs w:val="24"/>
              </w:rPr>
              <w:t xml:space="preserve"> </w:t>
            </w:r>
          </w:p>
        </w:tc>
        <w:tc>
          <w:tcPr>
            <w:tcW w:w="2771" w:type="dxa"/>
            <w:tcBorders>
              <w:top w:val="single" w:sz="6" w:space="0" w:color="auto"/>
              <w:left w:val="single" w:sz="6" w:space="0" w:color="auto"/>
              <w:bottom w:val="single" w:sz="6" w:space="0" w:color="auto"/>
              <w:right w:val="single" w:sz="6" w:space="0" w:color="auto"/>
            </w:tcBorders>
          </w:tcPr>
          <w:p w:rsidR="00A65A33" w:rsidRPr="00FE6941" w:rsidRDefault="00A65A33" w:rsidP="00A65A3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lastRenderedPageBreak/>
              <w:t xml:space="preserve">Собрать анамнез заболевания у родителей пациента с заболеванием миокарда (жалобы, сроки начала заболевания сроки первого и повторного обращения, проведенная терапия); </w:t>
            </w:r>
          </w:p>
          <w:p w:rsidR="00A65A33" w:rsidRPr="00FE6941" w:rsidRDefault="00A65A33" w:rsidP="00A65A3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Оценить состояние и самочувствие ребенка, выполнить объективный осмотр пациента с заболеванием органов </w:t>
            </w:r>
            <w:proofErr w:type="spellStart"/>
            <w:r w:rsidRPr="00FE6941">
              <w:rPr>
                <w:rFonts w:ascii="Times New Roman" w:hAnsi="Times New Roman"/>
                <w:color w:val="000000"/>
                <w:sz w:val="24"/>
                <w:szCs w:val="24"/>
              </w:rPr>
              <w:t>сердечно-сосудистой</w:t>
            </w:r>
            <w:proofErr w:type="spellEnd"/>
            <w:r w:rsidRPr="00FE6941">
              <w:rPr>
                <w:rFonts w:ascii="Times New Roman" w:hAnsi="Times New Roman"/>
                <w:color w:val="000000"/>
                <w:sz w:val="24"/>
                <w:szCs w:val="24"/>
              </w:rPr>
              <w:t xml:space="preserve"> системы. Оценить клиническую картину состояний, требующих оказания неотложной помощи детям;</w:t>
            </w:r>
          </w:p>
          <w:p w:rsidR="00A65A33" w:rsidRPr="00FE6941" w:rsidRDefault="00A65A33" w:rsidP="00A65A3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 лабораторного обследования детей;</w:t>
            </w:r>
          </w:p>
          <w:p w:rsidR="00A65A33" w:rsidRPr="00FE6941" w:rsidRDefault="00A65A33" w:rsidP="00A65A3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лабораторного обследования детей по возрастно-половым группам;</w:t>
            </w:r>
          </w:p>
          <w:p w:rsidR="00A65A33" w:rsidRPr="00FE6941" w:rsidRDefault="00A65A33" w:rsidP="00A65A3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Обосновывать необходимость и объем </w:t>
            </w:r>
            <w:r w:rsidRPr="00FE6941">
              <w:rPr>
                <w:rFonts w:ascii="Times New Roman" w:hAnsi="Times New Roman"/>
                <w:color w:val="000000"/>
                <w:sz w:val="24"/>
                <w:szCs w:val="24"/>
              </w:rPr>
              <w:lastRenderedPageBreak/>
              <w:t>инструментального обследования детей;</w:t>
            </w:r>
          </w:p>
          <w:p w:rsidR="00A65A33" w:rsidRPr="00FE6941" w:rsidRDefault="00A65A33" w:rsidP="00A65A3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Владеть медицинской аппаратурой (электрокардиограф,</w:t>
            </w:r>
            <w:r>
              <w:rPr>
                <w:rFonts w:ascii="Times New Roman" w:hAnsi="Times New Roman"/>
                <w:color w:val="000000"/>
                <w:sz w:val="24"/>
                <w:szCs w:val="24"/>
              </w:rPr>
              <w:t xml:space="preserve"> </w:t>
            </w:r>
            <w:r w:rsidRPr="00FE6941">
              <w:rPr>
                <w:rFonts w:ascii="Times New Roman" w:hAnsi="Times New Roman"/>
                <w:color w:val="000000"/>
                <w:sz w:val="24"/>
                <w:szCs w:val="24"/>
              </w:rPr>
              <w:t xml:space="preserve">тонометр), </w:t>
            </w:r>
          </w:p>
          <w:p w:rsidR="00A65A33" w:rsidRPr="00FE6941" w:rsidRDefault="00A65A33" w:rsidP="00A65A3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инструментального обследования детей по возрастно-половым группам;</w:t>
            </w:r>
          </w:p>
          <w:p w:rsidR="00A65A33" w:rsidRPr="00FE6941" w:rsidRDefault="00A65A33" w:rsidP="00A65A3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направления детей на консультацию к врачам-специалистам;</w:t>
            </w:r>
          </w:p>
          <w:p w:rsidR="00A65A33" w:rsidRPr="00FE6941" w:rsidRDefault="00A65A33" w:rsidP="00A65A3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Составить план лечения с учетом возраста, диагноза и клинической картины заболевания и в соответствии с действующими клиническими рекомендациями и протоколами, порядками и стандартами оказания медицинской помощи;</w:t>
            </w:r>
          </w:p>
          <w:p w:rsidR="00A65A33" w:rsidRPr="00FE6941" w:rsidRDefault="00A65A33" w:rsidP="00A65A3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Назначать медикаментозную терапию с учетом возраста ребенка, диагноза и клинической </w:t>
            </w:r>
            <w:r w:rsidRPr="00FE6941">
              <w:rPr>
                <w:rFonts w:ascii="Times New Roman" w:hAnsi="Times New Roman"/>
                <w:color w:val="000000"/>
                <w:sz w:val="24"/>
                <w:szCs w:val="24"/>
              </w:rPr>
              <w:lastRenderedPageBreak/>
              <w:t>картины болезни в соответствии с действующими клиническими рекомендациями и протоколами, порядками и стандарт</w:t>
            </w:r>
            <w:r>
              <w:rPr>
                <w:rFonts w:ascii="Times New Roman" w:hAnsi="Times New Roman"/>
                <w:color w:val="000000"/>
                <w:sz w:val="24"/>
                <w:szCs w:val="24"/>
              </w:rPr>
              <w:t>ами оказания медицинской помощи</w:t>
            </w:r>
            <w:r w:rsidRPr="00FE6941">
              <w:rPr>
                <w:rFonts w:ascii="Times New Roman" w:hAnsi="Times New Roman"/>
                <w:color w:val="000000"/>
                <w:sz w:val="24"/>
                <w:szCs w:val="24"/>
              </w:rPr>
              <w:t>;</w:t>
            </w:r>
          </w:p>
          <w:p w:rsidR="00A65A33" w:rsidRPr="00FE6941" w:rsidRDefault="00A65A33" w:rsidP="00A65A3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Разъяснить  детям, их родителям (законным представителям) и лицам, осуществляющим уход за ребенком, правила приема медикаментозных средств;</w:t>
            </w:r>
          </w:p>
          <w:p w:rsidR="00A65A33" w:rsidRPr="00FE6941" w:rsidRDefault="00A65A33" w:rsidP="00A65A3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Оформлять медицинскую документацию;</w:t>
            </w:r>
          </w:p>
          <w:p w:rsidR="00A65A33" w:rsidRPr="005C6D28" w:rsidRDefault="00A65A33" w:rsidP="00A65A33">
            <w:pPr>
              <w:autoSpaceDE w:val="0"/>
              <w:autoSpaceDN w:val="0"/>
              <w:adjustRightInd w:val="0"/>
              <w:spacing w:after="0" w:line="240" w:lineRule="auto"/>
              <w:rPr>
                <w:rFonts w:ascii="Times New Roman" w:hAnsi="Times New Roman" w:cs="Times New Roman"/>
                <w:sz w:val="24"/>
                <w:szCs w:val="24"/>
              </w:rPr>
            </w:pPr>
            <w:r w:rsidRPr="00FE6941">
              <w:rPr>
                <w:rFonts w:ascii="Times New Roman" w:hAnsi="Times New Roman"/>
                <w:color w:val="000000"/>
                <w:sz w:val="24"/>
                <w:szCs w:val="24"/>
              </w:rPr>
              <w:t xml:space="preserve">Оценивать эффективность и безопасность медикаментозной и </w:t>
            </w:r>
            <w:proofErr w:type="spellStart"/>
            <w:r w:rsidRPr="00FE6941">
              <w:rPr>
                <w:rFonts w:ascii="Times New Roman" w:hAnsi="Times New Roman"/>
                <w:color w:val="000000"/>
                <w:sz w:val="24"/>
                <w:szCs w:val="24"/>
              </w:rPr>
              <w:t>немедикаментозной</w:t>
            </w:r>
            <w:proofErr w:type="spellEnd"/>
            <w:r w:rsidRPr="00FE6941">
              <w:rPr>
                <w:rFonts w:ascii="Times New Roman" w:hAnsi="Times New Roman"/>
                <w:color w:val="000000"/>
                <w:sz w:val="24"/>
                <w:szCs w:val="24"/>
              </w:rPr>
              <w:t xml:space="preserve"> терапии на организм ребенка;</w:t>
            </w:r>
            <w:r w:rsidRPr="00271202">
              <w:rPr>
                <w:rFonts w:ascii="Times New Roman" w:hAnsi="Times New Roman"/>
                <w:color w:val="000000"/>
                <w:sz w:val="24"/>
                <w:szCs w:val="24"/>
              </w:rPr>
              <w:t xml:space="preserve"> проводить реабилитационные мероприятия.</w:t>
            </w:r>
          </w:p>
        </w:tc>
        <w:tc>
          <w:tcPr>
            <w:tcW w:w="992" w:type="dxa"/>
            <w:tcBorders>
              <w:top w:val="single" w:sz="6" w:space="0" w:color="auto"/>
              <w:left w:val="single" w:sz="6" w:space="0" w:color="auto"/>
              <w:bottom w:val="single" w:sz="6" w:space="0" w:color="auto"/>
              <w:right w:val="single" w:sz="6" w:space="0" w:color="auto"/>
            </w:tcBorders>
          </w:tcPr>
          <w:p w:rsidR="00A65A33" w:rsidRDefault="00A65A33" w:rsidP="00A65A3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60007E" w:rsidRPr="005C6D28" w:rsidTr="00B34B99">
        <w:tc>
          <w:tcPr>
            <w:tcW w:w="496" w:type="dxa"/>
            <w:tcBorders>
              <w:top w:val="single" w:sz="6" w:space="0" w:color="auto"/>
              <w:left w:val="single" w:sz="6" w:space="0" w:color="auto"/>
              <w:bottom w:val="single" w:sz="6" w:space="0" w:color="auto"/>
              <w:right w:val="single" w:sz="6" w:space="0" w:color="auto"/>
            </w:tcBorders>
          </w:tcPr>
          <w:p w:rsidR="0060007E" w:rsidRDefault="00A65A33" w:rsidP="00D935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048" w:type="dxa"/>
            <w:tcBorders>
              <w:top w:val="single" w:sz="4" w:space="0" w:color="auto"/>
              <w:left w:val="single" w:sz="4" w:space="0" w:color="auto"/>
              <w:bottom w:val="single" w:sz="4" w:space="0" w:color="auto"/>
              <w:right w:val="single" w:sz="4" w:space="0" w:color="auto"/>
            </w:tcBorders>
          </w:tcPr>
          <w:p w:rsidR="0060007E" w:rsidRPr="005C6D28" w:rsidRDefault="0060007E" w:rsidP="006000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Врожденные пороки сердца</w:t>
            </w:r>
            <w:r w:rsidRPr="00A365B4">
              <w:rPr>
                <w:rFonts w:ascii="Times New Roman" w:hAnsi="Times New Roman" w:cs="Times New Roman"/>
                <w:sz w:val="24"/>
                <w:szCs w:val="24"/>
              </w:rPr>
              <w:t xml:space="preserve"> у детей</w:t>
            </w:r>
          </w:p>
        </w:tc>
        <w:tc>
          <w:tcPr>
            <w:tcW w:w="3763" w:type="dxa"/>
            <w:tcBorders>
              <w:top w:val="single" w:sz="6" w:space="0" w:color="auto"/>
              <w:left w:val="single" w:sz="6" w:space="0" w:color="auto"/>
              <w:bottom w:val="single" w:sz="6" w:space="0" w:color="auto"/>
              <w:right w:val="single" w:sz="6" w:space="0" w:color="auto"/>
            </w:tcBorders>
          </w:tcPr>
          <w:p w:rsidR="0060007E" w:rsidRPr="00826948" w:rsidRDefault="0060007E" w:rsidP="0060007E">
            <w:pPr>
              <w:spacing w:after="0" w:line="240" w:lineRule="auto"/>
              <w:rPr>
                <w:rFonts w:ascii="Times New Roman" w:hAnsi="Times New Roman"/>
                <w:bCs/>
                <w:sz w:val="24"/>
                <w:szCs w:val="24"/>
              </w:rPr>
            </w:pPr>
            <w:proofErr w:type="gramStart"/>
            <w:r>
              <w:rPr>
                <w:rFonts w:ascii="Times New Roman" w:hAnsi="Times New Roman"/>
                <w:b/>
                <w:bCs/>
                <w:sz w:val="24"/>
                <w:szCs w:val="24"/>
              </w:rPr>
              <w:t>Цель:</w:t>
            </w:r>
            <w:r>
              <w:rPr>
                <w:rFonts w:ascii="Times New Roman" w:hAnsi="Times New Roman"/>
                <w:bCs/>
                <w:sz w:val="24"/>
                <w:szCs w:val="24"/>
              </w:rPr>
              <w:t xml:space="preserve"> сформировать современные</w:t>
            </w:r>
            <w:r w:rsidRPr="00826948">
              <w:rPr>
                <w:rFonts w:ascii="Times New Roman" w:hAnsi="Times New Roman"/>
                <w:bCs/>
                <w:sz w:val="24"/>
                <w:szCs w:val="24"/>
              </w:rPr>
              <w:t xml:space="preserve">  знания</w:t>
            </w:r>
            <w:r>
              <w:rPr>
                <w:rFonts w:ascii="Times New Roman" w:hAnsi="Times New Roman"/>
                <w:bCs/>
                <w:sz w:val="24"/>
                <w:szCs w:val="24"/>
              </w:rPr>
              <w:t xml:space="preserve"> и практические умения</w:t>
            </w:r>
            <w:r w:rsidRPr="00826948">
              <w:rPr>
                <w:rFonts w:ascii="Times New Roman" w:hAnsi="Times New Roman"/>
                <w:bCs/>
                <w:sz w:val="24"/>
                <w:szCs w:val="24"/>
              </w:rPr>
              <w:t xml:space="preserve"> </w:t>
            </w:r>
            <w:r>
              <w:rPr>
                <w:rFonts w:ascii="Times New Roman" w:hAnsi="Times New Roman"/>
                <w:bCs/>
                <w:sz w:val="24"/>
                <w:szCs w:val="24"/>
              </w:rPr>
              <w:t xml:space="preserve">об </w:t>
            </w:r>
            <w:proofErr w:type="spellStart"/>
            <w:r>
              <w:rPr>
                <w:rFonts w:ascii="Times New Roman" w:hAnsi="Times New Roman"/>
                <w:bCs/>
                <w:sz w:val="24"/>
                <w:szCs w:val="24"/>
              </w:rPr>
              <w:t>этиопатогенезе</w:t>
            </w:r>
            <w:proofErr w:type="spellEnd"/>
            <w:r>
              <w:rPr>
                <w:rFonts w:ascii="Times New Roman" w:hAnsi="Times New Roman"/>
                <w:bCs/>
                <w:sz w:val="24"/>
                <w:szCs w:val="24"/>
              </w:rPr>
              <w:t xml:space="preserve">, клиники, диагностике, лечении и принципах профилактики врожденных </w:t>
            </w:r>
            <w:r>
              <w:rPr>
                <w:rFonts w:ascii="Times New Roman" w:hAnsi="Times New Roman"/>
                <w:bCs/>
                <w:sz w:val="24"/>
                <w:szCs w:val="24"/>
              </w:rPr>
              <w:lastRenderedPageBreak/>
              <w:t>пороков сердца (ВПС) у детей (этап формирования компетенций (ОК-1; ОПК-6; ОПК-8; ОПК-11; ПК-5; ПК-6; ПК-8; ПК-9; ПК-11; ПК-15).</w:t>
            </w:r>
            <w:proofErr w:type="gramEnd"/>
          </w:p>
          <w:p w:rsidR="0060007E" w:rsidRDefault="0060007E" w:rsidP="0060007E">
            <w:pPr>
              <w:spacing w:after="0" w:line="240" w:lineRule="auto"/>
              <w:rPr>
                <w:rFonts w:ascii="Times New Roman" w:hAnsi="Times New Roman"/>
                <w:bCs/>
                <w:sz w:val="24"/>
                <w:szCs w:val="24"/>
              </w:rPr>
            </w:pPr>
            <w:r w:rsidRPr="006D4CF8">
              <w:rPr>
                <w:rFonts w:ascii="Times New Roman" w:hAnsi="Times New Roman"/>
                <w:b/>
                <w:bCs/>
                <w:sz w:val="24"/>
                <w:szCs w:val="24"/>
              </w:rPr>
              <w:t>Задачи занятия:</w:t>
            </w:r>
            <w:r>
              <w:rPr>
                <w:rFonts w:ascii="Times New Roman" w:hAnsi="Times New Roman"/>
                <w:bCs/>
                <w:sz w:val="24"/>
                <w:szCs w:val="24"/>
              </w:rPr>
              <w:t xml:space="preserve"> </w:t>
            </w:r>
            <w:r w:rsidRPr="008845FE">
              <w:rPr>
                <w:rFonts w:ascii="Times New Roman" w:hAnsi="Times New Roman"/>
                <w:bCs/>
                <w:sz w:val="24"/>
                <w:szCs w:val="24"/>
              </w:rPr>
              <w:t>н</w:t>
            </w:r>
            <w:r>
              <w:rPr>
                <w:rFonts w:ascii="Times New Roman" w:hAnsi="Times New Roman"/>
                <w:bCs/>
                <w:sz w:val="24"/>
                <w:szCs w:val="24"/>
              </w:rPr>
              <w:t>аучить:</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распознавать и своевременно диагностировать ВПС;</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дифференцировать с другими заболеваниями;</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 выявлять особенности клинической картины в зависимости от периода и степени тяжести; </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 обосновывать патогенетическую терапию, показания к операциям; </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проводить профилактику, диспансерное наблюдение за детьми с ВПС.</w:t>
            </w:r>
          </w:p>
          <w:p w:rsidR="0060007E" w:rsidRPr="00D17CB0" w:rsidRDefault="0060007E" w:rsidP="0060007E">
            <w:pPr>
              <w:spacing w:after="0" w:line="240" w:lineRule="auto"/>
              <w:rPr>
                <w:rFonts w:ascii="Times New Roman" w:hAnsi="Times New Roman"/>
                <w:bCs/>
                <w:sz w:val="24"/>
                <w:szCs w:val="24"/>
              </w:rPr>
            </w:pPr>
          </w:p>
          <w:p w:rsidR="0060007E" w:rsidRPr="005C6D28" w:rsidRDefault="0060007E" w:rsidP="0060007E">
            <w:pPr>
              <w:autoSpaceDE w:val="0"/>
              <w:autoSpaceDN w:val="0"/>
              <w:adjustRightInd w:val="0"/>
              <w:spacing w:after="0" w:line="240" w:lineRule="auto"/>
              <w:rPr>
                <w:rFonts w:ascii="Times New Roman" w:hAnsi="Times New Roman" w:cs="Times New Roman"/>
                <w:bCs/>
                <w:sz w:val="24"/>
                <w:szCs w:val="24"/>
              </w:rPr>
            </w:pPr>
          </w:p>
        </w:tc>
        <w:tc>
          <w:tcPr>
            <w:tcW w:w="2899" w:type="dxa"/>
            <w:tcBorders>
              <w:top w:val="single" w:sz="6" w:space="0" w:color="auto"/>
              <w:left w:val="single" w:sz="6" w:space="0" w:color="auto"/>
              <w:bottom w:val="single" w:sz="6" w:space="0" w:color="auto"/>
              <w:right w:val="single" w:sz="6" w:space="0" w:color="auto"/>
            </w:tcBorders>
          </w:tcPr>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lastRenderedPageBreak/>
              <w:t>Вероятные факторы развития ВПС.</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Классификация ВПС.</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Факторы диагностического </w:t>
            </w:r>
            <w:r>
              <w:rPr>
                <w:rFonts w:ascii="Times New Roman" w:hAnsi="Times New Roman"/>
                <w:bCs/>
                <w:sz w:val="24"/>
                <w:szCs w:val="24"/>
              </w:rPr>
              <w:lastRenderedPageBreak/>
              <w:t>значения при подозрении на ВПС.</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Нарушения гемодинамики при ВПС «бледного» типа.</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Клинико-диагностические  критерии ДМПП.</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Клинико-диагностические  критерии ДМЖП.</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Клинико-диагностические  критерии ОАП.</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Осложнения ВПС «бледного типа» типа.</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Принципы  консервативного лечения ВПС «бледного» типа. </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Показания и сроки хирургической коррекции ВПС «бледного» типа. </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Тактика ведения детей с болезнью </w:t>
            </w:r>
            <w:proofErr w:type="spellStart"/>
            <w:r>
              <w:rPr>
                <w:rFonts w:ascii="Times New Roman" w:hAnsi="Times New Roman"/>
                <w:bCs/>
                <w:sz w:val="24"/>
                <w:szCs w:val="24"/>
              </w:rPr>
              <w:t>Толочинова-Роже</w:t>
            </w:r>
            <w:proofErr w:type="spellEnd"/>
            <w:r>
              <w:rPr>
                <w:rFonts w:ascii="Times New Roman" w:hAnsi="Times New Roman"/>
                <w:bCs/>
                <w:sz w:val="24"/>
                <w:szCs w:val="24"/>
              </w:rPr>
              <w:t>.</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Клинические особенности течения ВПС «синего» типа. </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Диагностика, дифференциальный диагноз.</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Показания к госпитализации.</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Степени недостаточности кровообращения.</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Причины возникновения и клиника </w:t>
            </w:r>
            <w:proofErr w:type="spellStart"/>
            <w:r>
              <w:rPr>
                <w:rFonts w:ascii="Times New Roman" w:hAnsi="Times New Roman"/>
                <w:bCs/>
                <w:sz w:val="24"/>
                <w:szCs w:val="24"/>
              </w:rPr>
              <w:t>одышечно-</w:t>
            </w:r>
            <w:r>
              <w:rPr>
                <w:rFonts w:ascii="Times New Roman" w:hAnsi="Times New Roman"/>
                <w:bCs/>
                <w:sz w:val="24"/>
                <w:szCs w:val="24"/>
              </w:rPr>
              <w:lastRenderedPageBreak/>
              <w:t>цианотических</w:t>
            </w:r>
            <w:proofErr w:type="spellEnd"/>
            <w:r>
              <w:rPr>
                <w:rFonts w:ascii="Times New Roman" w:hAnsi="Times New Roman"/>
                <w:bCs/>
                <w:sz w:val="24"/>
                <w:szCs w:val="24"/>
              </w:rPr>
              <w:t xml:space="preserve"> приступов при    </w:t>
            </w:r>
            <w:proofErr w:type="spellStart"/>
            <w:r>
              <w:rPr>
                <w:rFonts w:ascii="Times New Roman" w:hAnsi="Times New Roman"/>
                <w:bCs/>
                <w:sz w:val="24"/>
                <w:szCs w:val="24"/>
              </w:rPr>
              <w:t>тетраде</w:t>
            </w:r>
            <w:proofErr w:type="spellEnd"/>
            <w:r>
              <w:rPr>
                <w:rFonts w:ascii="Times New Roman" w:hAnsi="Times New Roman"/>
                <w:bCs/>
                <w:sz w:val="24"/>
                <w:szCs w:val="24"/>
              </w:rPr>
              <w:t xml:space="preserve"> </w:t>
            </w:r>
            <w:proofErr w:type="spellStart"/>
            <w:r>
              <w:rPr>
                <w:rFonts w:ascii="Times New Roman" w:hAnsi="Times New Roman"/>
                <w:bCs/>
                <w:sz w:val="24"/>
                <w:szCs w:val="24"/>
              </w:rPr>
              <w:t>Фалло</w:t>
            </w:r>
            <w:proofErr w:type="spellEnd"/>
            <w:r>
              <w:rPr>
                <w:rFonts w:ascii="Times New Roman" w:hAnsi="Times New Roman"/>
                <w:bCs/>
                <w:sz w:val="24"/>
                <w:szCs w:val="24"/>
              </w:rPr>
              <w:t>.</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Купирование </w:t>
            </w:r>
            <w:proofErr w:type="spellStart"/>
            <w:r>
              <w:rPr>
                <w:rFonts w:ascii="Times New Roman" w:hAnsi="Times New Roman"/>
                <w:bCs/>
                <w:sz w:val="24"/>
                <w:szCs w:val="24"/>
              </w:rPr>
              <w:t>одышечно-цианотических</w:t>
            </w:r>
            <w:proofErr w:type="spellEnd"/>
            <w:r>
              <w:rPr>
                <w:rFonts w:ascii="Times New Roman" w:hAnsi="Times New Roman"/>
                <w:bCs/>
                <w:sz w:val="24"/>
                <w:szCs w:val="24"/>
              </w:rPr>
              <w:t xml:space="preserve"> приступов.</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Препараты, используемые для лечения </w:t>
            </w:r>
            <w:proofErr w:type="spellStart"/>
            <w:r>
              <w:rPr>
                <w:rFonts w:ascii="Times New Roman" w:hAnsi="Times New Roman"/>
                <w:bCs/>
                <w:sz w:val="24"/>
                <w:szCs w:val="24"/>
              </w:rPr>
              <w:t>сердечно-сосудистой</w:t>
            </w:r>
            <w:proofErr w:type="spellEnd"/>
            <w:r>
              <w:rPr>
                <w:rFonts w:ascii="Times New Roman" w:hAnsi="Times New Roman"/>
                <w:bCs/>
                <w:sz w:val="24"/>
                <w:szCs w:val="24"/>
              </w:rPr>
              <w:t xml:space="preserve"> патологии у детей.</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Схемы </w:t>
            </w:r>
            <w:proofErr w:type="spellStart"/>
            <w:r>
              <w:rPr>
                <w:rFonts w:ascii="Times New Roman" w:hAnsi="Times New Roman"/>
                <w:bCs/>
                <w:sz w:val="24"/>
                <w:szCs w:val="24"/>
              </w:rPr>
              <w:t>дигитализации</w:t>
            </w:r>
            <w:proofErr w:type="spellEnd"/>
            <w:r>
              <w:rPr>
                <w:rFonts w:ascii="Times New Roman" w:hAnsi="Times New Roman"/>
                <w:bCs/>
                <w:sz w:val="24"/>
                <w:szCs w:val="24"/>
              </w:rPr>
              <w:t>.</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Сроки и этапы хирургической коррекции ВПС «синего» типа.</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Осложнения, исходы, прогноз.</w:t>
            </w:r>
          </w:p>
          <w:p w:rsidR="0060007E" w:rsidRPr="005C6D28" w:rsidRDefault="0060007E" w:rsidP="0060007E">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bCs/>
                <w:sz w:val="24"/>
                <w:szCs w:val="24"/>
              </w:rPr>
              <w:t xml:space="preserve">Профилактика, диспансерное наблюдение детей с ВПС. </w:t>
            </w:r>
          </w:p>
        </w:tc>
        <w:tc>
          <w:tcPr>
            <w:tcW w:w="2552" w:type="dxa"/>
            <w:tcBorders>
              <w:top w:val="single" w:sz="6" w:space="0" w:color="auto"/>
              <w:left w:val="single" w:sz="6" w:space="0" w:color="auto"/>
              <w:bottom w:val="single" w:sz="6" w:space="0" w:color="auto"/>
              <w:right w:val="single" w:sz="6" w:space="0" w:color="auto"/>
            </w:tcBorders>
          </w:tcPr>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lastRenderedPageBreak/>
              <w:t>Этиологию, патогенез, диагностику, лечение и профилактику ВПС.</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Клиническую картину, особенности течения и </w:t>
            </w:r>
            <w:r>
              <w:rPr>
                <w:rFonts w:ascii="Times New Roman" w:hAnsi="Times New Roman"/>
                <w:bCs/>
                <w:sz w:val="24"/>
                <w:szCs w:val="24"/>
              </w:rPr>
              <w:lastRenderedPageBreak/>
              <w:t>возможные осложнения ВПС.</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Современные методы клинической, лабораторной и инструментальной диагностике больных детей.</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Принципы и методы оказания первой медицинской помощи и при неотложных состояниях у детей при ВПС.</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и неотложных состояний при ВПС. </w:t>
            </w:r>
          </w:p>
          <w:p w:rsidR="0060007E" w:rsidRPr="005C6D28" w:rsidRDefault="0060007E" w:rsidP="0060007E">
            <w:pPr>
              <w:autoSpaceDE w:val="0"/>
              <w:autoSpaceDN w:val="0"/>
              <w:adjustRightInd w:val="0"/>
              <w:spacing w:after="0" w:line="240" w:lineRule="auto"/>
              <w:rPr>
                <w:rFonts w:ascii="Times New Roman" w:hAnsi="Times New Roman" w:cs="Times New Roman"/>
                <w:bCs/>
                <w:sz w:val="24"/>
                <w:szCs w:val="24"/>
              </w:rPr>
            </w:pPr>
          </w:p>
        </w:tc>
        <w:tc>
          <w:tcPr>
            <w:tcW w:w="2771" w:type="dxa"/>
            <w:tcBorders>
              <w:top w:val="single" w:sz="6" w:space="0" w:color="auto"/>
              <w:left w:val="single" w:sz="6" w:space="0" w:color="auto"/>
              <w:bottom w:val="single" w:sz="6" w:space="0" w:color="auto"/>
              <w:right w:val="single" w:sz="6" w:space="0" w:color="auto"/>
            </w:tcBorders>
          </w:tcPr>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lastRenderedPageBreak/>
              <w:t xml:space="preserve">Собрать анамнез; провести опрос ребенка, его родственников, провести </w:t>
            </w:r>
            <w:proofErr w:type="spellStart"/>
            <w:r>
              <w:rPr>
                <w:rFonts w:ascii="Times New Roman" w:hAnsi="Times New Roman"/>
                <w:bCs/>
                <w:sz w:val="24"/>
                <w:szCs w:val="24"/>
              </w:rPr>
              <w:t>физикальное</w:t>
            </w:r>
            <w:proofErr w:type="spellEnd"/>
            <w:r>
              <w:rPr>
                <w:rFonts w:ascii="Times New Roman" w:hAnsi="Times New Roman"/>
                <w:bCs/>
                <w:sz w:val="24"/>
                <w:szCs w:val="24"/>
              </w:rPr>
              <w:t xml:space="preserve"> обследование пациента </w:t>
            </w:r>
            <w:r>
              <w:rPr>
                <w:rFonts w:ascii="Times New Roman" w:hAnsi="Times New Roman"/>
                <w:bCs/>
                <w:sz w:val="24"/>
                <w:szCs w:val="24"/>
              </w:rPr>
              <w:lastRenderedPageBreak/>
              <w:t>(осмотр, пальпация, аускультация, измерение артериального давления, определение характеристик пульса, частоты дыхания), направить детей на лабораторно-инструментальное обследование, на консультацию специалистов.</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60007E" w:rsidRDefault="0060007E" w:rsidP="0060007E">
            <w:pPr>
              <w:spacing w:after="0" w:line="240" w:lineRule="auto"/>
              <w:rPr>
                <w:rFonts w:ascii="Times New Roman" w:hAnsi="Times New Roman"/>
                <w:bCs/>
                <w:sz w:val="24"/>
                <w:szCs w:val="24"/>
              </w:rPr>
            </w:pPr>
            <w:r>
              <w:rPr>
                <w:rFonts w:ascii="Times New Roman" w:hAnsi="Times New Roman"/>
                <w:bCs/>
                <w:sz w:val="24"/>
                <w:szCs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Pr>
                <w:rFonts w:ascii="Times New Roman" w:hAnsi="Times New Roman"/>
                <w:bCs/>
                <w:sz w:val="24"/>
                <w:szCs w:val="24"/>
              </w:rPr>
              <w:t>немедикаментозного</w:t>
            </w:r>
            <w:proofErr w:type="spellEnd"/>
            <w:r>
              <w:rPr>
                <w:rFonts w:ascii="Times New Roman" w:hAnsi="Times New Roman"/>
                <w:bCs/>
                <w:sz w:val="24"/>
                <w:szCs w:val="24"/>
              </w:rPr>
              <w:t xml:space="preserve"> лечения, провести реабилитационные мероприятия. </w:t>
            </w:r>
          </w:p>
          <w:p w:rsidR="0060007E" w:rsidRPr="005C6D28" w:rsidRDefault="0060007E" w:rsidP="0060007E">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60007E" w:rsidRDefault="0060007E" w:rsidP="0060007E">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4D6CEA" w:rsidRPr="005C6D28" w:rsidTr="00B34B99">
        <w:tc>
          <w:tcPr>
            <w:tcW w:w="496" w:type="dxa"/>
            <w:tcBorders>
              <w:top w:val="single" w:sz="6" w:space="0" w:color="auto"/>
              <w:left w:val="single" w:sz="6" w:space="0" w:color="auto"/>
              <w:bottom w:val="single" w:sz="6" w:space="0" w:color="auto"/>
              <w:right w:val="single" w:sz="6" w:space="0" w:color="auto"/>
            </w:tcBorders>
          </w:tcPr>
          <w:p w:rsidR="004D6CEA" w:rsidRDefault="00A5619C" w:rsidP="00D935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19</w:t>
            </w:r>
          </w:p>
        </w:tc>
        <w:tc>
          <w:tcPr>
            <w:tcW w:w="2048" w:type="dxa"/>
            <w:tcBorders>
              <w:top w:val="single" w:sz="4" w:space="0" w:color="auto"/>
              <w:left w:val="single" w:sz="4" w:space="0" w:color="auto"/>
              <w:bottom w:val="single" w:sz="4" w:space="0" w:color="auto"/>
              <w:right w:val="single" w:sz="4" w:space="0" w:color="auto"/>
            </w:tcBorders>
          </w:tcPr>
          <w:p w:rsidR="004D6CEA" w:rsidRPr="00A365B4" w:rsidRDefault="004D6CEA" w:rsidP="0060007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Неревматические кардиты</w:t>
            </w:r>
          </w:p>
        </w:tc>
        <w:tc>
          <w:tcPr>
            <w:tcW w:w="3763" w:type="dxa"/>
            <w:tcBorders>
              <w:top w:val="single" w:sz="6" w:space="0" w:color="auto"/>
              <w:left w:val="single" w:sz="6" w:space="0" w:color="auto"/>
              <w:bottom w:val="single" w:sz="6" w:space="0" w:color="auto"/>
              <w:right w:val="single" w:sz="6" w:space="0" w:color="auto"/>
            </w:tcBorders>
          </w:tcPr>
          <w:p w:rsidR="004D6CEA" w:rsidRDefault="004D6CEA" w:rsidP="00397365">
            <w:pPr>
              <w:spacing w:after="0" w:line="240" w:lineRule="auto"/>
              <w:rPr>
                <w:rFonts w:ascii="Times New Roman" w:hAnsi="Times New Roman"/>
                <w:sz w:val="24"/>
                <w:szCs w:val="24"/>
              </w:rPr>
            </w:pPr>
            <w:r w:rsidRPr="00FE6941">
              <w:rPr>
                <w:rFonts w:ascii="Times New Roman" w:hAnsi="Times New Roman"/>
                <w:sz w:val="24"/>
                <w:szCs w:val="24"/>
              </w:rPr>
              <w:t xml:space="preserve">Цель: Обеспечить </w:t>
            </w:r>
            <w:r>
              <w:rPr>
                <w:rFonts w:ascii="Times New Roman" w:hAnsi="Times New Roman"/>
                <w:sz w:val="24"/>
                <w:szCs w:val="24"/>
              </w:rPr>
              <w:t xml:space="preserve">этап </w:t>
            </w:r>
            <w:r w:rsidRPr="00FE6941">
              <w:rPr>
                <w:rFonts w:ascii="Times New Roman" w:hAnsi="Times New Roman"/>
                <w:sz w:val="24"/>
                <w:szCs w:val="24"/>
              </w:rPr>
              <w:t>формировани</w:t>
            </w:r>
            <w:r>
              <w:rPr>
                <w:rFonts w:ascii="Times New Roman" w:hAnsi="Times New Roman"/>
                <w:sz w:val="24"/>
                <w:szCs w:val="24"/>
              </w:rPr>
              <w:t xml:space="preserve">я </w:t>
            </w:r>
            <w:r w:rsidRPr="00FE6941">
              <w:rPr>
                <w:rFonts w:ascii="Times New Roman" w:hAnsi="Times New Roman"/>
                <w:sz w:val="24"/>
                <w:szCs w:val="24"/>
              </w:rPr>
              <w:t>компетенци</w:t>
            </w:r>
            <w:r>
              <w:rPr>
                <w:rFonts w:ascii="Times New Roman" w:hAnsi="Times New Roman"/>
                <w:sz w:val="24"/>
                <w:szCs w:val="24"/>
              </w:rPr>
              <w:t xml:space="preserve">й в </w:t>
            </w:r>
            <w:r w:rsidRPr="00FE6941">
              <w:rPr>
                <w:rFonts w:ascii="Times New Roman" w:hAnsi="Times New Roman"/>
                <w:sz w:val="24"/>
                <w:szCs w:val="24"/>
              </w:rPr>
              <w:t>контексте</w:t>
            </w:r>
            <w:r>
              <w:rPr>
                <w:rFonts w:ascii="Times New Roman" w:hAnsi="Times New Roman"/>
                <w:sz w:val="24"/>
                <w:szCs w:val="24"/>
              </w:rPr>
              <w:t xml:space="preserve"> оказания медицинской помощи детям и подросткам с</w:t>
            </w:r>
            <w:r w:rsidRPr="00271202">
              <w:rPr>
                <w:rFonts w:ascii="Times New Roman" w:hAnsi="Times New Roman"/>
                <w:sz w:val="24"/>
                <w:szCs w:val="24"/>
              </w:rPr>
              <w:t xml:space="preserve"> </w:t>
            </w:r>
            <w:r w:rsidR="00A5619C">
              <w:rPr>
                <w:rFonts w:ascii="Times New Roman" w:hAnsi="Times New Roman"/>
                <w:sz w:val="24"/>
                <w:szCs w:val="24"/>
              </w:rPr>
              <w:t>неревматическими кардитами</w:t>
            </w:r>
            <w:r>
              <w:rPr>
                <w:rFonts w:ascii="Times New Roman" w:hAnsi="Times New Roman"/>
                <w:sz w:val="24"/>
                <w:szCs w:val="24"/>
              </w:rPr>
              <w:t xml:space="preserve">. (ОПК-6, ОПК-8, ОПК-11, ПК-5, ПК-6, ПК-8, ПК-9, ПК-11, ПК-15). </w:t>
            </w:r>
          </w:p>
          <w:p w:rsidR="004D6CEA" w:rsidRPr="00271202"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Задачи занятия:</w:t>
            </w:r>
          </w:p>
          <w:p w:rsidR="004D6CEA" w:rsidRPr="00271202"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 изучить этиологию и патогенез заболевани</w:t>
            </w:r>
            <w:r>
              <w:rPr>
                <w:rFonts w:ascii="Times New Roman" w:hAnsi="Times New Roman"/>
                <w:sz w:val="24"/>
                <w:szCs w:val="24"/>
              </w:rPr>
              <w:t>я</w:t>
            </w:r>
            <w:r w:rsidRPr="00271202">
              <w:rPr>
                <w:rFonts w:ascii="Times New Roman" w:hAnsi="Times New Roman"/>
                <w:sz w:val="24"/>
                <w:szCs w:val="24"/>
              </w:rPr>
              <w:t>;</w:t>
            </w:r>
          </w:p>
          <w:p w:rsidR="004D6CEA" w:rsidRPr="00271202"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-ознакомить с основными клиническими проявлениями;</w:t>
            </w:r>
          </w:p>
          <w:p w:rsidR="004D6CEA" w:rsidRPr="00271202"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-изучить классификацию</w:t>
            </w:r>
            <w:r>
              <w:rPr>
                <w:rFonts w:ascii="Times New Roman" w:hAnsi="Times New Roman"/>
                <w:sz w:val="24"/>
                <w:szCs w:val="24"/>
              </w:rPr>
              <w:t>;</w:t>
            </w:r>
            <w:r w:rsidRPr="00271202">
              <w:rPr>
                <w:rFonts w:ascii="Times New Roman" w:hAnsi="Times New Roman"/>
                <w:sz w:val="24"/>
                <w:szCs w:val="24"/>
              </w:rPr>
              <w:t xml:space="preserve"> </w:t>
            </w:r>
          </w:p>
          <w:p w:rsidR="004D6CEA" w:rsidRPr="00271202"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 изучить методы обследования и научиться интерпретировать полученные результаты;</w:t>
            </w:r>
          </w:p>
          <w:p w:rsidR="004D6CEA"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lastRenderedPageBreak/>
              <w:t xml:space="preserve"> - изучить</w:t>
            </w:r>
            <w:r w:rsidR="00A5619C">
              <w:rPr>
                <w:rFonts w:ascii="Times New Roman" w:hAnsi="Times New Roman"/>
                <w:sz w:val="24"/>
                <w:szCs w:val="24"/>
              </w:rPr>
              <w:t xml:space="preserve">   принципы диагностики</w:t>
            </w:r>
            <w:r w:rsidRPr="00FE6941">
              <w:rPr>
                <w:rFonts w:ascii="Times New Roman" w:hAnsi="Times New Roman"/>
                <w:sz w:val="24"/>
                <w:szCs w:val="24"/>
              </w:rPr>
              <w:t>;</w:t>
            </w:r>
          </w:p>
          <w:p w:rsidR="004D6CEA" w:rsidRPr="00FE6941" w:rsidRDefault="004D6CEA" w:rsidP="00397365">
            <w:pPr>
              <w:spacing w:after="0" w:line="240" w:lineRule="auto"/>
              <w:rPr>
                <w:rFonts w:ascii="Times New Roman" w:hAnsi="Times New Roman"/>
                <w:sz w:val="24"/>
                <w:szCs w:val="24"/>
              </w:rPr>
            </w:pPr>
            <w:r w:rsidRPr="00FE6941">
              <w:rPr>
                <w:rFonts w:ascii="Times New Roman" w:hAnsi="Times New Roman"/>
                <w:sz w:val="24"/>
                <w:szCs w:val="24"/>
              </w:rPr>
              <w:t xml:space="preserve"> - научить проводить дифференциальный диагноз;</w:t>
            </w:r>
          </w:p>
          <w:p w:rsidR="004D6CEA" w:rsidRPr="00FE6941" w:rsidRDefault="004D6CEA" w:rsidP="00397365">
            <w:pPr>
              <w:spacing w:after="0" w:line="240" w:lineRule="auto"/>
              <w:rPr>
                <w:rFonts w:ascii="Times New Roman" w:hAnsi="Times New Roman"/>
                <w:sz w:val="24"/>
                <w:szCs w:val="24"/>
              </w:rPr>
            </w:pPr>
            <w:r w:rsidRPr="00FE6941">
              <w:rPr>
                <w:rFonts w:ascii="Times New Roman" w:hAnsi="Times New Roman"/>
                <w:sz w:val="24"/>
                <w:szCs w:val="24"/>
              </w:rPr>
              <w:t>- изучить принципы терапии и реабилитации детей;</w:t>
            </w:r>
          </w:p>
          <w:p w:rsidR="004D6CEA" w:rsidRPr="00FE6941" w:rsidRDefault="004D6CEA" w:rsidP="00397365">
            <w:pPr>
              <w:spacing w:after="0" w:line="240" w:lineRule="auto"/>
              <w:rPr>
                <w:rFonts w:ascii="Times New Roman" w:hAnsi="Times New Roman"/>
                <w:sz w:val="24"/>
                <w:szCs w:val="24"/>
              </w:rPr>
            </w:pPr>
            <w:r w:rsidRPr="00FE6941">
              <w:rPr>
                <w:rFonts w:ascii="Times New Roman" w:hAnsi="Times New Roman"/>
                <w:sz w:val="24"/>
                <w:szCs w:val="24"/>
              </w:rPr>
              <w:t>- изучить принципы оказания неотложной помощи;</w:t>
            </w:r>
          </w:p>
          <w:p w:rsidR="004D6CEA" w:rsidRPr="005C6D28" w:rsidRDefault="004D6CEA" w:rsidP="00397365">
            <w:pPr>
              <w:autoSpaceDE w:val="0"/>
              <w:autoSpaceDN w:val="0"/>
              <w:adjustRightInd w:val="0"/>
              <w:spacing w:after="0" w:line="240" w:lineRule="auto"/>
              <w:rPr>
                <w:rFonts w:ascii="Times New Roman" w:hAnsi="Times New Roman" w:cs="Times New Roman"/>
                <w:bCs/>
                <w:sz w:val="24"/>
                <w:szCs w:val="24"/>
              </w:rPr>
            </w:pPr>
            <w:r w:rsidRPr="00FE6941">
              <w:rPr>
                <w:rFonts w:ascii="Times New Roman" w:hAnsi="Times New Roman"/>
                <w:sz w:val="24"/>
                <w:szCs w:val="24"/>
              </w:rPr>
              <w:t xml:space="preserve">- осуществлять профилактику и диспансерное наблюдение детей. </w:t>
            </w:r>
          </w:p>
        </w:tc>
        <w:tc>
          <w:tcPr>
            <w:tcW w:w="2899" w:type="dxa"/>
            <w:tcBorders>
              <w:top w:val="single" w:sz="6" w:space="0" w:color="auto"/>
              <w:left w:val="single" w:sz="6" w:space="0" w:color="auto"/>
              <w:bottom w:val="single" w:sz="6" w:space="0" w:color="auto"/>
              <w:right w:val="single" w:sz="6" w:space="0" w:color="auto"/>
            </w:tcBorders>
          </w:tcPr>
          <w:p w:rsidR="004D6CEA" w:rsidRDefault="004D6CEA" w:rsidP="00397365">
            <w:pPr>
              <w:spacing w:after="0" w:line="240" w:lineRule="auto"/>
              <w:rPr>
                <w:rFonts w:ascii="Times New Roman" w:hAnsi="Times New Roman"/>
                <w:bCs/>
                <w:sz w:val="24"/>
                <w:szCs w:val="24"/>
              </w:rPr>
            </w:pPr>
            <w:r>
              <w:rPr>
                <w:rFonts w:ascii="Times New Roman" w:hAnsi="Times New Roman"/>
                <w:bCs/>
                <w:sz w:val="24"/>
                <w:szCs w:val="24"/>
              </w:rPr>
              <w:lastRenderedPageBreak/>
              <w:t>Этиология и патогенез развития неревматических кардитов  у детей и подростков.</w:t>
            </w:r>
          </w:p>
          <w:p w:rsidR="004D6CEA" w:rsidRPr="00FE6941" w:rsidRDefault="004D6CEA" w:rsidP="00397365">
            <w:pPr>
              <w:numPr>
                <w:ilvl w:val="0"/>
                <w:numId w:val="45"/>
              </w:numPr>
              <w:spacing w:after="0" w:line="240" w:lineRule="auto"/>
              <w:ind w:left="0"/>
              <w:rPr>
                <w:rFonts w:ascii="Times New Roman" w:hAnsi="Times New Roman"/>
                <w:bCs/>
                <w:sz w:val="24"/>
                <w:szCs w:val="24"/>
              </w:rPr>
            </w:pPr>
            <w:r w:rsidRPr="00FE6941">
              <w:rPr>
                <w:rFonts w:ascii="Times New Roman" w:hAnsi="Times New Roman"/>
                <w:bCs/>
                <w:sz w:val="24"/>
                <w:szCs w:val="24"/>
              </w:rPr>
              <w:t>Классификация</w:t>
            </w:r>
            <w:r>
              <w:rPr>
                <w:rFonts w:ascii="Times New Roman" w:hAnsi="Times New Roman"/>
                <w:bCs/>
                <w:sz w:val="24"/>
                <w:szCs w:val="24"/>
              </w:rPr>
              <w:t>. Клиническая картина. Методы лабораторной и инструментальной диагностики. Показания для направления к смежным специалистам.</w:t>
            </w:r>
          </w:p>
          <w:p w:rsidR="004D6CEA" w:rsidRPr="00FE6941" w:rsidRDefault="004D6CEA" w:rsidP="00397365">
            <w:pPr>
              <w:numPr>
                <w:ilvl w:val="0"/>
                <w:numId w:val="45"/>
              </w:numPr>
              <w:spacing w:after="0" w:line="240" w:lineRule="auto"/>
              <w:ind w:left="0"/>
              <w:rPr>
                <w:rFonts w:ascii="Times New Roman" w:hAnsi="Times New Roman"/>
                <w:bCs/>
                <w:sz w:val="24"/>
                <w:szCs w:val="24"/>
              </w:rPr>
            </w:pPr>
            <w:r w:rsidRPr="00FE6941">
              <w:rPr>
                <w:rFonts w:ascii="Times New Roman" w:hAnsi="Times New Roman"/>
                <w:bCs/>
                <w:sz w:val="24"/>
                <w:szCs w:val="24"/>
              </w:rPr>
              <w:t xml:space="preserve">Принципы </w:t>
            </w:r>
            <w:r>
              <w:rPr>
                <w:rFonts w:ascii="Times New Roman" w:hAnsi="Times New Roman"/>
                <w:bCs/>
                <w:sz w:val="24"/>
                <w:szCs w:val="24"/>
              </w:rPr>
              <w:t xml:space="preserve">медикаментозного и </w:t>
            </w:r>
            <w:proofErr w:type="spellStart"/>
            <w:r>
              <w:rPr>
                <w:rFonts w:ascii="Times New Roman" w:hAnsi="Times New Roman"/>
                <w:bCs/>
                <w:sz w:val="24"/>
                <w:szCs w:val="24"/>
              </w:rPr>
              <w:t>немедикаментозного</w:t>
            </w:r>
            <w:proofErr w:type="spellEnd"/>
            <w:r>
              <w:rPr>
                <w:rFonts w:ascii="Times New Roman" w:hAnsi="Times New Roman"/>
                <w:bCs/>
                <w:sz w:val="24"/>
                <w:szCs w:val="24"/>
              </w:rPr>
              <w:t xml:space="preserve"> </w:t>
            </w:r>
            <w:r w:rsidRPr="00FE6941">
              <w:rPr>
                <w:rFonts w:ascii="Times New Roman" w:hAnsi="Times New Roman"/>
                <w:bCs/>
                <w:sz w:val="24"/>
                <w:szCs w:val="24"/>
              </w:rPr>
              <w:t>лечени</w:t>
            </w:r>
            <w:r>
              <w:rPr>
                <w:rFonts w:ascii="Times New Roman" w:hAnsi="Times New Roman"/>
                <w:bCs/>
                <w:sz w:val="24"/>
                <w:szCs w:val="24"/>
              </w:rPr>
              <w:t>я.</w:t>
            </w:r>
          </w:p>
          <w:p w:rsidR="004D6CEA" w:rsidRPr="005C6D28" w:rsidRDefault="004D6CEA" w:rsidP="00397365">
            <w:pPr>
              <w:autoSpaceDE w:val="0"/>
              <w:autoSpaceDN w:val="0"/>
              <w:adjustRightInd w:val="0"/>
              <w:spacing w:after="0" w:line="240" w:lineRule="auto"/>
              <w:jc w:val="both"/>
              <w:rPr>
                <w:rFonts w:ascii="Times New Roman" w:hAnsi="Times New Roman" w:cs="Times New Roman"/>
                <w:bCs/>
                <w:sz w:val="24"/>
                <w:szCs w:val="24"/>
              </w:rPr>
            </w:pPr>
            <w:r w:rsidRPr="00FE6941">
              <w:rPr>
                <w:rFonts w:ascii="Times New Roman" w:hAnsi="Times New Roman"/>
                <w:bCs/>
                <w:sz w:val="24"/>
                <w:szCs w:val="24"/>
              </w:rPr>
              <w:t>Изменения на ЭКГ</w:t>
            </w:r>
            <w:r>
              <w:rPr>
                <w:rFonts w:ascii="Times New Roman" w:hAnsi="Times New Roman"/>
                <w:bCs/>
                <w:sz w:val="24"/>
                <w:szCs w:val="24"/>
              </w:rPr>
              <w:t xml:space="preserve">. </w:t>
            </w:r>
            <w:r>
              <w:rPr>
                <w:rFonts w:ascii="Times New Roman" w:hAnsi="Times New Roman"/>
                <w:bCs/>
                <w:sz w:val="24"/>
                <w:szCs w:val="24"/>
              </w:rPr>
              <w:lastRenderedPageBreak/>
              <w:t xml:space="preserve">Прогноз. </w:t>
            </w:r>
          </w:p>
        </w:tc>
        <w:tc>
          <w:tcPr>
            <w:tcW w:w="2552" w:type="dxa"/>
            <w:tcBorders>
              <w:top w:val="single" w:sz="6" w:space="0" w:color="auto"/>
              <w:left w:val="single" w:sz="6" w:space="0" w:color="auto"/>
              <w:bottom w:val="single" w:sz="6" w:space="0" w:color="auto"/>
              <w:right w:val="single" w:sz="6" w:space="0" w:color="auto"/>
            </w:tcBorders>
          </w:tcPr>
          <w:p w:rsidR="004D6CEA" w:rsidRPr="00271202" w:rsidRDefault="004D6CEA" w:rsidP="00397365">
            <w:pPr>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Этиологию, патогенез, к</w:t>
            </w:r>
            <w:r w:rsidRPr="00271202">
              <w:rPr>
                <w:rFonts w:ascii="Times New Roman" w:hAnsi="Times New Roman"/>
                <w:color w:val="000000"/>
                <w:sz w:val="24"/>
                <w:szCs w:val="24"/>
              </w:rPr>
              <w:t>линическую картину</w:t>
            </w:r>
            <w:r>
              <w:rPr>
                <w:rFonts w:ascii="Times New Roman" w:hAnsi="Times New Roman"/>
                <w:color w:val="000000"/>
                <w:sz w:val="24"/>
                <w:szCs w:val="24"/>
              </w:rPr>
              <w:t xml:space="preserve"> </w:t>
            </w:r>
            <w:r>
              <w:rPr>
                <w:rFonts w:ascii="Times New Roman" w:hAnsi="Times New Roman"/>
                <w:bCs/>
                <w:sz w:val="24"/>
                <w:szCs w:val="24"/>
              </w:rPr>
              <w:t>неревматических кардитов у детей.</w:t>
            </w:r>
          </w:p>
          <w:p w:rsidR="004D6CEA" w:rsidRPr="00271202" w:rsidRDefault="004D6CEA"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Современные методы клинической, лабораторной и инструментальной диагностики</w:t>
            </w:r>
            <w:r>
              <w:rPr>
                <w:rFonts w:ascii="Times New Roman" w:hAnsi="Times New Roman"/>
                <w:color w:val="000000"/>
                <w:sz w:val="24"/>
                <w:szCs w:val="24"/>
              </w:rPr>
              <w:t>.</w:t>
            </w:r>
          </w:p>
          <w:p w:rsidR="004D6CEA" w:rsidRPr="00271202" w:rsidRDefault="004D6CEA"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Принципы дифференциальной диагностики, лечения и профилактики.</w:t>
            </w:r>
          </w:p>
          <w:p w:rsidR="004D6CEA" w:rsidRPr="005C6D28" w:rsidRDefault="004D6CEA" w:rsidP="004D6CEA">
            <w:pPr>
              <w:autoSpaceDE w:val="0"/>
              <w:autoSpaceDN w:val="0"/>
              <w:adjustRightInd w:val="0"/>
              <w:spacing w:after="0" w:line="240" w:lineRule="auto"/>
              <w:rPr>
                <w:rFonts w:ascii="Times New Roman" w:hAnsi="Times New Roman" w:cs="Times New Roman"/>
                <w:bCs/>
                <w:sz w:val="24"/>
                <w:szCs w:val="24"/>
              </w:rPr>
            </w:pPr>
            <w:r w:rsidRPr="00271202">
              <w:rPr>
                <w:rFonts w:ascii="Times New Roman" w:hAnsi="Times New Roman"/>
                <w:color w:val="000000"/>
                <w:sz w:val="24"/>
                <w:szCs w:val="24"/>
              </w:rPr>
              <w:t xml:space="preserve">Клинико-фармакологическую характеристику </w:t>
            </w:r>
            <w:r w:rsidRPr="00271202">
              <w:rPr>
                <w:rFonts w:ascii="Times New Roman" w:hAnsi="Times New Roman"/>
                <w:color w:val="000000"/>
                <w:sz w:val="24"/>
                <w:szCs w:val="24"/>
              </w:rPr>
              <w:lastRenderedPageBreak/>
              <w:t>основных групп лекарственных препаратов и рациональный выбор конкретных лекарственных средств</w:t>
            </w:r>
            <w:r>
              <w:rPr>
                <w:rFonts w:ascii="Times New Roman" w:hAnsi="Times New Roman"/>
                <w:color w:val="000000"/>
                <w:sz w:val="24"/>
                <w:szCs w:val="24"/>
              </w:rPr>
              <w:t>.</w:t>
            </w:r>
            <w:r w:rsidRPr="00271202">
              <w:rPr>
                <w:rFonts w:ascii="Times New Roman" w:hAnsi="Times New Roman"/>
                <w:color w:val="000000"/>
                <w:sz w:val="24"/>
                <w:szCs w:val="24"/>
              </w:rPr>
              <w:t xml:space="preserve"> </w:t>
            </w:r>
          </w:p>
        </w:tc>
        <w:tc>
          <w:tcPr>
            <w:tcW w:w="2771" w:type="dxa"/>
            <w:tcBorders>
              <w:top w:val="single" w:sz="6" w:space="0" w:color="auto"/>
              <w:left w:val="single" w:sz="6" w:space="0" w:color="auto"/>
              <w:bottom w:val="single" w:sz="6" w:space="0" w:color="auto"/>
              <w:right w:val="single" w:sz="6" w:space="0" w:color="auto"/>
            </w:tcBorders>
          </w:tcPr>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lastRenderedPageBreak/>
              <w:t xml:space="preserve">Собрать анамнез заболевания у родителей пациента </w:t>
            </w:r>
            <w:r>
              <w:rPr>
                <w:rFonts w:ascii="Times New Roman" w:hAnsi="Times New Roman"/>
                <w:color w:val="000000"/>
                <w:sz w:val="24"/>
                <w:szCs w:val="24"/>
              </w:rPr>
              <w:t xml:space="preserve">с </w:t>
            </w:r>
            <w:r>
              <w:rPr>
                <w:rFonts w:ascii="Times New Roman" w:hAnsi="Times New Roman"/>
                <w:bCs/>
                <w:sz w:val="24"/>
                <w:szCs w:val="24"/>
              </w:rPr>
              <w:t>неревматическим кардитом</w:t>
            </w:r>
            <w:r>
              <w:rPr>
                <w:rFonts w:ascii="Times New Roman" w:hAnsi="Times New Roman"/>
                <w:color w:val="000000"/>
                <w:sz w:val="24"/>
                <w:szCs w:val="24"/>
              </w:rPr>
              <w:t>;</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Оценить состояние и самочувствие ребенка, выполнить объективный осмотр пациента</w:t>
            </w:r>
            <w:proofErr w:type="gramStart"/>
            <w:r>
              <w:rPr>
                <w:rFonts w:ascii="Times New Roman" w:hAnsi="Times New Roman"/>
                <w:color w:val="000000"/>
                <w:sz w:val="24"/>
                <w:szCs w:val="24"/>
              </w:rPr>
              <w:t>.</w:t>
            </w:r>
            <w:r w:rsidRPr="00FE6941">
              <w:rPr>
                <w:rFonts w:ascii="Times New Roman" w:hAnsi="Times New Roman"/>
                <w:color w:val="000000"/>
                <w:sz w:val="24"/>
                <w:szCs w:val="24"/>
              </w:rPr>
              <w:t xml:space="preserve">. </w:t>
            </w:r>
            <w:proofErr w:type="gramEnd"/>
            <w:r w:rsidRPr="00FE6941">
              <w:rPr>
                <w:rFonts w:ascii="Times New Roman" w:hAnsi="Times New Roman"/>
                <w:color w:val="000000"/>
                <w:sz w:val="24"/>
                <w:szCs w:val="24"/>
              </w:rPr>
              <w:t>Оценить клиническую картину состояний, требующих оказания неотложной помощи детям;</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Обосновывать необходимость и объем </w:t>
            </w:r>
            <w:r w:rsidRPr="00FE6941">
              <w:rPr>
                <w:rFonts w:ascii="Times New Roman" w:hAnsi="Times New Roman"/>
                <w:color w:val="000000"/>
                <w:sz w:val="24"/>
                <w:szCs w:val="24"/>
              </w:rPr>
              <w:lastRenderedPageBreak/>
              <w:t>лабораторного обследования детей;</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лабораторного обследования детей по возрастно-половым группам;</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 инструментального обследования детей;</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Владеть медицинской аппаратурой (электрокардиограф,</w:t>
            </w:r>
            <w:r>
              <w:rPr>
                <w:rFonts w:ascii="Times New Roman" w:hAnsi="Times New Roman"/>
                <w:color w:val="000000"/>
                <w:sz w:val="24"/>
                <w:szCs w:val="24"/>
              </w:rPr>
              <w:t xml:space="preserve"> </w:t>
            </w:r>
            <w:r w:rsidRPr="00FE6941">
              <w:rPr>
                <w:rFonts w:ascii="Times New Roman" w:hAnsi="Times New Roman"/>
                <w:color w:val="000000"/>
                <w:sz w:val="24"/>
                <w:szCs w:val="24"/>
              </w:rPr>
              <w:t xml:space="preserve">тонометр), </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инструментального обследования детей по возрастно-половым группам;</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направления детей на консультацию к врачам-специалистам;</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Составить план лечения с учетом возраста, диагноза и клинической картины заболевания и в соответствии с действующими </w:t>
            </w:r>
            <w:r w:rsidRPr="00FE6941">
              <w:rPr>
                <w:rFonts w:ascii="Times New Roman" w:hAnsi="Times New Roman"/>
                <w:color w:val="000000"/>
                <w:sz w:val="24"/>
                <w:szCs w:val="24"/>
              </w:rPr>
              <w:lastRenderedPageBreak/>
              <w:t>клиническими рекомендациями и протоколами, порядками и стандартами оказания медицинской помощи;</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Назначать медикаментозную терапию с учетом возраста ребенка, диагноза и клинической картины болезни в соответствии с действующими клиническими рекомендациями и протоколами, порядками и стандарт</w:t>
            </w:r>
            <w:r>
              <w:rPr>
                <w:rFonts w:ascii="Times New Roman" w:hAnsi="Times New Roman"/>
                <w:color w:val="000000"/>
                <w:sz w:val="24"/>
                <w:szCs w:val="24"/>
              </w:rPr>
              <w:t>ами оказания медицинской помощи</w:t>
            </w:r>
            <w:r w:rsidRPr="00FE6941">
              <w:rPr>
                <w:rFonts w:ascii="Times New Roman" w:hAnsi="Times New Roman"/>
                <w:color w:val="000000"/>
                <w:sz w:val="24"/>
                <w:szCs w:val="24"/>
              </w:rPr>
              <w:t>;</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Разъяснить  детям, их родителям (законным представителям) и лицам, осуществляющим уход за ребенком, правила приема медикаментозных средств;</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Оформлять медицинскую документацию;</w:t>
            </w:r>
          </w:p>
          <w:p w:rsidR="004D6CEA" w:rsidRPr="005C6D28" w:rsidRDefault="004D6CEA" w:rsidP="00397365">
            <w:pPr>
              <w:autoSpaceDE w:val="0"/>
              <w:autoSpaceDN w:val="0"/>
              <w:adjustRightInd w:val="0"/>
              <w:spacing w:after="0" w:line="240" w:lineRule="auto"/>
              <w:rPr>
                <w:rFonts w:ascii="Times New Roman" w:hAnsi="Times New Roman" w:cs="Times New Roman"/>
                <w:sz w:val="24"/>
                <w:szCs w:val="24"/>
              </w:rPr>
            </w:pPr>
            <w:r w:rsidRPr="00FE6941">
              <w:rPr>
                <w:rFonts w:ascii="Times New Roman" w:hAnsi="Times New Roman"/>
                <w:color w:val="000000"/>
                <w:sz w:val="24"/>
                <w:szCs w:val="24"/>
              </w:rPr>
              <w:t xml:space="preserve">Оценивать эффективность и безопасность медикаментозной и </w:t>
            </w:r>
            <w:proofErr w:type="spellStart"/>
            <w:r w:rsidRPr="00FE6941">
              <w:rPr>
                <w:rFonts w:ascii="Times New Roman" w:hAnsi="Times New Roman"/>
                <w:color w:val="000000"/>
                <w:sz w:val="24"/>
                <w:szCs w:val="24"/>
              </w:rPr>
              <w:lastRenderedPageBreak/>
              <w:t>немедикаментозной</w:t>
            </w:r>
            <w:proofErr w:type="spellEnd"/>
            <w:r w:rsidRPr="00FE6941">
              <w:rPr>
                <w:rFonts w:ascii="Times New Roman" w:hAnsi="Times New Roman"/>
                <w:color w:val="000000"/>
                <w:sz w:val="24"/>
                <w:szCs w:val="24"/>
              </w:rPr>
              <w:t xml:space="preserve"> терапии на организм ребенка;</w:t>
            </w:r>
            <w:r w:rsidRPr="00271202">
              <w:rPr>
                <w:rFonts w:ascii="Times New Roman" w:hAnsi="Times New Roman"/>
                <w:color w:val="000000"/>
                <w:sz w:val="24"/>
                <w:szCs w:val="24"/>
              </w:rPr>
              <w:t xml:space="preserve"> проводить реабилитационные мероприятия.</w:t>
            </w:r>
          </w:p>
        </w:tc>
        <w:tc>
          <w:tcPr>
            <w:tcW w:w="992" w:type="dxa"/>
            <w:tcBorders>
              <w:top w:val="single" w:sz="6" w:space="0" w:color="auto"/>
              <w:left w:val="single" w:sz="6" w:space="0" w:color="auto"/>
              <w:bottom w:val="single" w:sz="6" w:space="0" w:color="auto"/>
              <w:right w:val="single" w:sz="6" w:space="0" w:color="auto"/>
            </w:tcBorders>
          </w:tcPr>
          <w:p w:rsidR="004D6CEA" w:rsidRPr="005C6D28" w:rsidRDefault="004D6CEA" w:rsidP="003973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sz w:val="24"/>
                <w:szCs w:val="24"/>
              </w:rPr>
              <w:lastRenderedPageBreak/>
              <w:t>4</w:t>
            </w:r>
            <w:r w:rsidRPr="00FE6941">
              <w:rPr>
                <w:rFonts w:ascii="Times New Roman" w:hAnsi="Times New Roman"/>
                <w:sz w:val="24"/>
                <w:szCs w:val="24"/>
              </w:rPr>
              <w:t xml:space="preserve"> </w:t>
            </w:r>
          </w:p>
        </w:tc>
      </w:tr>
      <w:tr w:rsidR="004D6CEA" w:rsidRPr="005C6D28" w:rsidTr="00B34B99">
        <w:tc>
          <w:tcPr>
            <w:tcW w:w="496" w:type="dxa"/>
            <w:tcBorders>
              <w:top w:val="single" w:sz="6" w:space="0" w:color="auto"/>
              <w:left w:val="single" w:sz="6" w:space="0" w:color="auto"/>
              <w:bottom w:val="single" w:sz="6" w:space="0" w:color="auto"/>
              <w:right w:val="single" w:sz="6" w:space="0" w:color="auto"/>
            </w:tcBorders>
          </w:tcPr>
          <w:p w:rsidR="004D6CEA" w:rsidRDefault="00A5619C" w:rsidP="00D9355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20</w:t>
            </w:r>
          </w:p>
        </w:tc>
        <w:tc>
          <w:tcPr>
            <w:tcW w:w="2048" w:type="dxa"/>
            <w:tcBorders>
              <w:top w:val="single" w:sz="4" w:space="0" w:color="auto"/>
              <w:left w:val="single" w:sz="4" w:space="0" w:color="auto"/>
              <w:bottom w:val="single" w:sz="4" w:space="0" w:color="auto"/>
              <w:right w:val="single" w:sz="4" w:space="0" w:color="auto"/>
            </w:tcBorders>
          </w:tcPr>
          <w:p w:rsidR="004D6CEA" w:rsidRPr="00A365B4" w:rsidRDefault="00A5619C" w:rsidP="00A65A3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Синдром артериальной гипертензии у детей. Метаболический синдром у детей.</w:t>
            </w:r>
          </w:p>
        </w:tc>
        <w:tc>
          <w:tcPr>
            <w:tcW w:w="3763" w:type="dxa"/>
            <w:tcBorders>
              <w:top w:val="single" w:sz="6" w:space="0" w:color="auto"/>
              <w:left w:val="single" w:sz="6" w:space="0" w:color="auto"/>
              <w:bottom w:val="single" w:sz="6" w:space="0" w:color="auto"/>
              <w:right w:val="single" w:sz="6" w:space="0" w:color="auto"/>
            </w:tcBorders>
          </w:tcPr>
          <w:p w:rsidR="004D6CEA" w:rsidRDefault="004D6CEA" w:rsidP="00397365">
            <w:pPr>
              <w:spacing w:after="0" w:line="240" w:lineRule="auto"/>
              <w:rPr>
                <w:rFonts w:ascii="Times New Roman" w:hAnsi="Times New Roman"/>
                <w:sz w:val="24"/>
                <w:szCs w:val="24"/>
              </w:rPr>
            </w:pPr>
            <w:r w:rsidRPr="00FE6941">
              <w:rPr>
                <w:rFonts w:ascii="Times New Roman" w:hAnsi="Times New Roman"/>
                <w:sz w:val="24"/>
                <w:szCs w:val="24"/>
              </w:rPr>
              <w:t xml:space="preserve">Цель: Обеспечить </w:t>
            </w:r>
            <w:r>
              <w:rPr>
                <w:rFonts w:ascii="Times New Roman" w:hAnsi="Times New Roman"/>
                <w:sz w:val="24"/>
                <w:szCs w:val="24"/>
              </w:rPr>
              <w:t xml:space="preserve">этап </w:t>
            </w:r>
            <w:r w:rsidRPr="00FE6941">
              <w:rPr>
                <w:rFonts w:ascii="Times New Roman" w:hAnsi="Times New Roman"/>
                <w:sz w:val="24"/>
                <w:szCs w:val="24"/>
              </w:rPr>
              <w:t>формировани</w:t>
            </w:r>
            <w:r>
              <w:rPr>
                <w:rFonts w:ascii="Times New Roman" w:hAnsi="Times New Roman"/>
                <w:sz w:val="24"/>
                <w:szCs w:val="24"/>
              </w:rPr>
              <w:t xml:space="preserve">я </w:t>
            </w:r>
            <w:r w:rsidRPr="00FE6941">
              <w:rPr>
                <w:rFonts w:ascii="Times New Roman" w:hAnsi="Times New Roman"/>
                <w:sz w:val="24"/>
                <w:szCs w:val="24"/>
              </w:rPr>
              <w:t>компетенци</w:t>
            </w:r>
            <w:r>
              <w:rPr>
                <w:rFonts w:ascii="Times New Roman" w:hAnsi="Times New Roman"/>
                <w:sz w:val="24"/>
                <w:szCs w:val="24"/>
              </w:rPr>
              <w:t xml:space="preserve">й в </w:t>
            </w:r>
            <w:r w:rsidRPr="00FE6941">
              <w:rPr>
                <w:rFonts w:ascii="Times New Roman" w:hAnsi="Times New Roman"/>
                <w:sz w:val="24"/>
                <w:szCs w:val="24"/>
              </w:rPr>
              <w:t>контексте</w:t>
            </w:r>
            <w:r>
              <w:rPr>
                <w:rFonts w:ascii="Times New Roman" w:hAnsi="Times New Roman"/>
                <w:sz w:val="24"/>
                <w:szCs w:val="24"/>
              </w:rPr>
              <w:t xml:space="preserve"> оказания медицинской помощи детям и подросткам с</w:t>
            </w:r>
            <w:r w:rsidRPr="00271202">
              <w:rPr>
                <w:rFonts w:ascii="Times New Roman" w:hAnsi="Times New Roman"/>
                <w:sz w:val="24"/>
                <w:szCs w:val="24"/>
              </w:rPr>
              <w:t xml:space="preserve"> </w:t>
            </w:r>
            <w:r w:rsidR="00A5619C">
              <w:rPr>
                <w:rFonts w:ascii="Times New Roman" w:hAnsi="Times New Roman"/>
                <w:sz w:val="24"/>
                <w:szCs w:val="24"/>
              </w:rPr>
              <w:t>артериальной гипертензией и МС</w:t>
            </w:r>
            <w:r>
              <w:rPr>
                <w:rFonts w:ascii="Times New Roman" w:hAnsi="Times New Roman"/>
                <w:sz w:val="24"/>
                <w:szCs w:val="24"/>
              </w:rPr>
              <w:t xml:space="preserve">. (ОПК-6, ОПК-8, ОПК-11, ПК-5, ПК-6, ПК-8, ПК-9, ПК-11, ПК-15). </w:t>
            </w:r>
          </w:p>
          <w:p w:rsidR="004D6CEA" w:rsidRPr="00271202"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Задачи занятия:</w:t>
            </w:r>
          </w:p>
          <w:p w:rsidR="004D6CEA" w:rsidRPr="00271202"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 изучить этиологию и патогенез заболевани</w:t>
            </w:r>
            <w:r>
              <w:rPr>
                <w:rFonts w:ascii="Times New Roman" w:hAnsi="Times New Roman"/>
                <w:sz w:val="24"/>
                <w:szCs w:val="24"/>
              </w:rPr>
              <w:t>я</w:t>
            </w:r>
            <w:r w:rsidRPr="00271202">
              <w:rPr>
                <w:rFonts w:ascii="Times New Roman" w:hAnsi="Times New Roman"/>
                <w:sz w:val="24"/>
                <w:szCs w:val="24"/>
              </w:rPr>
              <w:t>;</w:t>
            </w:r>
          </w:p>
          <w:p w:rsidR="004D6CEA" w:rsidRPr="00271202"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-ознакомить с основными клиническими проявлениями;</w:t>
            </w:r>
          </w:p>
          <w:p w:rsidR="004D6CEA" w:rsidRPr="00271202"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-изучить классификацию</w:t>
            </w:r>
            <w:r>
              <w:rPr>
                <w:rFonts w:ascii="Times New Roman" w:hAnsi="Times New Roman"/>
                <w:sz w:val="24"/>
                <w:szCs w:val="24"/>
              </w:rPr>
              <w:t>;</w:t>
            </w:r>
            <w:r w:rsidRPr="00271202">
              <w:rPr>
                <w:rFonts w:ascii="Times New Roman" w:hAnsi="Times New Roman"/>
                <w:sz w:val="24"/>
                <w:szCs w:val="24"/>
              </w:rPr>
              <w:t xml:space="preserve"> </w:t>
            </w:r>
          </w:p>
          <w:p w:rsidR="004D6CEA" w:rsidRPr="00271202"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 изучить методы обследования и научиться интерпретировать полученные результаты;</w:t>
            </w:r>
          </w:p>
          <w:p w:rsidR="004D6CEA"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 xml:space="preserve"> - изучить</w:t>
            </w:r>
            <w:r w:rsidRPr="00FE6941">
              <w:rPr>
                <w:rFonts w:ascii="Times New Roman" w:hAnsi="Times New Roman"/>
                <w:sz w:val="24"/>
                <w:szCs w:val="24"/>
              </w:rPr>
              <w:t xml:space="preserve">   принципы диагностики;</w:t>
            </w:r>
          </w:p>
          <w:p w:rsidR="004D6CEA" w:rsidRPr="00FE6941" w:rsidRDefault="004D6CEA" w:rsidP="00397365">
            <w:pPr>
              <w:spacing w:after="0" w:line="240" w:lineRule="auto"/>
              <w:rPr>
                <w:rFonts w:ascii="Times New Roman" w:hAnsi="Times New Roman"/>
                <w:sz w:val="24"/>
                <w:szCs w:val="24"/>
              </w:rPr>
            </w:pPr>
            <w:r w:rsidRPr="00FE6941">
              <w:rPr>
                <w:rFonts w:ascii="Times New Roman" w:hAnsi="Times New Roman"/>
                <w:sz w:val="24"/>
                <w:szCs w:val="24"/>
              </w:rPr>
              <w:t xml:space="preserve"> - научить проводить дифференциальный диагноз;</w:t>
            </w:r>
          </w:p>
          <w:p w:rsidR="004D6CEA" w:rsidRPr="00FE6941" w:rsidRDefault="004D6CEA" w:rsidP="00397365">
            <w:pPr>
              <w:spacing w:after="0" w:line="240" w:lineRule="auto"/>
              <w:rPr>
                <w:rFonts w:ascii="Times New Roman" w:hAnsi="Times New Roman"/>
                <w:sz w:val="24"/>
                <w:szCs w:val="24"/>
              </w:rPr>
            </w:pPr>
            <w:r w:rsidRPr="00FE6941">
              <w:rPr>
                <w:rFonts w:ascii="Times New Roman" w:hAnsi="Times New Roman"/>
                <w:sz w:val="24"/>
                <w:szCs w:val="24"/>
              </w:rPr>
              <w:t>- изучить принципы терапии и реабилитации детей;</w:t>
            </w:r>
          </w:p>
          <w:p w:rsidR="004D6CEA" w:rsidRPr="00FE6941" w:rsidRDefault="004D6CEA" w:rsidP="00397365">
            <w:pPr>
              <w:spacing w:after="0" w:line="240" w:lineRule="auto"/>
              <w:rPr>
                <w:rFonts w:ascii="Times New Roman" w:hAnsi="Times New Roman"/>
                <w:sz w:val="24"/>
                <w:szCs w:val="24"/>
              </w:rPr>
            </w:pPr>
            <w:r w:rsidRPr="00FE6941">
              <w:rPr>
                <w:rFonts w:ascii="Times New Roman" w:hAnsi="Times New Roman"/>
                <w:sz w:val="24"/>
                <w:szCs w:val="24"/>
              </w:rPr>
              <w:t>- изучить принципы оказания неотложной помощи;</w:t>
            </w:r>
          </w:p>
          <w:p w:rsidR="004D6CEA" w:rsidRPr="005C6D28" w:rsidRDefault="004D6CEA" w:rsidP="00397365">
            <w:pPr>
              <w:autoSpaceDE w:val="0"/>
              <w:autoSpaceDN w:val="0"/>
              <w:adjustRightInd w:val="0"/>
              <w:spacing w:after="0" w:line="240" w:lineRule="auto"/>
              <w:rPr>
                <w:rFonts w:ascii="Times New Roman" w:hAnsi="Times New Roman" w:cs="Times New Roman"/>
                <w:bCs/>
                <w:sz w:val="24"/>
                <w:szCs w:val="24"/>
              </w:rPr>
            </w:pPr>
            <w:r w:rsidRPr="00FE6941">
              <w:rPr>
                <w:rFonts w:ascii="Times New Roman" w:hAnsi="Times New Roman"/>
                <w:sz w:val="24"/>
                <w:szCs w:val="24"/>
              </w:rPr>
              <w:t xml:space="preserve">- осуществлять профилактику и диспансерное наблюдение детей. </w:t>
            </w:r>
          </w:p>
        </w:tc>
        <w:tc>
          <w:tcPr>
            <w:tcW w:w="2899" w:type="dxa"/>
            <w:tcBorders>
              <w:top w:val="single" w:sz="6" w:space="0" w:color="auto"/>
              <w:left w:val="single" w:sz="6" w:space="0" w:color="auto"/>
              <w:bottom w:val="single" w:sz="6" w:space="0" w:color="auto"/>
              <w:right w:val="single" w:sz="6" w:space="0" w:color="auto"/>
            </w:tcBorders>
          </w:tcPr>
          <w:p w:rsidR="00A5619C" w:rsidRDefault="00A5619C" w:rsidP="00A5619C">
            <w:pPr>
              <w:spacing w:after="0" w:line="240" w:lineRule="auto"/>
              <w:rPr>
                <w:rFonts w:ascii="Times New Roman" w:hAnsi="Times New Roman"/>
                <w:bCs/>
                <w:sz w:val="24"/>
                <w:szCs w:val="24"/>
              </w:rPr>
            </w:pPr>
            <w:r>
              <w:rPr>
                <w:rFonts w:ascii="Times New Roman" w:hAnsi="Times New Roman"/>
                <w:bCs/>
                <w:sz w:val="24"/>
                <w:szCs w:val="24"/>
              </w:rPr>
              <w:t>Этиология и патогенез АГ у детей и подростков.</w:t>
            </w:r>
          </w:p>
          <w:p w:rsidR="00A5619C" w:rsidRPr="00FE6941" w:rsidRDefault="00A5619C" w:rsidP="00A5619C">
            <w:pPr>
              <w:spacing w:after="0" w:line="240" w:lineRule="auto"/>
              <w:rPr>
                <w:rFonts w:ascii="Times New Roman" w:hAnsi="Times New Roman"/>
                <w:bCs/>
                <w:sz w:val="24"/>
                <w:szCs w:val="24"/>
              </w:rPr>
            </w:pPr>
            <w:r w:rsidRPr="00FE6941">
              <w:rPr>
                <w:rFonts w:ascii="Times New Roman" w:hAnsi="Times New Roman"/>
                <w:bCs/>
                <w:sz w:val="24"/>
                <w:szCs w:val="24"/>
              </w:rPr>
              <w:t>Классификация</w:t>
            </w:r>
            <w:r>
              <w:rPr>
                <w:rFonts w:ascii="Times New Roman" w:hAnsi="Times New Roman"/>
                <w:bCs/>
                <w:sz w:val="24"/>
                <w:szCs w:val="24"/>
              </w:rPr>
              <w:t xml:space="preserve">. Клиническая картина. Методы лабораторной и инструментальной диагностики. Показания для направления к смежным </w:t>
            </w:r>
            <w:proofErr w:type="spellStart"/>
            <w:r>
              <w:rPr>
                <w:rFonts w:ascii="Times New Roman" w:hAnsi="Times New Roman"/>
                <w:bCs/>
                <w:sz w:val="24"/>
                <w:szCs w:val="24"/>
              </w:rPr>
              <w:t>специалистам.</w:t>
            </w:r>
            <w:r w:rsidRPr="00FE6941">
              <w:rPr>
                <w:rFonts w:ascii="Times New Roman" w:hAnsi="Times New Roman"/>
                <w:bCs/>
                <w:sz w:val="24"/>
                <w:szCs w:val="24"/>
              </w:rPr>
              <w:t>Принципы</w:t>
            </w:r>
            <w:proofErr w:type="spellEnd"/>
            <w:r w:rsidRPr="00FE6941">
              <w:rPr>
                <w:rFonts w:ascii="Times New Roman" w:hAnsi="Times New Roman"/>
                <w:bCs/>
                <w:sz w:val="24"/>
                <w:szCs w:val="24"/>
              </w:rPr>
              <w:t xml:space="preserve"> </w:t>
            </w:r>
            <w:r>
              <w:rPr>
                <w:rFonts w:ascii="Times New Roman" w:hAnsi="Times New Roman"/>
                <w:bCs/>
                <w:sz w:val="24"/>
                <w:szCs w:val="24"/>
              </w:rPr>
              <w:t xml:space="preserve">медикаментозного и </w:t>
            </w:r>
            <w:proofErr w:type="spellStart"/>
            <w:r>
              <w:rPr>
                <w:rFonts w:ascii="Times New Roman" w:hAnsi="Times New Roman"/>
                <w:bCs/>
                <w:sz w:val="24"/>
                <w:szCs w:val="24"/>
              </w:rPr>
              <w:t>немедикаментозного</w:t>
            </w:r>
            <w:proofErr w:type="spellEnd"/>
            <w:r>
              <w:rPr>
                <w:rFonts w:ascii="Times New Roman" w:hAnsi="Times New Roman"/>
                <w:bCs/>
                <w:sz w:val="24"/>
                <w:szCs w:val="24"/>
              </w:rPr>
              <w:t xml:space="preserve"> </w:t>
            </w:r>
            <w:r w:rsidRPr="00FE6941">
              <w:rPr>
                <w:rFonts w:ascii="Times New Roman" w:hAnsi="Times New Roman"/>
                <w:bCs/>
                <w:sz w:val="24"/>
                <w:szCs w:val="24"/>
              </w:rPr>
              <w:t>лечени</w:t>
            </w:r>
            <w:r>
              <w:rPr>
                <w:rFonts w:ascii="Times New Roman" w:hAnsi="Times New Roman"/>
                <w:bCs/>
                <w:sz w:val="24"/>
                <w:szCs w:val="24"/>
              </w:rPr>
              <w:t>я.</w:t>
            </w:r>
          </w:p>
          <w:p w:rsidR="00A5619C" w:rsidRDefault="00A5619C" w:rsidP="00A5619C">
            <w:pPr>
              <w:spacing w:after="0" w:line="240" w:lineRule="auto"/>
              <w:rPr>
                <w:rFonts w:ascii="Times New Roman" w:hAnsi="Times New Roman"/>
                <w:bCs/>
                <w:sz w:val="24"/>
                <w:szCs w:val="24"/>
              </w:rPr>
            </w:pPr>
            <w:r>
              <w:rPr>
                <w:rFonts w:ascii="Times New Roman" w:hAnsi="Times New Roman"/>
                <w:bCs/>
                <w:sz w:val="24"/>
                <w:szCs w:val="24"/>
              </w:rPr>
              <w:t>Прогноз.</w:t>
            </w:r>
          </w:p>
          <w:p w:rsidR="00A5619C" w:rsidRDefault="00A5619C" w:rsidP="00A5619C">
            <w:pPr>
              <w:spacing w:after="0" w:line="240" w:lineRule="auto"/>
              <w:rPr>
                <w:rFonts w:ascii="Times New Roman" w:hAnsi="Times New Roman"/>
                <w:bCs/>
                <w:sz w:val="24"/>
                <w:szCs w:val="24"/>
              </w:rPr>
            </w:pPr>
          </w:p>
          <w:p w:rsidR="004D6CEA" w:rsidRDefault="004D6CEA" w:rsidP="00397365">
            <w:pPr>
              <w:spacing w:after="0" w:line="240" w:lineRule="auto"/>
              <w:rPr>
                <w:rFonts w:ascii="Times New Roman" w:hAnsi="Times New Roman"/>
                <w:bCs/>
                <w:sz w:val="24"/>
                <w:szCs w:val="24"/>
              </w:rPr>
            </w:pPr>
            <w:r>
              <w:rPr>
                <w:rFonts w:ascii="Times New Roman" w:hAnsi="Times New Roman"/>
                <w:bCs/>
                <w:sz w:val="24"/>
                <w:szCs w:val="24"/>
              </w:rPr>
              <w:t>Этиология и патогенез МС у детей и подростков.</w:t>
            </w:r>
          </w:p>
          <w:p w:rsidR="004D6CEA" w:rsidRPr="00FE6941" w:rsidRDefault="004D6CEA" w:rsidP="00A5619C">
            <w:pPr>
              <w:numPr>
                <w:ilvl w:val="0"/>
                <w:numId w:val="49"/>
              </w:numPr>
              <w:spacing w:after="0" w:line="240" w:lineRule="auto"/>
              <w:ind w:left="0"/>
              <w:rPr>
                <w:rFonts w:ascii="Times New Roman" w:hAnsi="Times New Roman"/>
                <w:bCs/>
                <w:sz w:val="24"/>
                <w:szCs w:val="24"/>
              </w:rPr>
            </w:pPr>
            <w:r w:rsidRPr="00FE6941">
              <w:rPr>
                <w:rFonts w:ascii="Times New Roman" w:hAnsi="Times New Roman"/>
                <w:bCs/>
                <w:sz w:val="24"/>
                <w:szCs w:val="24"/>
              </w:rPr>
              <w:t>Классификация</w:t>
            </w:r>
            <w:r>
              <w:rPr>
                <w:rFonts w:ascii="Times New Roman" w:hAnsi="Times New Roman"/>
                <w:bCs/>
                <w:sz w:val="24"/>
                <w:szCs w:val="24"/>
              </w:rPr>
              <w:t>. Клиническая картина. Методы лабораторной и инструментальной диагностики. Показания для направления к смежным специалистам.</w:t>
            </w:r>
          </w:p>
          <w:p w:rsidR="004D6CEA" w:rsidRPr="00FE6941" w:rsidRDefault="004D6CEA" w:rsidP="00A5619C">
            <w:pPr>
              <w:numPr>
                <w:ilvl w:val="0"/>
                <w:numId w:val="49"/>
              </w:numPr>
              <w:spacing w:after="0" w:line="240" w:lineRule="auto"/>
              <w:ind w:left="0"/>
              <w:rPr>
                <w:rFonts w:ascii="Times New Roman" w:hAnsi="Times New Roman"/>
                <w:bCs/>
                <w:sz w:val="24"/>
                <w:szCs w:val="24"/>
              </w:rPr>
            </w:pPr>
            <w:r w:rsidRPr="00FE6941">
              <w:rPr>
                <w:rFonts w:ascii="Times New Roman" w:hAnsi="Times New Roman"/>
                <w:bCs/>
                <w:sz w:val="24"/>
                <w:szCs w:val="24"/>
              </w:rPr>
              <w:t xml:space="preserve">Принципы </w:t>
            </w:r>
            <w:r>
              <w:rPr>
                <w:rFonts w:ascii="Times New Roman" w:hAnsi="Times New Roman"/>
                <w:bCs/>
                <w:sz w:val="24"/>
                <w:szCs w:val="24"/>
              </w:rPr>
              <w:t xml:space="preserve">медикаментозного и </w:t>
            </w:r>
            <w:proofErr w:type="spellStart"/>
            <w:r>
              <w:rPr>
                <w:rFonts w:ascii="Times New Roman" w:hAnsi="Times New Roman"/>
                <w:bCs/>
                <w:sz w:val="24"/>
                <w:szCs w:val="24"/>
              </w:rPr>
              <w:t>немедикаментозного</w:t>
            </w:r>
            <w:proofErr w:type="spellEnd"/>
            <w:r>
              <w:rPr>
                <w:rFonts w:ascii="Times New Roman" w:hAnsi="Times New Roman"/>
                <w:bCs/>
                <w:sz w:val="24"/>
                <w:szCs w:val="24"/>
              </w:rPr>
              <w:t xml:space="preserve"> </w:t>
            </w:r>
            <w:r w:rsidRPr="00FE6941">
              <w:rPr>
                <w:rFonts w:ascii="Times New Roman" w:hAnsi="Times New Roman"/>
                <w:bCs/>
                <w:sz w:val="24"/>
                <w:szCs w:val="24"/>
              </w:rPr>
              <w:t>лечени</w:t>
            </w:r>
            <w:r>
              <w:rPr>
                <w:rFonts w:ascii="Times New Roman" w:hAnsi="Times New Roman"/>
                <w:bCs/>
                <w:sz w:val="24"/>
                <w:szCs w:val="24"/>
              </w:rPr>
              <w:t>я.</w:t>
            </w:r>
          </w:p>
          <w:p w:rsidR="004D6CEA" w:rsidRPr="005C6D28" w:rsidRDefault="004D6CEA" w:rsidP="00397365">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bCs/>
                <w:sz w:val="24"/>
                <w:szCs w:val="24"/>
              </w:rPr>
              <w:lastRenderedPageBreak/>
              <w:t xml:space="preserve"> Прогноз. </w:t>
            </w:r>
          </w:p>
        </w:tc>
        <w:tc>
          <w:tcPr>
            <w:tcW w:w="2552" w:type="dxa"/>
            <w:tcBorders>
              <w:top w:val="single" w:sz="6" w:space="0" w:color="auto"/>
              <w:left w:val="single" w:sz="6" w:space="0" w:color="auto"/>
              <w:bottom w:val="single" w:sz="6" w:space="0" w:color="auto"/>
              <w:right w:val="single" w:sz="6" w:space="0" w:color="auto"/>
            </w:tcBorders>
          </w:tcPr>
          <w:p w:rsidR="00A5619C" w:rsidRPr="00271202" w:rsidRDefault="00A5619C" w:rsidP="00A5619C">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lastRenderedPageBreak/>
              <w:t>Этиологию, патогенез</w:t>
            </w:r>
            <w:r>
              <w:rPr>
                <w:rFonts w:ascii="Times New Roman" w:hAnsi="Times New Roman"/>
                <w:color w:val="000000"/>
                <w:sz w:val="24"/>
                <w:szCs w:val="24"/>
              </w:rPr>
              <w:t>, клинические проявления синдрома</w:t>
            </w:r>
            <w:r w:rsidRPr="00271202">
              <w:rPr>
                <w:rFonts w:ascii="Times New Roman" w:hAnsi="Times New Roman"/>
                <w:color w:val="000000"/>
                <w:sz w:val="24"/>
                <w:szCs w:val="24"/>
              </w:rPr>
              <w:t xml:space="preserve"> </w:t>
            </w:r>
            <w:r>
              <w:rPr>
                <w:rFonts w:ascii="Times New Roman" w:hAnsi="Times New Roman"/>
                <w:color w:val="000000"/>
                <w:sz w:val="24"/>
                <w:szCs w:val="24"/>
              </w:rPr>
              <w:t>АГ у детей.</w:t>
            </w:r>
          </w:p>
          <w:p w:rsidR="00A5619C" w:rsidRPr="00271202" w:rsidRDefault="00A5619C" w:rsidP="00A5619C">
            <w:pPr>
              <w:spacing w:after="0" w:line="240" w:lineRule="auto"/>
              <w:rPr>
                <w:rFonts w:ascii="Times New Roman" w:hAnsi="Times New Roman"/>
                <w:color w:val="000000"/>
                <w:sz w:val="24"/>
                <w:szCs w:val="24"/>
              </w:rPr>
            </w:pPr>
            <w:r>
              <w:rPr>
                <w:rFonts w:ascii="Times New Roman" w:hAnsi="Times New Roman"/>
                <w:color w:val="000000"/>
                <w:sz w:val="24"/>
                <w:szCs w:val="24"/>
              </w:rPr>
              <w:t>Понятие «</w:t>
            </w:r>
            <w:proofErr w:type="spellStart"/>
            <w:r>
              <w:rPr>
                <w:rFonts w:ascii="Times New Roman" w:hAnsi="Times New Roman"/>
                <w:color w:val="000000"/>
                <w:sz w:val="24"/>
                <w:szCs w:val="24"/>
              </w:rPr>
              <w:t>высоконормальное</w:t>
            </w:r>
            <w:proofErr w:type="spellEnd"/>
            <w:r>
              <w:rPr>
                <w:rFonts w:ascii="Times New Roman" w:hAnsi="Times New Roman"/>
                <w:color w:val="000000"/>
                <w:sz w:val="24"/>
                <w:szCs w:val="24"/>
              </w:rPr>
              <w:t xml:space="preserve"> артериальное давление».</w:t>
            </w:r>
          </w:p>
          <w:p w:rsidR="00A5619C" w:rsidRPr="00271202" w:rsidRDefault="00A5619C" w:rsidP="00A5619C">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Современные методы клинической, лабораторной и инструментальной диагностики</w:t>
            </w:r>
            <w:r>
              <w:rPr>
                <w:rFonts w:ascii="Times New Roman" w:hAnsi="Times New Roman"/>
                <w:color w:val="000000"/>
                <w:sz w:val="24"/>
                <w:szCs w:val="24"/>
              </w:rPr>
              <w:t>.</w:t>
            </w:r>
          </w:p>
          <w:p w:rsidR="00A5619C" w:rsidRPr="00271202" w:rsidRDefault="00A5619C" w:rsidP="00A5619C">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Принципы дифференциальной диагностики, лечения и профилактики.</w:t>
            </w:r>
          </w:p>
          <w:p w:rsidR="00A5619C" w:rsidRDefault="00A5619C" w:rsidP="00A5619C">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w:t>
            </w:r>
            <w:r w:rsidRPr="00271202">
              <w:rPr>
                <w:rFonts w:ascii="Times New Roman" w:hAnsi="Times New Roman"/>
                <w:color w:val="000000"/>
                <w:sz w:val="24"/>
                <w:szCs w:val="24"/>
              </w:rPr>
              <w:lastRenderedPageBreak/>
              <w:t>синдромов и неотложных состояни</w:t>
            </w:r>
            <w:r>
              <w:rPr>
                <w:rFonts w:ascii="Times New Roman" w:hAnsi="Times New Roman"/>
                <w:color w:val="000000"/>
                <w:sz w:val="24"/>
                <w:szCs w:val="24"/>
              </w:rPr>
              <w:t>й.</w:t>
            </w:r>
          </w:p>
          <w:p w:rsidR="004D6CEA" w:rsidRPr="00271202" w:rsidRDefault="004D6CEA"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 xml:space="preserve">Этиологию, патогенез </w:t>
            </w:r>
            <w:r>
              <w:rPr>
                <w:rFonts w:ascii="Times New Roman" w:hAnsi="Times New Roman"/>
                <w:color w:val="000000"/>
                <w:sz w:val="24"/>
                <w:szCs w:val="24"/>
              </w:rPr>
              <w:t>МС.</w:t>
            </w:r>
          </w:p>
          <w:p w:rsidR="004D6CEA" w:rsidRPr="00271202" w:rsidRDefault="004D6CEA"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Клиническую картину</w:t>
            </w:r>
            <w:r>
              <w:rPr>
                <w:rFonts w:ascii="Times New Roman" w:hAnsi="Times New Roman"/>
                <w:color w:val="000000"/>
                <w:sz w:val="24"/>
                <w:szCs w:val="24"/>
              </w:rPr>
              <w:t xml:space="preserve"> МС.</w:t>
            </w:r>
          </w:p>
          <w:p w:rsidR="004D6CEA" w:rsidRPr="00271202" w:rsidRDefault="004D6CEA"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Современные методы клинической, лабораторной и инструментальной диагностики</w:t>
            </w:r>
            <w:r>
              <w:rPr>
                <w:rFonts w:ascii="Times New Roman" w:hAnsi="Times New Roman"/>
                <w:color w:val="000000"/>
                <w:sz w:val="24"/>
                <w:szCs w:val="24"/>
              </w:rPr>
              <w:t>.</w:t>
            </w:r>
          </w:p>
          <w:p w:rsidR="004D6CEA" w:rsidRPr="00271202" w:rsidRDefault="004D6CEA"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Принципы дифференциальной диагностики, лечения и профилактики.</w:t>
            </w:r>
          </w:p>
          <w:p w:rsidR="004D6CEA" w:rsidRPr="005C6D28" w:rsidRDefault="004D6CEA" w:rsidP="004D6CEA">
            <w:pPr>
              <w:autoSpaceDE w:val="0"/>
              <w:autoSpaceDN w:val="0"/>
              <w:adjustRightInd w:val="0"/>
              <w:spacing w:after="0" w:line="240" w:lineRule="auto"/>
              <w:rPr>
                <w:rFonts w:ascii="Times New Roman" w:hAnsi="Times New Roman" w:cs="Times New Roman"/>
                <w:bCs/>
                <w:sz w:val="24"/>
                <w:szCs w:val="24"/>
              </w:rPr>
            </w:pPr>
            <w:r w:rsidRPr="00271202">
              <w:rPr>
                <w:rFonts w:ascii="Times New Roman" w:hAnsi="Times New Roman"/>
                <w:color w:val="000000"/>
                <w:sz w:val="24"/>
                <w:szCs w:val="24"/>
              </w:rPr>
              <w:t>Клинико-фармакологическую характеристику основных групп лекарственных препаратов и рациональный выбор конкретных лекарственных средств</w:t>
            </w:r>
            <w:r>
              <w:rPr>
                <w:rFonts w:ascii="Times New Roman" w:hAnsi="Times New Roman"/>
                <w:color w:val="000000"/>
                <w:sz w:val="24"/>
                <w:szCs w:val="24"/>
              </w:rPr>
              <w:t>.</w:t>
            </w:r>
            <w:r w:rsidRPr="00271202">
              <w:rPr>
                <w:rFonts w:ascii="Times New Roman" w:hAnsi="Times New Roman"/>
                <w:color w:val="000000"/>
                <w:sz w:val="24"/>
                <w:szCs w:val="24"/>
              </w:rPr>
              <w:t xml:space="preserve"> </w:t>
            </w:r>
          </w:p>
        </w:tc>
        <w:tc>
          <w:tcPr>
            <w:tcW w:w="2771" w:type="dxa"/>
            <w:tcBorders>
              <w:top w:val="single" w:sz="6" w:space="0" w:color="auto"/>
              <w:left w:val="single" w:sz="6" w:space="0" w:color="auto"/>
              <w:bottom w:val="single" w:sz="6" w:space="0" w:color="auto"/>
              <w:right w:val="single" w:sz="6" w:space="0" w:color="auto"/>
            </w:tcBorders>
          </w:tcPr>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lastRenderedPageBreak/>
              <w:t xml:space="preserve">Собрать анамнез заболевания у родителей пациента </w:t>
            </w:r>
            <w:r>
              <w:rPr>
                <w:rFonts w:ascii="Times New Roman" w:hAnsi="Times New Roman"/>
                <w:color w:val="000000"/>
                <w:sz w:val="24"/>
                <w:szCs w:val="24"/>
              </w:rPr>
              <w:t xml:space="preserve">с </w:t>
            </w:r>
            <w:r w:rsidR="00A5619C">
              <w:rPr>
                <w:rFonts w:ascii="Times New Roman" w:hAnsi="Times New Roman"/>
                <w:color w:val="000000"/>
                <w:sz w:val="24"/>
                <w:szCs w:val="24"/>
              </w:rPr>
              <w:t xml:space="preserve">АГ и </w:t>
            </w:r>
            <w:r>
              <w:rPr>
                <w:rFonts w:ascii="Times New Roman" w:hAnsi="Times New Roman"/>
                <w:color w:val="000000"/>
                <w:sz w:val="24"/>
                <w:szCs w:val="24"/>
              </w:rPr>
              <w:t>МС;</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Оценить состояние и самочувствие ребенка, выполнить объективный осмотр пациента</w:t>
            </w:r>
            <w:proofErr w:type="gramStart"/>
            <w:r>
              <w:rPr>
                <w:rFonts w:ascii="Times New Roman" w:hAnsi="Times New Roman"/>
                <w:color w:val="000000"/>
                <w:sz w:val="24"/>
                <w:szCs w:val="24"/>
              </w:rPr>
              <w:t>.</w:t>
            </w:r>
            <w:r w:rsidRPr="00FE6941">
              <w:rPr>
                <w:rFonts w:ascii="Times New Roman" w:hAnsi="Times New Roman"/>
                <w:color w:val="000000"/>
                <w:sz w:val="24"/>
                <w:szCs w:val="24"/>
              </w:rPr>
              <w:t xml:space="preserve">. </w:t>
            </w:r>
            <w:proofErr w:type="gramEnd"/>
            <w:r w:rsidRPr="00FE6941">
              <w:rPr>
                <w:rFonts w:ascii="Times New Roman" w:hAnsi="Times New Roman"/>
                <w:color w:val="000000"/>
                <w:sz w:val="24"/>
                <w:szCs w:val="24"/>
              </w:rPr>
              <w:t>Оценить клиническую картину состояний, требующих оказания неотложной помощи детям;</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 лабораторного обследования детей;</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лабораторного обследования детей по возрастно-половым группам;</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 инструментального обследования детей;</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Владеть медицинской аппаратурой </w:t>
            </w:r>
            <w:r w:rsidRPr="00FE6941">
              <w:rPr>
                <w:rFonts w:ascii="Times New Roman" w:hAnsi="Times New Roman"/>
                <w:color w:val="000000"/>
                <w:sz w:val="24"/>
                <w:szCs w:val="24"/>
              </w:rPr>
              <w:lastRenderedPageBreak/>
              <w:t>(электрокардиограф,</w:t>
            </w:r>
            <w:r>
              <w:rPr>
                <w:rFonts w:ascii="Times New Roman" w:hAnsi="Times New Roman"/>
                <w:color w:val="000000"/>
                <w:sz w:val="24"/>
                <w:szCs w:val="24"/>
              </w:rPr>
              <w:t xml:space="preserve"> </w:t>
            </w:r>
            <w:r w:rsidRPr="00FE6941">
              <w:rPr>
                <w:rFonts w:ascii="Times New Roman" w:hAnsi="Times New Roman"/>
                <w:color w:val="000000"/>
                <w:sz w:val="24"/>
                <w:szCs w:val="24"/>
              </w:rPr>
              <w:t xml:space="preserve">тонометр), </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инструментального обследования детей по возрастно-половым группам;</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направления детей на консультацию к врачам-специалистам;</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Составить план лечения с учетом возраста, диагноза и клинической картины заболевания и в соответствии с действующими клиническими рекомендациями и протоколами, порядками и стандартами оказания медицинской помощи;</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Назначать медикаментозную терапию с учетом возраста ребенка, диагноза и клинической картины болезни в соответствии с действующими клиническими </w:t>
            </w:r>
            <w:r w:rsidRPr="00FE6941">
              <w:rPr>
                <w:rFonts w:ascii="Times New Roman" w:hAnsi="Times New Roman"/>
                <w:color w:val="000000"/>
                <w:sz w:val="24"/>
                <w:szCs w:val="24"/>
              </w:rPr>
              <w:lastRenderedPageBreak/>
              <w:t>рекомендациями и протоколами, порядками и стандарт</w:t>
            </w:r>
            <w:r>
              <w:rPr>
                <w:rFonts w:ascii="Times New Roman" w:hAnsi="Times New Roman"/>
                <w:color w:val="000000"/>
                <w:sz w:val="24"/>
                <w:szCs w:val="24"/>
              </w:rPr>
              <w:t>ами оказания медицинской помощи</w:t>
            </w:r>
            <w:r w:rsidRPr="00FE6941">
              <w:rPr>
                <w:rFonts w:ascii="Times New Roman" w:hAnsi="Times New Roman"/>
                <w:color w:val="000000"/>
                <w:sz w:val="24"/>
                <w:szCs w:val="24"/>
              </w:rPr>
              <w:t>;</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Разъяснить  детям, их родителям (законным представителям) и лицам, осуществляющим уход за ребенком, правила приема медикаментозных средств;</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Оформлять медицинскую документацию;</w:t>
            </w:r>
          </w:p>
          <w:p w:rsidR="004D6CEA" w:rsidRPr="005C6D28" w:rsidRDefault="004D6CEA" w:rsidP="00397365">
            <w:pPr>
              <w:autoSpaceDE w:val="0"/>
              <w:autoSpaceDN w:val="0"/>
              <w:adjustRightInd w:val="0"/>
              <w:spacing w:after="0" w:line="240" w:lineRule="auto"/>
              <w:rPr>
                <w:rFonts w:ascii="Times New Roman" w:hAnsi="Times New Roman" w:cs="Times New Roman"/>
                <w:sz w:val="24"/>
                <w:szCs w:val="24"/>
              </w:rPr>
            </w:pPr>
            <w:r w:rsidRPr="00FE6941">
              <w:rPr>
                <w:rFonts w:ascii="Times New Roman" w:hAnsi="Times New Roman"/>
                <w:color w:val="000000"/>
                <w:sz w:val="24"/>
                <w:szCs w:val="24"/>
              </w:rPr>
              <w:t xml:space="preserve">Оценивать эффективность и безопасность медикаментозной и </w:t>
            </w:r>
            <w:proofErr w:type="spellStart"/>
            <w:r w:rsidRPr="00FE6941">
              <w:rPr>
                <w:rFonts w:ascii="Times New Roman" w:hAnsi="Times New Roman"/>
                <w:color w:val="000000"/>
                <w:sz w:val="24"/>
                <w:szCs w:val="24"/>
              </w:rPr>
              <w:t>немедикаментозной</w:t>
            </w:r>
            <w:proofErr w:type="spellEnd"/>
            <w:r w:rsidRPr="00FE6941">
              <w:rPr>
                <w:rFonts w:ascii="Times New Roman" w:hAnsi="Times New Roman"/>
                <w:color w:val="000000"/>
                <w:sz w:val="24"/>
                <w:szCs w:val="24"/>
              </w:rPr>
              <w:t xml:space="preserve"> терапии на организм ребенка;</w:t>
            </w:r>
            <w:r w:rsidRPr="00271202">
              <w:rPr>
                <w:rFonts w:ascii="Times New Roman" w:hAnsi="Times New Roman"/>
                <w:color w:val="000000"/>
                <w:sz w:val="24"/>
                <w:szCs w:val="24"/>
              </w:rPr>
              <w:t xml:space="preserve"> проводить реабилитационные мероприятия.</w:t>
            </w:r>
          </w:p>
        </w:tc>
        <w:tc>
          <w:tcPr>
            <w:tcW w:w="992" w:type="dxa"/>
            <w:tcBorders>
              <w:top w:val="single" w:sz="6" w:space="0" w:color="auto"/>
              <w:left w:val="single" w:sz="6" w:space="0" w:color="auto"/>
              <w:bottom w:val="single" w:sz="6" w:space="0" w:color="auto"/>
              <w:right w:val="single" w:sz="6" w:space="0" w:color="auto"/>
            </w:tcBorders>
          </w:tcPr>
          <w:p w:rsidR="004D6CEA" w:rsidRPr="005C6D28" w:rsidRDefault="004D6CEA" w:rsidP="003973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sz w:val="24"/>
                <w:szCs w:val="24"/>
              </w:rPr>
              <w:lastRenderedPageBreak/>
              <w:t>4</w:t>
            </w:r>
            <w:r w:rsidRPr="00FE6941">
              <w:rPr>
                <w:rFonts w:ascii="Times New Roman" w:hAnsi="Times New Roman"/>
                <w:sz w:val="24"/>
                <w:szCs w:val="24"/>
              </w:rPr>
              <w:t xml:space="preserve"> </w:t>
            </w:r>
          </w:p>
        </w:tc>
      </w:tr>
      <w:tr w:rsidR="004D6CEA" w:rsidRPr="005C6D28" w:rsidTr="00B34B99">
        <w:tc>
          <w:tcPr>
            <w:tcW w:w="496" w:type="dxa"/>
            <w:tcBorders>
              <w:top w:val="single" w:sz="6" w:space="0" w:color="auto"/>
              <w:left w:val="single" w:sz="6" w:space="0" w:color="auto"/>
              <w:bottom w:val="single" w:sz="6" w:space="0" w:color="auto"/>
              <w:right w:val="single" w:sz="6" w:space="0" w:color="auto"/>
            </w:tcBorders>
          </w:tcPr>
          <w:p w:rsidR="004D6CEA" w:rsidRPr="005C6D28" w:rsidRDefault="004D6CEA" w:rsidP="00A472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048" w:type="dxa"/>
            <w:tcBorders>
              <w:top w:val="single" w:sz="4" w:space="0" w:color="auto"/>
              <w:left w:val="single" w:sz="4" w:space="0" w:color="auto"/>
              <w:bottom w:val="single" w:sz="4" w:space="0" w:color="auto"/>
              <w:right w:val="single" w:sz="4" w:space="0" w:color="auto"/>
            </w:tcBorders>
          </w:tcPr>
          <w:p w:rsidR="004D6CEA" w:rsidRPr="005C6D28" w:rsidRDefault="004D6CEA" w:rsidP="00A4722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Аритмии у детей</w:t>
            </w:r>
          </w:p>
        </w:tc>
        <w:tc>
          <w:tcPr>
            <w:tcW w:w="3763" w:type="dxa"/>
            <w:tcBorders>
              <w:top w:val="single" w:sz="6" w:space="0" w:color="auto"/>
              <w:left w:val="single" w:sz="6" w:space="0" w:color="auto"/>
              <w:bottom w:val="single" w:sz="6" w:space="0" w:color="auto"/>
              <w:right w:val="single" w:sz="6" w:space="0" w:color="auto"/>
            </w:tcBorders>
          </w:tcPr>
          <w:p w:rsidR="004D6CEA" w:rsidRDefault="004D6CEA" w:rsidP="00397365">
            <w:pPr>
              <w:spacing w:after="0" w:line="240" w:lineRule="auto"/>
              <w:rPr>
                <w:rFonts w:ascii="Times New Roman" w:hAnsi="Times New Roman"/>
                <w:sz w:val="24"/>
                <w:szCs w:val="24"/>
              </w:rPr>
            </w:pPr>
            <w:r w:rsidRPr="00FE6941">
              <w:rPr>
                <w:rFonts w:ascii="Times New Roman" w:hAnsi="Times New Roman"/>
                <w:sz w:val="24"/>
                <w:szCs w:val="24"/>
              </w:rPr>
              <w:t xml:space="preserve">Цель: Обеспечить </w:t>
            </w:r>
            <w:r>
              <w:rPr>
                <w:rFonts w:ascii="Times New Roman" w:hAnsi="Times New Roman"/>
                <w:sz w:val="24"/>
                <w:szCs w:val="24"/>
              </w:rPr>
              <w:t xml:space="preserve">этап </w:t>
            </w:r>
            <w:r w:rsidRPr="00FE6941">
              <w:rPr>
                <w:rFonts w:ascii="Times New Roman" w:hAnsi="Times New Roman"/>
                <w:sz w:val="24"/>
                <w:szCs w:val="24"/>
              </w:rPr>
              <w:t>формировани</w:t>
            </w:r>
            <w:r>
              <w:rPr>
                <w:rFonts w:ascii="Times New Roman" w:hAnsi="Times New Roman"/>
                <w:sz w:val="24"/>
                <w:szCs w:val="24"/>
              </w:rPr>
              <w:t xml:space="preserve">я </w:t>
            </w:r>
            <w:r w:rsidRPr="00FE6941">
              <w:rPr>
                <w:rFonts w:ascii="Times New Roman" w:hAnsi="Times New Roman"/>
                <w:sz w:val="24"/>
                <w:szCs w:val="24"/>
              </w:rPr>
              <w:t>компетенци</w:t>
            </w:r>
            <w:r>
              <w:rPr>
                <w:rFonts w:ascii="Times New Roman" w:hAnsi="Times New Roman"/>
                <w:sz w:val="24"/>
                <w:szCs w:val="24"/>
              </w:rPr>
              <w:t xml:space="preserve">й в </w:t>
            </w:r>
            <w:r w:rsidRPr="00FE6941">
              <w:rPr>
                <w:rFonts w:ascii="Times New Roman" w:hAnsi="Times New Roman"/>
                <w:sz w:val="24"/>
                <w:szCs w:val="24"/>
              </w:rPr>
              <w:t>контексте</w:t>
            </w:r>
            <w:r>
              <w:rPr>
                <w:rFonts w:ascii="Times New Roman" w:hAnsi="Times New Roman"/>
                <w:sz w:val="24"/>
                <w:szCs w:val="24"/>
              </w:rPr>
              <w:t xml:space="preserve"> оказания медицинской помощи детям и подросткам с</w:t>
            </w:r>
            <w:r w:rsidRPr="00271202">
              <w:rPr>
                <w:rFonts w:ascii="Times New Roman" w:hAnsi="Times New Roman"/>
                <w:sz w:val="24"/>
                <w:szCs w:val="24"/>
              </w:rPr>
              <w:t xml:space="preserve"> </w:t>
            </w:r>
            <w:r w:rsidR="00A5619C">
              <w:rPr>
                <w:rFonts w:ascii="Times New Roman" w:hAnsi="Times New Roman"/>
                <w:sz w:val="24"/>
                <w:szCs w:val="24"/>
              </w:rPr>
              <w:t>аритмиями</w:t>
            </w:r>
            <w:r>
              <w:rPr>
                <w:rFonts w:ascii="Times New Roman" w:hAnsi="Times New Roman"/>
                <w:sz w:val="24"/>
                <w:szCs w:val="24"/>
              </w:rPr>
              <w:t xml:space="preserve">. (ОПК-6, ОПК-8, ОПК-11, ПК-5, ПК-6, ПК-8, ПК-9, ПК-11, ПК-15). </w:t>
            </w:r>
          </w:p>
          <w:p w:rsidR="004D6CEA" w:rsidRPr="00271202"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Задачи занятия:</w:t>
            </w:r>
          </w:p>
          <w:p w:rsidR="004D6CEA" w:rsidRPr="00271202"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 xml:space="preserve">- изучить этиологию и патогенез </w:t>
            </w:r>
            <w:r w:rsidRPr="00271202">
              <w:rPr>
                <w:rFonts w:ascii="Times New Roman" w:hAnsi="Times New Roman"/>
                <w:sz w:val="24"/>
                <w:szCs w:val="24"/>
              </w:rPr>
              <w:lastRenderedPageBreak/>
              <w:t>заболевани</w:t>
            </w:r>
            <w:r>
              <w:rPr>
                <w:rFonts w:ascii="Times New Roman" w:hAnsi="Times New Roman"/>
                <w:sz w:val="24"/>
                <w:szCs w:val="24"/>
              </w:rPr>
              <w:t>я</w:t>
            </w:r>
            <w:r w:rsidRPr="00271202">
              <w:rPr>
                <w:rFonts w:ascii="Times New Roman" w:hAnsi="Times New Roman"/>
                <w:sz w:val="24"/>
                <w:szCs w:val="24"/>
              </w:rPr>
              <w:t>;</w:t>
            </w:r>
          </w:p>
          <w:p w:rsidR="004D6CEA" w:rsidRPr="00271202"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-ознакомить с основными клиническими проявлениями;</w:t>
            </w:r>
          </w:p>
          <w:p w:rsidR="004D6CEA" w:rsidRPr="00271202"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-изучить классификацию</w:t>
            </w:r>
            <w:r>
              <w:rPr>
                <w:rFonts w:ascii="Times New Roman" w:hAnsi="Times New Roman"/>
                <w:sz w:val="24"/>
                <w:szCs w:val="24"/>
              </w:rPr>
              <w:t>;</w:t>
            </w:r>
            <w:r w:rsidRPr="00271202">
              <w:rPr>
                <w:rFonts w:ascii="Times New Roman" w:hAnsi="Times New Roman"/>
                <w:sz w:val="24"/>
                <w:szCs w:val="24"/>
              </w:rPr>
              <w:t xml:space="preserve"> </w:t>
            </w:r>
          </w:p>
          <w:p w:rsidR="004D6CEA" w:rsidRPr="00271202"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 изучить методы обследования и научиться интерпретировать полученные результаты;</w:t>
            </w:r>
          </w:p>
          <w:p w:rsidR="004D6CEA" w:rsidRDefault="004D6CEA" w:rsidP="00397365">
            <w:pPr>
              <w:spacing w:after="0" w:line="240" w:lineRule="auto"/>
              <w:rPr>
                <w:rFonts w:ascii="Times New Roman" w:hAnsi="Times New Roman"/>
                <w:sz w:val="24"/>
                <w:szCs w:val="24"/>
              </w:rPr>
            </w:pPr>
            <w:r w:rsidRPr="00271202">
              <w:rPr>
                <w:rFonts w:ascii="Times New Roman" w:hAnsi="Times New Roman"/>
                <w:sz w:val="24"/>
                <w:szCs w:val="24"/>
              </w:rPr>
              <w:t xml:space="preserve"> - изучить</w:t>
            </w:r>
            <w:r w:rsidRPr="00FE6941">
              <w:rPr>
                <w:rFonts w:ascii="Times New Roman" w:hAnsi="Times New Roman"/>
                <w:sz w:val="24"/>
                <w:szCs w:val="24"/>
              </w:rPr>
              <w:t xml:space="preserve">   принципы диагностики;</w:t>
            </w:r>
          </w:p>
          <w:p w:rsidR="004D6CEA" w:rsidRPr="00FE6941" w:rsidRDefault="004D6CEA" w:rsidP="00397365">
            <w:pPr>
              <w:spacing w:after="0" w:line="240" w:lineRule="auto"/>
              <w:rPr>
                <w:rFonts w:ascii="Times New Roman" w:hAnsi="Times New Roman"/>
                <w:sz w:val="24"/>
                <w:szCs w:val="24"/>
              </w:rPr>
            </w:pPr>
            <w:r w:rsidRPr="00FE6941">
              <w:rPr>
                <w:rFonts w:ascii="Times New Roman" w:hAnsi="Times New Roman"/>
                <w:sz w:val="24"/>
                <w:szCs w:val="24"/>
              </w:rPr>
              <w:t xml:space="preserve"> - научить проводить дифференциальный диагноз;</w:t>
            </w:r>
          </w:p>
          <w:p w:rsidR="004D6CEA" w:rsidRPr="00FE6941" w:rsidRDefault="004D6CEA" w:rsidP="00397365">
            <w:pPr>
              <w:spacing w:after="0" w:line="240" w:lineRule="auto"/>
              <w:rPr>
                <w:rFonts w:ascii="Times New Roman" w:hAnsi="Times New Roman"/>
                <w:sz w:val="24"/>
                <w:szCs w:val="24"/>
              </w:rPr>
            </w:pPr>
            <w:r w:rsidRPr="00FE6941">
              <w:rPr>
                <w:rFonts w:ascii="Times New Roman" w:hAnsi="Times New Roman"/>
                <w:sz w:val="24"/>
                <w:szCs w:val="24"/>
              </w:rPr>
              <w:t>- изучить принципы терапии и реабилитации детей;</w:t>
            </w:r>
          </w:p>
          <w:p w:rsidR="004D6CEA" w:rsidRPr="00FE6941" w:rsidRDefault="004D6CEA" w:rsidP="00397365">
            <w:pPr>
              <w:spacing w:after="0" w:line="240" w:lineRule="auto"/>
              <w:rPr>
                <w:rFonts w:ascii="Times New Roman" w:hAnsi="Times New Roman"/>
                <w:sz w:val="24"/>
                <w:szCs w:val="24"/>
              </w:rPr>
            </w:pPr>
            <w:r w:rsidRPr="00FE6941">
              <w:rPr>
                <w:rFonts w:ascii="Times New Roman" w:hAnsi="Times New Roman"/>
                <w:sz w:val="24"/>
                <w:szCs w:val="24"/>
              </w:rPr>
              <w:t>- изучить принципы оказания неотложной помощи;</w:t>
            </w:r>
          </w:p>
          <w:p w:rsidR="004D6CEA" w:rsidRPr="005C6D28" w:rsidRDefault="004D6CEA" w:rsidP="00397365">
            <w:pPr>
              <w:autoSpaceDE w:val="0"/>
              <w:autoSpaceDN w:val="0"/>
              <w:adjustRightInd w:val="0"/>
              <w:spacing w:after="0" w:line="240" w:lineRule="auto"/>
              <w:rPr>
                <w:rFonts w:ascii="Times New Roman" w:hAnsi="Times New Roman" w:cs="Times New Roman"/>
                <w:bCs/>
                <w:sz w:val="24"/>
                <w:szCs w:val="24"/>
              </w:rPr>
            </w:pPr>
            <w:r w:rsidRPr="00FE6941">
              <w:rPr>
                <w:rFonts w:ascii="Times New Roman" w:hAnsi="Times New Roman"/>
                <w:sz w:val="24"/>
                <w:szCs w:val="24"/>
              </w:rPr>
              <w:t xml:space="preserve">- осуществлять профилактику и диспансерное наблюдение детей. </w:t>
            </w:r>
          </w:p>
        </w:tc>
        <w:tc>
          <w:tcPr>
            <w:tcW w:w="2899" w:type="dxa"/>
            <w:tcBorders>
              <w:top w:val="single" w:sz="6" w:space="0" w:color="auto"/>
              <w:left w:val="single" w:sz="6" w:space="0" w:color="auto"/>
              <w:bottom w:val="single" w:sz="6" w:space="0" w:color="auto"/>
              <w:right w:val="single" w:sz="6" w:space="0" w:color="auto"/>
            </w:tcBorders>
          </w:tcPr>
          <w:p w:rsidR="004D6CEA" w:rsidRDefault="004D6CEA"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Этиология и патогенез </w:t>
            </w:r>
            <w:r w:rsidR="002605A6">
              <w:rPr>
                <w:rFonts w:ascii="Times New Roman" w:hAnsi="Times New Roman"/>
                <w:bCs/>
                <w:sz w:val="24"/>
                <w:szCs w:val="24"/>
              </w:rPr>
              <w:t xml:space="preserve">различных аритмий </w:t>
            </w:r>
            <w:r>
              <w:rPr>
                <w:rFonts w:ascii="Times New Roman" w:hAnsi="Times New Roman"/>
                <w:bCs/>
                <w:sz w:val="24"/>
                <w:szCs w:val="24"/>
              </w:rPr>
              <w:t xml:space="preserve"> у детей и подростков.</w:t>
            </w:r>
          </w:p>
          <w:p w:rsidR="004D6CEA" w:rsidRPr="00FE6941" w:rsidRDefault="004D6CEA" w:rsidP="00A5619C">
            <w:pPr>
              <w:numPr>
                <w:ilvl w:val="0"/>
                <w:numId w:val="49"/>
              </w:numPr>
              <w:spacing w:after="0" w:line="240" w:lineRule="auto"/>
              <w:ind w:left="0"/>
              <w:rPr>
                <w:rFonts w:ascii="Times New Roman" w:hAnsi="Times New Roman"/>
                <w:bCs/>
                <w:sz w:val="24"/>
                <w:szCs w:val="24"/>
              </w:rPr>
            </w:pPr>
            <w:r w:rsidRPr="00FE6941">
              <w:rPr>
                <w:rFonts w:ascii="Times New Roman" w:hAnsi="Times New Roman"/>
                <w:bCs/>
                <w:sz w:val="24"/>
                <w:szCs w:val="24"/>
              </w:rPr>
              <w:t>Классификация</w:t>
            </w:r>
            <w:r>
              <w:rPr>
                <w:rFonts w:ascii="Times New Roman" w:hAnsi="Times New Roman"/>
                <w:bCs/>
                <w:sz w:val="24"/>
                <w:szCs w:val="24"/>
              </w:rPr>
              <w:t xml:space="preserve">. Клиническая картина. Методы лабораторной и инструментальной диагностики. Показания для направления к </w:t>
            </w:r>
            <w:r>
              <w:rPr>
                <w:rFonts w:ascii="Times New Roman" w:hAnsi="Times New Roman"/>
                <w:bCs/>
                <w:sz w:val="24"/>
                <w:szCs w:val="24"/>
              </w:rPr>
              <w:lastRenderedPageBreak/>
              <w:t>смежным специалистам.</w:t>
            </w:r>
          </w:p>
          <w:p w:rsidR="004D6CEA" w:rsidRPr="00FE6941" w:rsidRDefault="004D6CEA" w:rsidP="00A5619C">
            <w:pPr>
              <w:numPr>
                <w:ilvl w:val="0"/>
                <w:numId w:val="49"/>
              </w:numPr>
              <w:spacing w:after="0" w:line="240" w:lineRule="auto"/>
              <w:ind w:left="0"/>
              <w:rPr>
                <w:rFonts w:ascii="Times New Roman" w:hAnsi="Times New Roman"/>
                <w:bCs/>
                <w:sz w:val="24"/>
                <w:szCs w:val="24"/>
              </w:rPr>
            </w:pPr>
            <w:r w:rsidRPr="00FE6941">
              <w:rPr>
                <w:rFonts w:ascii="Times New Roman" w:hAnsi="Times New Roman"/>
                <w:bCs/>
                <w:sz w:val="24"/>
                <w:szCs w:val="24"/>
              </w:rPr>
              <w:t xml:space="preserve">Принципы </w:t>
            </w:r>
            <w:r>
              <w:rPr>
                <w:rFonts w:ascii="Times New Roman" w:hAnsi="Times New Roman"/>
                <w:bCs/>
                <w:sz w:val="24"/>
                <w:szCs w:val="24"/>
              </w:rPr>
              <w:t xml:space="preserve">медикаментозного и </w:t>
            </w:r>
            <w:proofErr w:type="spellStart"/>
            <w:r>
              <w:rPr>
                <w:rFonts w:ascii="Times New Roman" w:hAnsi="Times New Roman"/>
                <w:bCs/>
                <w:sz w:val="24"/>
                <w:szCs w:val="24"/>
              </w:rPr>
              <w:t>немедикаментозного</w:t>
            </w:r>
            <w:proofErr w:type="spellEnd"/>
            <w:r>
              <w:rPr>
                <w:rFonts w:ascii="Times New Roman" w:hAnsi="Times New Roman"/>
                <w:bCs/>
                <w:sz w:val="24"/>
                <w:szCs w:val="24"/>
              </w:rPr>
              <w:t xml:space="preserve"> </w:t>
            </w:r>
            <w:r w:rsidRPr="00FE6941">
              <w:rPr>
                <w:rFonts w:ascii="Times New Roman" w:hAnsi="Times New Roman"/>
                <w:bCs/>
                <w:sz w:val="24"/>
                <w:szCs w:val="24"/>
              </w:rPr>
              <w:t>лечени</w:t>
            </w:r>
            <w:r>
              <w:rPr>
                <w:rFonts w:ascii="Times New Roman" w:hAnsi="Times New Roman"/>
                <w:bCs/>
                <w:sz w:val="24"/>
                <w:szCs w:val="24"/>
              </w:rPr>
              <w:t>я.</w:t>
            </w:r>
          </w:p>
          <w:p w:rsidR="004D6CEA" w:rsidRPr="005C6D28" w:rsidRDefault="004D6CEA" w:rsidP="00397365">
            <w:pPr>
              <w:autoSpaceDE w:val="0"/>
              <w:autoSpaceDN w:val="0"/>
              <w:adjustRightInd w:val="0"/>
              <w:spacing w:after="0" w:line="240" w:lineRule="auto"/>
              <w:jc w:val="both"/>
              <w:rPr>
                <w:rFonts w:ascii="Times New Roman" w:hAnsi="Times New Roman" w:cs="Times New Roman"/>
                <w:bCs/>
                <w:sz w:val="24"/>
                <w:szCs w:val="24"/>
              </w:rPr>
            </w:pPr>
            <w:r w:rsidRPr="00FE6941">
              <w:rPr>
                <w:rFonts w:ascii="Times New Roman" w:hAnsi="Times New Roman"/>
                <w:bCs/>
                <w:sz w:val="24"/>
                <w:szCs w:val="24"/>
              </w:rPr>
              <w:t>Изменения на ЭКГ</w:t>
            </w:r>
            <w:r>
              <w:rPr>
                <w:rFonts w:ascii="Times New Roman" w:hAnsi="Times New Roman"/>
                <w:bCs/>
                <w:sz w:val="24"/>
                <w:szCs w:val="24"/>
              </w:rPr>
              <w:t xml:space="preserve">. Прогноз. </w:t>
            </w:r>
          </w:p>
        </w:tc>
        <w:tc>
          <w:tcPr>
            <w:tcW w:w="2552" w:type="dxa"/>
            <w:tcBorders>
              <w:top w:val="single" w:sz="6" w:space="0" w:color="auto"/>
              <w:left w:val="single" w:sz="6" w:space="0" w:color="auto"/>
              <w:bottom w:val="single" w:sz="6" w:space="0" w:color="auto"/>
              <w:right w:val="single" w:sz="6" w:space="0" w:color="auto"/>
            </w:tcBorders>
          </w:tcPr>
          <w:p w:rsidR="004D6CEA" w:rsidRPr="00271202" w:rsidRDefault="004D6CEA"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lastRenderedPageBreak/>
              <w:t xml:space="preserve">Этиологию, патогенез </w:t>
            </w:r>
            <w:r w:rsidR="002605A6">
              <w:rPr>
                <w:rFonts w:ascii="Times New Roman" w:hAnsi="Times New Roman"/>
                <w:color w:val="000000"/>
                <w:sz w:val="24"/>
                <w:szCs w:val="24"/>
              </w:rPr>
              <w:t>аритмий</w:t>
            </w:r>
            <w:r>
              <w:rPr>
                <w:rFonts w:ascii="Times New Roman" w:hAnsi="Times New Roman"/>
                <w:color w:val="000000"/>
                <w:sz w:val="24"/>
                <w:szCs w:val="24"/>
              </w:rPr>
              <w:t xml:space="preserve"> у детей</w:t>
            </w:r>
            <w:r w:rsidR="002605A6">
              <w:rPr>
                <w:rFonts w:ascii="Times New Roman" w:hAnsi="Times New Roman"/>
                <w:color w:val="000000"/>
                <w:sz w:val="24"/>
                <w:szCs w:val="24"/>
              </w:rPr>
              <w:t>, клинические проявления</w:t>
            </w:r>
            <w:r>
              <w:rPr>
                <w:rFonts w:ascii="Times New Roman" w:hAnsi="Times New Roman"/>
                <w:color w:val="000000"/>
                <w:sz w:val="24"/>
                <w:szCs w:val="24"/>
              </w:rPr>
              <w:t>.</w:t>
            </w:r>
          </w:p>
          <w:p w:rsidR="004D6CEA" w:rsidRPr="00271202" w:rsidRDefault="004D6CEA"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Современные методы клинической, лабораторной и инструментальной диагностики</w:t>
            </w:r>
            <w:r>
              <w:rPr>
                <w:rFonts w:ascii="Times New Roman" w:hAnsi="Times New Roman"/>
                <w:color w:val="000000"/>
                <w:sz w:val="24"/>
                <w:szCs w:val="24"/>
              </w:rPr>
              <w:t>.</w:t>
            </w:r>
          </w:p>
          <w:p w:rsidR="004D6CEA" w:rsidRPr="00271202" w:rsidRDefault="004D6CEA"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lastRenderedPageBreak/>
              <w:t>Принципы дифференциальной диагностики, лечения и профилактики.</w:t>
            </w:r>
          </w:p>
          <w:p w:rsidR="004D6CEA" w:rsidRPr="005C6D28" w:rsidRDefault="004D6CEA" w:rsidP="00397365">
            <w:pPr>
              <w:autoSpaceDE w:val="0"/>
              <w:autoSpaceDN w:val="0"/>
              <w:adjustRightInd w:val="0"/>
              <w:spacing w:after="0" w:line="240" w:lineRule="auto"/>
              <w:rPr>
                <w:rFonts w:ascii="Times New Roman" w:hAnsi="Times New Roman" w:cs="Times New Roman"/>
                <w:bCs/>
                <w:sz w:val="24"/>
                <w:szCs w:val="24"/>
              </w:rPr>
            </w:pPr>
            <w:r w:rsidRPr="00271202">
              <w:rPr>
                <w:rFonts w:ascii="Times New Roman" w:hAnsi="Times New Roman"/>
                <w:color w:val="000000"/>
                <w:sz w:val="24"/>
                <w:szCs w:val="24"/>
              </w:rPr>
              <w:t>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и неотложных состояни</w:t>
            </w:r>
            <w:r>
              <w:rPr>
                <w:rFonts w:ascii="Times New Roman" w:hAnsi="Times New Roman"/>
                <w:color w:val="000000"/>
                <w:sz w:val="24"/>
                <w:szCs w:val="24"/>
              </w:rPr>
              <w:t>й.</w:t>
            </w:r>
            <w:r w:rsidRPr="00271202">
              <w:rPr>
                <w:rFonts w:ascii="Times New Roman" w:hAnsi="Times New Roman"/>
                <w:color w:val="000000"/>
                <w:sz w:val="24"/>
                <w:szCs w:val="24"/>
              </w:rPr>
              <w:t xml:space="preserve"> </w:t>
            </w:r>
          </w:p>
        </w:tc>
        <w:tc>
          <w:tcPr>
            <w:tcW w:w="2771" w:type="dxa"/>
            <w:tcBorders>
              <w:top w:val="single" w:sz="6" w:space="0" w:color="auto"/>
              <w:left w:val="single" w:sz="6" w:space="0" w:color="auto"/>
              <w:bottom w:val="single" w:sz="6" w:space="0" w:color="auto"/>
              <w:right w:val="single" w:sz="6" w:space="0" w:color="auto"/>
            </w:tcBorders>
          </w:tcPr>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lastRenderedPageBreak/>
              <w:t xml:space="preserve">Собрать анамнез заболевания у родителей пациента </w:t>
            </w:r>
            <w:r w:rsidR="002605A6">
              <w:rPr>
                <w:rFonts w:ascii="Times New Roman" w:hAnsi="Times New Roman"/>
                <w:color w:val="000000"/>
                <w:sz w:val="24"/>
                <w:szCs w:val="24"/>
              </w:rPr>
              <w:t>с аритмией</w:t>
            </w:r>
            <w:r>
              <w:rPr>
                <w:rFonts w:ascii="Times New Roman" w:hAnsi="Times New Roman"/>
                <w:color w:val="000000"/>
                <w:sz w:val="24"/>
                <w:szCs w:val="24"/>
              </w:rPr>
              <w:t>;</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Оценить состояние и самочувствие ребенка, выполнить объективный осмотр пациента</w:t>
            </w:r>
            <w:proofErr w:type="gramStart"/>
            <w:r>
              <w:rPr>
                <w:rFonts w:ascii="Times New Roman" w:hAnsi="Times New Roman"/>
                <w:color w:val="000000"/>
                <w:sz w:val="24"/>
                <w:szCs w:val="24"/>
              </w:rPr>
              <w:t>.</w:t>
            </w:r>
            <w:r w:rsidRPr="00FE6941">
              <w:rPr>
                <w:rFonts w:ascii="Times New Roman" w:hAnsi="Times New Roman"/>
                <w:color w:val="000000"/>
                <w:sz w:val="24"/>
                <w:szCs w:val="24"/>
              </w:rPr>
              <w:t xml:space="preserve">. </w:t>
            </w:r>
            <w:proofErr w:type="gramEnd"/>
            <w:r w:rsidRPr="00FE6941">
              <w:rPr>
                <w:rFonts w:ascii="Times New Roman" w:hAnsi="Times New Roman"/>
                <w:color w:val="000000"/>
                <w:sz w:val="24"/>
                <w:szCs w:val="24"/>
              </w:rPr>
              <w:t xml:space="preserve">Оценить клиническую картину состояний, </w:t>
            </w:r>
            <w:r w:rsidRPr="00FE6941">
              <w:rPr>
                <w:rFonts w:ascii="Times New Roman" w:hAnsi="Times New Roman"/>
                <w:color w:val="000000"/>
                <w:sz w:val="24"/>
                <w:szCs w:val="24"/>
              </w:rPr>
              <w:lastRenderedPageBreak/>
              <w:t>требующих оказания неотложной помощи детям;</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 лабораторного обследования детей;</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лабораторного обследования детей по возрастно-половым группам;</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 инструментального обследования детей;</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Владеть медицинской аппаратурой (электрокардиограф,</w:t>
            </w:r>
            <w:r>
              <w:rPr>
                <w:rFonts w:ascii="Times New Roman" w:hAnsi="Times New Roman"/>
                <w:color w:val="000000"/>
                <w:sz w:val="24"/>
                <w:szCs w:val="24"/>
              </w:rPr>
              <w:t xml:space="preserve"> </w:t>
            </w:r>
            <w:r w:rsidRPr="00FE6941">
              <w:rPr>
                <w:rFonts w:ascii="Times New Roman" w:hAnsi="Times New Roman"/>
                <w:color w:val="000000"/>
                <w:sz w:val="24"/>
                <w:szCs w:val="24"/>
              </w:rPr>
              <w:t xml:space="preserve">тонометр), </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инструментального обследования детей по возрастно-половым группам;</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направления детей на консультацию к врачам-специалистам;</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Составить план лечения </w:t>
            </w:r>
            <w:r w:rsidRPr="00FE6941">
              <w:rPr>
                <w:rFonts w:ascii="Times New Roman" w:hAnsi="Times New Roman"/>
                <w:color w:val="000000"/>
                <w:sz w:val="24"/>
                <w:szCs w:val="24"/>
              </w:rPr>
              <w:lastRenderedPageBreak/>
              <w:t>с учетом возраста, диагноза и клинической картины заболевания и в соответствии с действующими клиническими рекомендациями и протоколами, порядками и стандартами оказания медицинской помощи;</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Назначать медикаментозную терапию с учетом возраста ребенка, диагноза и клинической картины болезни в соответствии с действующими клиническими рекомендациями и протоколами, порядками и стандарт</w:t>
            </w:r>
            <w:r>
              <w:rPr>
                <w:rFonts w:ascii="Times New Roman" w:hAnsi="Times New Roman"/>
                <w:color w:val="000000"/>
                <w:sz w:val="24"/>
                <w:szCs w:val="24"/>
              </w:rPr>
              <w:t>ами оказания медицинской помощи</w:t>
            </w:r>
            <w:r w:rsidRPr="00FE6941">
              <w:rPr>
                <w:rFonts w:ascii="Times New Roman" w:hAnsi="Times New Roman"/>
                <w:color w:val="000000"/>
                <w:sz w:val="24"/>
                <w:szCs w:val="24"/>
              </w:rPr>
              <w:t>;</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Разъяснить  детям, их родителям (законным представителям) и лицам, осуществляющим уход за ребенком, правила приема медикаментозных средств;</w:t>
            </w:r>
          </w:p>
          <w:p w:rsidR="004D6CEA" w:rsidRPr="00FE6941" w:rsidRDefault="004D6CEA"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Оформлять медицинскую </w:t>
            </w:r>
            <w:r w:rsidRPr="00FE6941">
              <w:rPr>
                <w:rFonts w:ascii="Times New Roman" w:hAnsi="Times New Roman"/>
                <w:color w:val="000000"/>
                <w:sz w:val="24"/>
                <w:szCs w:val="24"/>
              </w:rPr>
              <w:lastRenderedPageBreak/>
              <w:t>документацию;</w:t>
            </w:r>
          </w:p>
          <w:p w:rsidR="004D6CEA" w:rsidRPr="005C6D28" w:rsidRDefault="004D6CEA" w:rsidP="00397365">
            <w:pPr>
              <w:autoSpaceDE w:val="0"/>
              <w:autoSpaceDN w:val="0"/>
              <w:adjustRightInd w:val="0"/>
              <w:spacing w:after="0" w:line="240" w:lineRule="auto"/>
              <w:rPr>
                <w:rFonts w:ascii="Times New Roman" w:hAnsi="Times New Roman" w:cs="Times New Roman"/>
                <w:sz w:val="24"/>
                <w:szCs w:val="24"/>
              </w:rPr>
            </w:pPr>
            <w:r w:rsidRPr="00FE6941">
              <w:rPr>
                <w:rFonts w:ascii="Times New Roman" w:hAnsi="Times New Roman"/>
                <w:color w:val="000000"/>
                <w:sz w:val="24"/>
                <w:szCs w:val="24"/>
              </w:rPr>
              <w:t xml:space="preserve">Оценивать эффективность и безопасность медикаментозной и </w:t>
            </w:r>
            <w:proofErr w:type="spellStart"/>
            <w:r w:rsidRPr="00FE6941">
              <w:rPr>
                <w:rFonts w:ascii="Times New Roman" w:hAnsi="Times New Roman"/>
                <w:color w:val="000000"/>
                <w:sz w:val="24"/>
                <w:szCs w:val="24"/>
              </w:rPr>
              <w:t>немедикаментозной</w:t>
            </w:r>
            <w:proofErr w:type="spellEnd"/>
            <w:r w:rsidRPr="00FE6941">
              <w:rPr>
                <w:rFonts w:ascii="Times New Roman" w:hAnsi="Times New Roman"/>
                <w:color w:val="000000"/>
                <w:sz w:val="24"/>
                <w:szCs w:val="24"/>
              </w:rPr>
              <w:t xml:space="preserve"> терапии на организм ребенка;</w:t>
            </w:r>
            <w:r w:rsidRPr="00271202">
              <w:rPr>
                <w:rFonts w:ascii="Times New Roman" w:hAnsi="Times New Roman"/>
                <w:color w:val="000000"/>
                <w:sz w:val="24"/>
                <w:szCs w:val="24"/>
              </w:rPr>
              <w:t xml:space="preserve"> проводить реабилитационные мероприятия.</w:t>
            </w:r>
          </w:p>
        </w:tc>
        <w:tc>
          <w:tcPr>
            <w:tcW w:w="992" w:type="dxa"/>
            <w:tcBorders>
              <w:top w:val="single" w:sz="6" w:space="0" w:color="auto"/>
              <w:left w:val="single" w:sz="6" w:space="0" w:color="auto"/>
              <w:bottom w:val="single" w:sz="6" w:space="0" w:color="auto"/>
              <w:right w:val="single" w:sz="6" w:space="0" w:color="auto"/>
            </w:tcBorders>
          </w:tcPr>
          <w:p w:rsidR="004D6CEA" w:rsidRPr="005C6D28" w:rsidRDefault="004D6CEA" w:rsidP="003973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sz w:val="24"/>
                <w:szCs w:val="24"/>
              </w:rPr>
              <w:lastRenderedPageBreak/>
              <w:t>4</w:t>
            </w:r>
            <w:r w:rsidRPr="00FE6941">
              <w:rPr>
                <w:rFonts w:ascii="Times New Roman" w:hAnsi="Times New Roman"/>
                <w:sz w:val="24"/>
                <w:szCs w:val="24"/>
              </w:rPr>
              <w:t xml:space="preserve"> </w:t>
            </w:r>
          </w:p>
        </w:tc>
      </w:tr>
      <w:tr w:rsidR="00FD55C7" w:rsidRPr="005C6D28" w:rsidTr="00B34B99">
        <w:tc>
          <w:tcPr>
            <w:tcW w:w="496" w:type="dxa"/>
            <w:tcBorders>
              <w:top w:val="single" w:sz="6" w:space="0" w:color="auto"/>
              <w:left w:val="single" w:sz="6" w:space="0" w:color="auto"/>
              <w:bottom w:val="single" w:sz="6" w:space="0" w:color="auto"/>
              <w:right w:val="single" w:sz="6" w:space="0" w:color="auto"/>
            </w:tcBorders>
          </w:tcPr>
          <w:p w:rsidR="00FD55C7" w:rsidRDefault="00FD55C7" w:rsidP="00A472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22</w:t>
            </w:r>
          </w:p>
        </w:tc>
        <w:tc>
          <w:tcPr>
            <w:tcW w:w="2048" w:type="dxa"/>
            <w:tcBorders>
              <w:top w:val="single" w:sz="4" w:space="0" w:color="auto"/>
              <w:left w:val="single" w:sz="4" w:space="0" w:color="auto"/>
              <w:bottom w:val="single" w:sz="4" w:space="0" w:color="auto"/>
              <w:right w:val="single" w:sz="4" w:space="0" w:color="auto"/>
            </w:tcBorders>
          </w:tcPr>
          <w:p w:rsidR="00FD55C7" w:rsidRPr="005C6D28" w:rsidRDefault="00FD55C7" w:rsidP="00A65A33">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Расстройство ВНС у детей.</w:t>
            </w:r>
          </w:p>
        </w:tc>
        <w:tc>
          <w:tcPr>
            <w:tcW w:w="3763" w:type="dxa"/>
            <w:tcBorders>
              <w:top w:val="single" w:sz="6" w:space="0" w:color="auto"/>
              <w:left w:val="single" w:sz="6" w:space="0" w:color="auto"/>
              <w:bottom w:val="single" w:sz="6" w:space="0" w:color="auto"/>
              <w:right w:val="single" w:sz="6" w:space="0" w:color="auto"/>
            </w:tcBorders>
          </w:tcPr>
          <w:p w:rsidR="00FD55C7" w:rsidRDefault="00FD55C7" w:rsidP="00397365">
            <w:pPr>
              <w:spacing w:after="0" w:line="240" w:lineRule="auto"/>
              <w:rPr>
                <w:rFonts w:ascii="Times New Roman" w:hAnsi="Times New Roman"/>
                <w:sz w:val="24"/>
                <w:szCs w:val="24"/>
              </w:rPr>
            </w:pPr>
            <w:r w:rsidRPr="00FE6941">
              <w:rPr>
                <w:rFonts w:ascii="Times New Roman" w:hAnsi="Times New Roman"/>
                <w:sz w:val="24"/>
                <w:szCs w:val="24"/>
              </w:rPr>
              <w:t xml:space="preserve">Цель: Обеспечить </w:t>
            </w:r>
            <w:r>
              <w:rPr>
                <w:rFonts w:ascii="Times New Roman" w:hAnsi="Times New Roman"/>
                <w:sz w:val="24"/>
                <w:szCs w:val="24"/>
              </w:rPr>
              <w:t xml:space="preserve">этап </w:t>
            </w:r>
            <w:r w:rsidRPr="00FE6941">
              <w:rPr>
                <w:rFonts w:ascii="Times New Roman" w:hAnsi="Times New Roman"/>
                <w:sz w:val="24"/>
                <w:szCs w:val="24"/>
              </w:rPr>
              <w:t>формировани</w:t>
            </w:r>
            <w:r>
              <w:rPr>
                <w:rFonts w:ascii="Times New Roman" w:hAnsi="Times New Roman"/>
                <w:sz w:val="24"/>
                <w:szCs w:val="24"/>
              </w:rPr>
              <w:t xml:space="preserve">я </w:t>
            </w:r>
            <w:r w:rsidRPr="00FE6941">
              <w:rPr>
                <w:rFonts w:ascii="Times New Roman" w:hAnsi="Times New Roman"/>
                <w:sz w:val="24"/>
                <w:szCs w:val="24"/>
              </w:rPr>
              <w:t>компетенци</w:t>
            </w:r>
            <w:r>
              <w:rPr>
                <w:rFonts w:ascii="Times New Roman" w:hAnsi="Times New Roman"/>
                <w:sz w:val="24"/>
                <w:szCs w:val="24"/>
              </w:rPr>
              <w:t xml:space="preserve">й в </w:t>
            </w:r>
            <w:r w:rsidRPr="00FE6941">
              <w:rPr>
                <w:rFonts w:ascii="Times New Roman" w:hAnsi="Times New Roman"/>
                <w:sz w:val="24"/>
                <w:szCs w:val="24"/>
              </w:rPr>
              <w:t>контексте</w:t>
            </w:r>
            <w:r>
              <w:rPr>
                <w:rFonts w:ascii="Times New Roman" w:hAnsi="Times New Roman"/>
                <w:sz w:val="24"/>
                <w:szCs w:val="24"/>
              </w:rPr>
              <w:t xml:space="preserve"> оказания медицинской помощи детям и подросткам с</w:t>
            </w:r>
            <w:r w:rsidRPr="00271202">
              <w:rPr>
                <w:rFonts w:ascii="Times New Roman" w:hAnsi="Times New Roman"/>
                <w:sz w:val="24"/>
                <w:szCs w:val="24"/>
              </w:rPr>
              <w:t xml:space="preserve"> </w:t>
            </w:r>
            <w:r>
              <w:rPr>
                <w:rFonts w:ascii="Times New Roman" w:hAnsi="Times New Roman"/>
                <w:sz w:val="24"/>
                <w:szCs w:val="24"/>
              </w:rPr>
              <w:t xml:space="preserve">расстройством ВНС. (ОПК-6, ОПК-8, ОПК-11, ПК-5, ПК-6, ПК-8, ПК-9, ПК-11, ПК-15). </w:t>
            </w:r>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Задачи занятия:</w:t>
            </w:r>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 изучить этиологию и патогенез заболевани</w:t>
            </w:r>
            <w:r>
              <w:rPr>
                <w:rFonts w:ascii="Times New Roman" w:hAnsi="Times New Roman"/>
                <w:sz w:val="24"/>
                <w:szCs w:val="24"/>
              </w:rPr>
              <w:t>я</w:t>
            </w:r>
            <w:r w:rsidRPr="00271202">
              <w:rPr>
                <w:rFonts w:ascii="Times New Roman" w:hAnsi="Times New Roman"/>
                <w:sz w:val="24"/>
                <w:szCs w:val="24"/>
              </w:rPr>
              <w:t>;</w:t>
            </w:r>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-ознакомить с основными клиническими проявлениями;</w:t>
            </w:r>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-изучить классификацию</w:t>
            </w:r>
            <w:r>
              <w:rPr>
                <w:rFonts w:ascii="Times New Roman" w:hAnsi="Times New Roman"/>
                <w:sz w:val="24"/>
                <w:szCs w:val="24"/>
              </w:rPr>
              <w:t>;</w:t>
            </w:r>
            <w:r w:rsidRPr="00271202">
              <w:rPr>
                <w:rFonts w:ascii="Times New Roman" w:hAnsi="Times New Roman"/>
                <w:sz w:val="24"/>
                <w:szCs w:val="24"/>
              </w:rPr>
              <w:t xml:space="preserve"> </w:t>
            </w:r>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 изучить методы обследования и научиться интерпретировать полученные результаты;</w:t>
            </w:r>
          </w:p>
          <w:p w:rsidR="00FD55C7"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 xml:space="preserve"> - изучить</w:t>
            </w:r>
            <w:r w:rsidRPr="00FE6941">
              <w:rPr>
                <w:rFonts w:ascii="Times New Roman" w:hAnsi="Times New Roman"/>
                <w:sz w:val="24"/>
                <w:szCs w:val="24"/>
              </w:rPr>
              <w:t xml:space="preserve">   принципы диагностики </w:t>
            </w:r>
            <w:r>
              <w:rPr>
                <w:rFonts w:ascii="Times New Roman" w:hAnsi="Times New Roman"/>
                <w:sz w:val="24"/>
                <w:szCs w:val="24"/>
              </w:rPr>
              <w:t>расстройств ВНС у детей</w:t>
            </w:r>
            <w:r w:rsidRPr="00FE6941">
              <w:rPr>
                <w:rFonts w:ascii="Times New Roman" w:hAnsi="Times New Roman"/>
                <w:sz w:val="24"/>
                <w:szCs w:val="24"/>
              </w:rPr>
              <w:t>;</w:t>
            </w:r>
          </w:p>
          <w:p w:rsidR="00FD55C7" w:rsidRPr="00FE6941" w:rsidRDefault="00FD55C7" w:rsidP="00397365">
            <w:pPr>
              <w:spacing w:after="0" w:line="240" w:lineRule="auto"/>
              <w:rPr>
                <w:rFonts w:ascii="Times New Roman" w:hAnsi="Times New Roman"/>
                <w:sz w:val="24"/>
                <w:szCs w:val="24"/>
              </w:rPr>
            </w:pPr>
            <w:r w:rsidRPr="00FE6941">
              <w:rPr>
                <w:rFonts w:ascii="Times New Roman" w:hAnsi="Times New Roman"/>
                <w:sz w:val="24"/>
                <w:szCs w:val="24"/>
              </w:rPr>
              <w:t xml:space="preserve"> - научить проводить дифференциальный диагноз;</w:t>
            </w:r>
          </w:p>
          <w:p w:rsidR="00FD55C7" w:rsidRPr="00FE6941" w:rsidRDefault="00FD55C7" w:rsidP="00397365">
            <w:pPr>
              <w:spacing w:after="0" w:line="240" w:lineRule="auto"/>
              <w:rPr>
                <w:rFonts w:ascii="Times New Roman" w:hAnsi="Times New Roman"/>
                <w:sz w:val="24"/>
                <w:szCs w:val="24"/>
              </w:rPr>
            </w:pPr>
            <w:r w:rsidRPr="00FE6941">
              <w:rPr>
                <w:rFonts w:ascii="Times New Roman" w:hAnsi="Times New Roman"/>
                <w:sz w:val="24"/>
                <w:szCs w:val="24"/>
              </w:rPr>
              <w:t>- изучить принципы терапии и реабилитации детей;</w:t>
            </w:r>
          </w:p>
          <w:p w:rsidR="00FD55C7" w:rsidRPr="00FE6941" w:rsidRDefault="00FD55C7" w:rsidP="00397365">
            <w:pPr>
              <w:spacing w:after="0" w:line="240" w:lineRule="auto"/>
              <w:rPr>
                <w:rFonts w:ascii="Times New Roman" w:hAnsi="Times New Roman"/>
                <w:sz w:val="24"/>
                <w:szCs w:val="24"/>
              </w:rPr>
            </w:pPr>
            <w:r w:rsidRPr="00FE6941">
              <w:rPr>
                <w:rFonts w:ascii="Times New Roman" w:hAnsi="Times New Roman"/>
                <w:sz w:val="24"/>
                <w:szCs w:val="24"/>
              </w:rPr>
              <w:t xml:space="preserve">- изучить принципы оказания </w:t>
            </w:r>
            <w:r w:rsidRPr="00FE6941">
              <w:rPr>
                <w:rFonts w:ascii="Times New Roman" w:hAnsi="Times New Roman"/>
                <w:sz w:val="24"/>
                <w:szCs w:val="24"/>
              </w:rPr>
              <w:lastRenderedPageBreak/>
              <w:t>неотложной помощи;</w:t>
            </w:r>
          </w:p>
          <w:p w:rsidR="00FD55C7" w:rsidRPr="005C6D28" w:rsidRDefault="00FD55C7" w:rsidP="00397365">
            <w:pPr>
              <w:autoSpaceDE w:val="0"/>
              <w:autoSpaceDN w:val="0"/>
              <w:adjustRightInd w:val="0"/>
              <w:spacing w:after="0" w:line="240" w:lineRule="auto"/>
              <w:rPr>
                <w:rFonts w:ascii="Times New Roman" w:hAnsi="Times New Roman" w:cs="Times New Roman"/>
                <w:bCs/>
                <w:sz w:val="24"/>
                <w:szCs w:val="24"/>
              </w:rPr>
            </w:pPr>
            <w:r w:rsidRPr="00FE6941">
              <w:rPr>
                <w:rFonts w:ascii="Times New Roman" w:hAnsi="Times New Roman"/>
                <w:sz w:val="24"/>
                <w:szCs w:val="24"/>
              </w:rPr>
              <w:t xml:space="preserve">- осуществлять профилактику и диспансерное наблюдение детей. </w:t>
            </w:r>
          </w:p>
        </w:tc>
        <w:tc>
          <w:tcPr>
            <w:tcW w:w="2899" w:type="dxa"/>
            <w:tcBorders>
              <w:top w:val="single" w:sz="6" w:space="0" w:color="auto"/>
              <w:left w:val="single" w:sz="6" w:space="0" w:color="auto"/>
              <w:bottom w:val="single" w:sz="6" w:space="0" w:color="auto"/>
              <w:right w:val="single" w:sz="6" w:space="0" w:color="auto"/>
            </w:tcBorders>
          </w:tcPr>
          <w:p w:rsidR="00FD55C7" w:rsidRDefault="00FD55C7" w:rsidP="00397365">
            <w:pPr>
              <w:spacing w:after="0" w:line="240" w:lineRule="auto"/>
              <w:rPr>
                <w:rFonts w:ascii="Times New Roman" w:hAnsi="Times New Roman"/>
                <w:bCs/>
                <w:sz w:val="24"/>
                <w:szCs w:val="24"/>
              </w:rPr>
            </w:pPr>
            <w:r>
              <w:rPr>
                <w:rFonts w:ascii="Times New Roman" w:hAnsi="Times New Roman"/>
                <w:bCs/>
                <w:sz w:val="24"/>
                <w:szCs w:val="24"/>
              </w:rPr>
              <w:lastRenderedPageBreak/>
              <w:t>Этиология и патогенез расстройства ВНС у детей и подростков.</w:t>
            </w:r>
          </w:p>
          <w:p w:rsidR="00FD55C7" w:rsidRPr="00FE6941" w:rsidRDefault="00FD55C7" w:rsidP="00A5619C">
            <w:pPr>
              <w:numPr>
                <w:ilvl w:val="0"/>
                <w:numId w:val="49"/>
              </w:numPr>
              <w:spacing w:after="0" w:line="240" w:lineRule="auto"/>
              <w:ind w:left="0"/>
              <w:rPr>
                <w:rFonts w:ascii="Times New Roman" w:hAnsi="Times New Roman"/>
                <w:bCs/>
                <w:sz w:val="24"/>
                <w:szCs w:val="24"/>
              </w:rPr>
            </w:pPr>
            <w:r w:rsidRPr="00FE6941">
              <w:rPr>
                <w:rFonts w:ascii="Times New Roman" w:hAnsi="Times New Roman"/>
                <w:bCs/>
                <w:sz w:val="24"/>
                <w:szCs w:val="24"/>
              </w:rPr>
              <w:t>Классификация</w:t>
            </w:r>
            <w:r>
              <w:rPr>
                <w:rFonts w:ascii="Times New Roman" w:hAnsi="Times New Roman"/>
                <w:bCs/>
                <w:sz w:val="24"/>
                <w:szCs w:val="24"/>
              </w:rPr>
              <w:t>. Клиническая картина. Методы лабораторной и инструментальной диагностики. Показания для направления к смежным специалистам.</w:t>
            </w:r>
          </w:p>
          <w:p w:rsidR="00FD55C7" w:rsidRPr="00FE6941" w:rsidRDefault="00FD55C7" w:rsidP="00A5619C">
            <w:pPr>
              <w:numPr>
                <w:ilvl w:val="0"/>
                <w:numId w:val="49"/>
              </w:numPr>
              <w:spacing w:after="0" w:line="240" w:lineRule="auto"/>
              <w:ind w:left="0"/>
              <w:rPr>
                <w:rFonts w:ascii="Times New Roman" w:hAnsi="Times New Roman"/>
                <w:bCs/>
                <w:sz w:val="24"/>
                <w:szCs w:val="24"/>
              </w:rPr>
            </w:pPr>
            <w:r w:rsidRPr="00FE6941">
              <w:rPr>
                <w:rFonts w:ascii="Times New Roman" w:hAnsi="Times New Roman"/>
                <w:bCs/>
                <w:sz w:val="24"/>
                <w:szCs w:val="24"/>
              </w:rPr>
              <w:t xml:space="preserve">Принципы </w:t>
            </w:r>
            <w:r>
              <w:rPr>
                <w:rFonts w:ascii="Times New Roman" w:hAnsi="Times New Roman"/>
                <w:bCs/>
                <w:sz w:val="24"/>
                <w:szCs w:val="24"/>
              </w:rPr>
              <w:t xml:space="preserve">медикаментозного и </w:t>
            </w:r>
            <w:proofErr w:type="spellStart"/>
            <w:r>
              <w:rPr>
                <w:rFonts w:ascii="Times New Roman" w:hAnsi="Times New Roman"/>
                <w:bCs/>
                <w:sz w:val="24"/>
                <w:szCs w:val="24"/>
              </w:rPr>
              <w:t>немедикаментозного</w:t>
            </w:r>
            <w:proofErr w:type="spellEnd"/>
            <w:r>
              <w:rPr>
                <w:rFonts w:ascii="Times New Roman" w:hAnsi="Times New Roman"/>
                <w:bCs/>
                <w:sz w:val="24"/>
                <w:szCs w:val="24"/>
              </w:rPr>
              <w:t xml:space="preserve"> </w:t>
            </w:r>
            <w:r w:rsidRPr="00FE6941">
              <w:rPr>
                <w:rFonts w:ascii="Times New Roman" w:hAnsi="Times New Roman"/>
                <w:bCs/>
                <w:sz w:val="24"/>
                <w:szCs w:val="24"/>
              </w:rPr>
              <w:t>лечени</w:t>
            </w:r>
            <w:r>
              <w:rPr>
                <w:rFonts w:ascii="Times New Roman" w:hAnsi="Times New Roman"/>
                <w:bCs/>
                <w:sz w:val="24"/>
                <w:szCs w:val="24"/>
              </w:rPr>
              <w:t>я.</w:t>
            </w:r>
          </w:p>
          <w:p w:rsidR="00FD55C7" w:rsidRPr="005C6D28" w:rsidRDefault="00FD55C7" w:rsidP="00397365">
            <w:pPr>
              <w:autoSpaceDE w:val="0"/>
              <w:autoSpaceDN w:val="0"/>
              <w:adjustRightInd w:val="0"/>
              <w:spacing w:after="0" w:line="240" w:lineRule="auto"/>
              <w:jc w:val="both"/>
              <w:rPr>
                <w:rFonts w:ascii="Times New Roman" w:hAnsi="Times New Roman" w:cs="Times New Roman"/>
                <w:bCs/>
                <w:sz w:val="24"/>
                <w:szCs w:val="24"/>
              </w:rPr>
            </w:pPr>
            <w:r w:rsidRPr="00FE6941">
              <w:rPr>
                <w:rFonts w:ascii="Times New Roman" w:hAnsi="Times New Roman"/>
                <w:bCs/>
                <w:sz w:val="24"/>
                <w:szCs w:val="24"/>
              </w:rPr>
              <w:t>Изменения на ЭКГ</w:t>
            </w:r>
            <w:r>
              <w:rPr>
                <w:rFonts w:ascii="Times New Roman" w:hAnsi="Times New Roman"/>
                <w:bCs/>
                <w:sz w:val="24"/>
                <w:szCs w:val="24"/>
              </w:rPr>
              <w:t xml:space="preserve">. Прогноз. </w:t>
            </w:r>
          </w:p>
        </w:tc>
        <w:tc>
          <w:tcPr>
            <w:tcW w:w="2552" w:type="dxa"/>
            <w:tcBorders>
              <w:top w:val="single" w:sz="6" w:space="0" w:color="auto"/>
              <w:left w:val="single" w:sz="6" w:space="0" w:color="auto"/>
              <w:bottom w:val="single" w:sz="6" w:space="0" w:color="auto"/>
              <w:right w:val="single" w:sz="6" w:space="0" w:color="auto"/>
            </w:tcBorders>
          </w:tcPr>
          <w:p w:rsidR="00FD55C7" w:rsidRPr="00271202" w:rsidRDefault="00FD55C7"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 xml:space="preserve">Этиологию, патогенез </w:t>
            </w:r>
            <w:r>
              <w:rPr>
                <w:rFonts w:ascii="Times New Roman" w:hAnsi="Times New Roman"/>
                <w:color w:val="000000"/>
                <w:sz w:val="24"/>
                <w:szCs w:val="24"/>
              </w:rPr>
              <w:t>расстройств ВНС у детей.</w:t>
            </w:r>
          </w:p>
          <w:p w:rsidR="00FD55C7" w:rsidRPr="00271202" w:rsidRDefault="00FD55C7"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Клиническую картину</w:t>
            </w:r>
            <w:r>
              <w:rPr>
                <w:rFonts w:ascii="Times New Roman" w:hAnsi="Times New Roman"/>
                <w:color w:val="000000"/>
                <w:sz w:val="24"/>
                <w:szCs w:val="24"/>
              </w:rPr>
              <w:t xml:space="preserve"> расстройств ВНС.</w:t>
            </w:r>
          </w:p>
          <w:p w:rsidR="00FD55C7" w:rsidRPr="00271202" w:rsidRDefault="00FD55C7"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Современные методы клинической, лабораторной и инструментальной диагностики</w:t>
            </w:r>
            <w:r>
              <w:rPr>
                <w:rFonts w:ascii="Times New Roman" w:hAnsi="Times New Roman"/>
                <w:color w:val="000000"/>
                <w:sz w:val="24"/>
                <w:szCs w:val="24"/>
              </w:rPr>
              <w:t>.</w:t>
            </w:r>
          </w:p>
          <w:p w:rsidR="00FD55C7" w:rsidRPr="00271202" w:rsidRDefault="00FD55C7"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Принципы дифференциальной диагностики, лечения и профилактики.</w:t>
            </w:r>
          </w:p>
          <w:p w:rsidR="00FD55C7" w:rsidRPr="005C6D28" w:rsidRDefault="00FD55C7" w:rsidP="00397365">
            <w:pPr>
              <w:autoSpaceDE w:val="0"/>
              <w:autoSpaceDN w:val="0"/>
              <w:adjustRightInd w:val="0"/>
              <w:spacing w:after="0" w:line="240" w:lineRule="auto"/>
              <w:rPr>
                <w:rFonts w:ascii="Times New Roman" w:hAnsi="Times New Roman" w:cs="Times New Roman"/>
                <w:bCs/>
                <w:sz w:val="24"/>
                <w:szCs w:val="24"/>
              </w:rPr>
            </w:pPr>
            <w:r w:rsidRPr="00271202">
              <w:rPr>
                <w:rFonts w:ascii="Times New Roman" w:hAnsi="Times New Roman"/>
                <w:color w:val="000000"/>
                <w:sz w:val="24"/>
                <w:szCs w:val="24"/>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w:t>
            </w:r>
            <w:r w:rsidRPr="00271202">
              <w:rPr>
                <w:rFonts w:ascii="Times New Roman" w:hAnsi="Times New Roman"/>
                <w:color w:val="000000"/>
                <w:sz w:val="24"/>
                <w:szCs w:val="24"/>
              </w:rPr>
              <w:lastRenderedPageBreak/>
              <w:t>при лечении основных патологических синдромов и неотложных состояни</w:t>
            </w:r>
            <w:r>
              <w:rPr>
                <w:rFonts w:ascii="Times New Roman" w:hAnsi="Times New Roman"/>
                <w:color w:val="000000"/>
                <w:sz w:val="24"/>
                <w:szCs w:val="24"/>
              </w:rPr>
              <w:t>й.</w:t>
            </w:r>
            <w:r w:rsidRPr="00271202">
              <w:rPr>
                <w:rFonts w:ascii="Times New Roman" w:hAnsi="Times New Roman"/>
                <w:color w:val="000000"/>
                <w:sz w:val="24"/>
                <w:szCs w:val="24"/>
              </w:rPr>
              <w:t xml:space="preserve"> </w:t>
            </w:r>
          </w:p>
        </w:tc>
        <w:tc>
          <w:tcPr>
            <w:tcW w:w="2771" w:type="dxa"/>
            <w:tcBorders>
              <w:top w:val="single" w:sz="6" w:space="0" w:color="auto"/>
              <w:left w:val="single" w:sz="6" w:space="0" w:color="auto"/>
              <w:bottom w:val="single" w:sz="6" w:space="0" w:color="auto"/>
              <w:right w:val="single" w:sz="6" w:space="0" w:color="auto"/>
            </w:tcBorders>
          </w:tcPr>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lastRenderedPageBreak/>
              <w:t xml:space="preserve">Собрать анамнез заболевания у родителей пациента </w:t>
            </w:r>
            <w:r>
              <w:rPr>
                <w:rFonts w:ascii="Times New Roman" w:hAnsi="Times New Roman"/>
                <w:color w:val="000000"/>
                <w:sz w:val="24"/>
                <w:szCs w:val="24"/>
              </w:rPr>
              <w:t>расстройствами ВНС;</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Оценить состояние и самочувствие ребенка, выполнить объективный осмотр пациента</w:t>
            </w:r>
            <w:proofErr w:type="gramStart"/>
            <w:r>
              <w:rPr>
                <w:rFonts w:ascii="Times New Roman" w:hAnsi="Times New Roman"/>
                <w:color w:val="000000"/>
                <w:sz w:val="24"/>
                <w:szCs w:val="24"/>
              </w:rPr>
              <w:t>.</w:t>
            </w:r>
            <w:r w:rsidRPr="00FE6941">
              <w:rPr>
                <w:rFonts w:ascii="Times New Roman" w:hAnsi="Times New Roman"/>
                <w:color w:val="000000"/>
                <w:sz w:val="24"/>
                <w:szCs w:val="24"/>
              </w:rPr>
              <w:t xml:space="preserve">. </w:t>
            </w:r>
            <w:proofErr w:type="gramEnd"/>
            <w:r w:rsidRPr="00FE6941">
              <w:rPr>
                <w:rFonts w:ascii="Times New Roman" w:hAnsi="Times New Roman"/>
                <w:color w:val="000000"/>
                <w:sz w:val="24"/>
                <w:szCs w:val="24"/>
              </w:rPr>
              <w:t>Оценить клиническую картину состояний, требующих оказания неотложной помощи детям;</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 лабораторного обследования детей;</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лабораторного обследования детей по возрастно-половым группам;</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lastRenderedPageBreak/>
              <w:t>Обосновывать необходимость и объем инструментального обследования детей;</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Владеть медицинской аппаратурой (электрокардиограф,</w:t>
            </w:r>
            <w:r>
              <w:rPr>
                <w:rFonts w:ascii="Times New Roman" w:hAnsi="Times New Roman"/>
                <w:color w:val="000000"/>
                <w:sz w:val="24"/>
                <w:szCs w:val="24"/>
              </w:rPr>
              <w:t xml:space="preserve"> </w:t>
            </w:r>
            <w:r w:rsidRPr="00FE6941">
              <w:rPr>
                <w:rFonts w:ascii="Times New Roman" w:hAnsi="Times New Roman"/>
                <w:color w:val="000000"/>
                <w:sz w:val="24"/>
                <w:szCs w:val="24"/>
              </w:rPr>
              <w:t xml:space="preserve">тонометр), </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инструментального обследования детей по возрастно-половым группам;</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направления детей на консультацию к врачам-специалистам;</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Составить план лечения с учетом возраста, диагноза и клинической картины заболевания и в соответствии с действующими клиническими рекомендациями и протоколами, порядками и стандартами оказания медицинской помощи;</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Назначать медикаментозную терапию с учетом </w:t>
            </w:r>
            <w:r w:rsidRPr="00FE6941">
              <w:rPr>
                <w:rFonts w:ascii="Times New Roman" w:hAnsi="Times New Roman"/>
                <w:color w:val="000000"/>
                <w:sz w:val="24"/>
                <w:szCs w:val="24"/>
              </w:rPr>
              <w:lastRenderedPageBreak/>
              <w:t>возраста ребенка, диагноза и клинической картины болезни в соответствии с действующими клиническими рекомендациями и протоколами, порядками и стандарт</w:t>
            </w:r>
            <w:r>
              <w:rPr>
                <w:rFonts w:ascii="Times New Roman" w:hAnsi="Times New Roman"/>
                <w:color w:val="000000"/>
                <w:sz w:val="24"/>
                <w:szCs w:val="24"/>
              </w:rPr>
              <w:t>ами оказания медицинской помощи</w:t>
            </w:r>
            <w:r w:rsidRPr="00FE6941">
              <w:rPr>
                <w:rFonts w:ascii="Times New Roman" w:hAnsi="Times New Roman"/>
                <w:color w:val="000000"/>
                <w:sz w:val="24"/>
                <w:szCs w:val="24"/>
              </w:rPr>
              <w:t>;</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Разъяснить  детям, их родителям (законным представителям) и лицам, осуществляющим уход за ребенком, правила приема медикаментозных средств;</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Оформлять медицинскую документацию;</w:t>
            </w:r>
          </w:p>
          <w:p w:rsidR="00FD55C7" w:rsidRPr="005C6D28" w:rsidRDefault="00FD55C7" w:rsidP="00397365">
            <w:pPr>
              <w:autoSpaceDE w:val="0"/>
              <w:autoSpaceDN w:val="0"/>
              <w:adjustRightInd w:val="0"/>
              <w:spacing w:after="0" w:line="240" w:lineRule="auto"/>
              <w:rPr>
                <w:rFonts w:ascii="Times New Roman" w:hAnsi="Times New Roman" w:cs="Times New Roman"/>
                <w:sz w:val="24"/>
                <w:szCs w:val="24"/>
              </w:rPr>
            </w:pPr>
            <w:r w:rsidRPr="00FE6941">
              <w:rPr>
                <w:rFonts w:ascii="Times New Roman" w:hAnsi="Times New Roman"/>
                <w:color w:val="000000"/>
                <w:sz w:val="24"/>
                <w:szCs w:val="24"/>
              </w:rPr>
              <w:t xml:space="preserve">Оценивать эффективность и безопасность медикаментозной и </w:t>
            </w:r>
            <w:proofErr w:type="spellStart"/>
            <w:r w:rsidRPr="00FE6941">
              <w:rPr>
                <w:rFonts w:ascii="Times New Roman" w:hAnsi="Times New Roman"/>
                <w:color w:val="000000"/>
                <w:sz w:val="24"/>
                <w:szCs w:val="24"/>
              </w:rPr>
              <w:t>немедикаментозной</w:t>
            </w:r>
            <w:proofErr w:type="spellEnd"/>
            <w:r w:rsidRPr="00FE6941">
              <w:rPr>
                <w:rFonts w:ascii="Times New Roman" w:hAnsi="Times New Roman"/>
                <w:color w:val="000000"/>
                <w:sz w:val="24"/>
                <w:szCs w:val="24"/>
              </w:rPr>
              <w:t xml:space="preserve"> терапии на организм ребенка;</w:t>
            </w:r>
            <w:r w:rsidRPr="00271202">
              <w:rPr>
                <w:rFonts w:ascii="Times New Roman" w:hAnsi="Times New Roman"/>
                <w:color w:val="000000"/>
                <w:sz w:val="24"/>
                <w:szCs w:val="24"/>
              </w:rPr>
              <w:t xml:space="preserve"> проводить реабилитационные мероприятия.</w:t>
            </w:r>
          </w:p>
        </w:tc>
        <w:tc>
          <w:tcPr>
            <w:tcW w:w="992" w:type="dxa"/>
            <w:tcBorders>
              <w:top w:val="single" w:sz="6" w:space="0" w:color="auto"/>
              <w:left w:val="single" w:sz="6" w:space="0" w:color="auto"/>
              <w:bottom w:val="single" w:sz="6" w:space="0" w:color="auto"/>
              <w:right w:val="single" w:sz="6" w:space="0" w:color="auto"/>
            </w:tcBorders>
          </w:tcPr>
          <w:p w:rsidR="00FD55C7" w:rsidRDefault="00FD55C7"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FD55C7" w:rsidRPr="005C6D28" w:rsidTr="00B34B99">
        <w:tc>
          <w:tcPr>
            <w:tcW w:w="496" w:type="dxa"/>
            <w:tcBorders>
              <w:top w:val="single" w:sz="6" w:space="0" w:color="auto"/>
              <w:left w:val="single" w:sz="6" w:space="0" w:color="auto"/>
              <w:bottom w:val="single" w:sz="6" w:space="0" w:color="auto"/>
              <w:right w:val="single" w:sz="6" w:space="0" w:color="auto"/>
            </w:tcBorders>
          </w:tcPr>
          <w:p w:rsidR="00FD55C7" w:rsidRDefault="00FD55C7" w:rsidP="00A472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2048" w:type="dxa"/>
            <w:tcBorders>
              <w:top w:val="single" w:sz="4" w:space="0" w:color="auto"/>
              <w:left w:val="single" w:sz="4" w:space="0" w:color="auto"/>
              <w:bottom w:val="single" w:sz="4" w:space="0" w:color="auto"/>
              <w:right w:val="single" w:sz="4" w:space="0" w:color="auto"/>
            </w:tcBorders>
          </w:tcPr>
          <w:p w:rsidR="00FD55C7" w:rsidRPr="005C6D28" w:rsidRDefault="00FD55C7" w:rsidP="00397365">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 xml:space="preserve">Диффузные заболевания соединительной </w:t>
            </w:r>
            <w:r w:rsidRPr="00A365B4">
              <w:rPr>
                <w:rFonts w:ascii="Times New Roman" w:hAnsi="Times New Roman" w:cs="Times New Roman"/>
                <w:sz w:val="24"/>
                <w:szCs w:val="24"/>
              </w:rPr>
              <w:lastRenderedPageBreak/>
              <w:t>ткани</w:t>
            </w:r>
            <w:r>
              <w:rPr>
                <w:rFonts w:ascii="Times New Roman" w:hAnsi="Times New Roman" w:cs="Times New Roman"/>
                <w:sz w:val="24"/>
                <w:szCs w:val="24"/>
              </w:rPr>
              <w:t>: Системная красная волчанка</w:t>
            </w:r>
            <w:r w:rsidR="00A65A33">
              <w:rPr>
                <w:rFonts w:ascii="Times New Roman" w:hAnsi="Times New Roman" w:cs="Times New Roman"/>
                <w:sz w:val="24"/>
                <w:szCs w:val="24"/>
              </w:rPr>
              <w:t>, узелковый периартериит, дерматомиозит, склеродермия</w:t>
            </w:r>
          </w:p>
        </w:tc>
        <w:tc>
          <w:tcPr>
            <w:tcW w:w="3763" w:type="dxa"/>
            <w:tcBorders>
              <w:top w:val="single" w:sz="6" w:space="0" w:color="auto"/>
              <w:left w:val="single" w:sz="6" w:space="0" w:color="auto"/>
              <w:bottom w:val="single" w:sz="6" w:space="0" w:color="auto"/>
              <w:right w:val="single" w:sz="6" w:space="0" w:color="auto"/>
            </w:tcBorders>
          </w:tcPr>
          <w:p w:rsidR="00FD55C7" w:rsidRDefault="00FD55C7" w:rsidP="00397365">
            <w:pPr>
              <w:spacing w:after="0" w:line="240" w:lineRule="auto"/>
              <w:rPr>
                <w:rFonts w:ascii="Times New Roman" w:hAnsi="Times New Roman"/>
                <w:sz w:val="24"/>
                <w:szCs w:val="24"/>
              </w:rPr>
            </w:pPr>
            <w:r w:rsidRPr="00FE6941">
              <w:rPr>
                <w:rFonts w:ascii="Times New Roman" w:hAnsi="Times New Roman"/>
                <w:sz w:val="24"/>
                <w:szCs w:val="24"/>
              </w:rPr>
              <w:lastRenderedPageBreak/>
              <w:t>Цель:</w:t>
            </w:r>
            <w:r>
              <w:rPr>
                <w:rFonts w:ascii="Times New Roman" w:hAnsi="Times New Roman"/>
                <w:sz w:val="24"/>
                <w:szCs w:val="24"/>
              </w:rPr>
              <w:t xml:space="preserve"> </w:t>
            </w:r>
            <w:r w:rsidRPr="00FE6941">
              <w:rPr>
                <w:rFonts w:ascii="Times New Roman" w:hAnsi="Times New Roman"/>
                <w:sz w:val="24"/>
                <w:szCs w:val="24"/>
              </w:rPr>
              <w:t xml:space="preserve">Обеспечить </w:t>
            </w:r>
            <w:r>
              <w:rPr>
                <w:rFonts w:ascii="Times New Roman" w:hAnsi="Times New Roman"/>
                <w:sz w:val="24"/>
                <w:szCs w:val="24"/>
              </w:rPr>
              <w:t xml:space="preserve">этап </w:t>
            </w:r>
            <w:r w:rsidRPr="00FE6941">
              <w:rPr>
                <w:rFonts w:ascii="Times New Roman" w:hAnsi="Times New Roman"/>
                <w:sz w:val="24"/>
                <w:szCs w:val="24"/>
              </w:rPr>
              <w:t>формировани</w:t>
            </w:r>
            <w:r>
              <w:rPr>
                <w:rFonts w:ascii="Times New Roman" w:hAnsi="Times New Roman"/>
                <w:sz w:val="24"/>
                <w:szCs w:val="24"/>
              </w:rPr>
              <w:t xml:space="preserve">я </w:t>
            </w:r>
            <w:r w:rsidRPr="00FE6941">
              <w:rPr>
                <w:rFonts w:ascii="Times New Roman" w:hAnsi="Times New Roman"/>
                <w:sz w:val="24"/>
                <w:szCs w:val="24"/>
              </w:rPr>
              <w:t>компетенци</w:t>
            </w:r>
            <w:r>
              <w:rPr>
                <w:rFonts w:ascii="Times New Roman" w:hAnsi="Times New Roman"/>
                <w:sz w:val="24"/>
                <w:szCs w:val="24"/>
              </w:rPr>
              <w:t xml:space="preserve">й в </w:t>
            </w:r>
            <w:r w:rsidRPr="00FE6941">
              <w:rPr>
                <w:rFonts w:ascii="Times New Roman" w:hAnsi="Times New Roman"/>
                <w:sz w:val="24"/>
                <w:szCs w:val="24"/>
              </w:rPr>
              <w:t>контексте</w:t>
            </w:r>
            <w:r>
              <w:rPr>
                <w:rFonts w:ascii="Times New Roman" w:hAnsi="Times New Roman"/>
                <w:sz w:val="24"/>
                <w:szCs w:val="24"/>
              </w:rPr>
              <w:t xml:space="preserve"> оказания медицинской </w:t>
            </w:r>
            <w:r>
              <w:rPr>
                <w:rFonts w:ascii="Times New Roman" w:hAnsi="Times New Roman"/>
                <w:sz w:val="24"/>
                <w:szCs w:val="24"/>
              </w:rPr>
              <w:lastRenderedPageBreak/>
              <w:t>помощи детям с системной красной волчанкой</w:t>
            </w:r>
            <w:r w:rsidRPr="00FE6941">
              <w:rPr>
                <w:rFonts w:ascii="Times New Roman" w:hAnsi="Times New Roman"/>
                <w:sz w:val="24"/>
                <w:szCs w:val="24"/>
              </w:rPr>
              <w:t xml:space="preserve"> (</w:t>
            </w:r>
            <w:r>
              <w:rPr>
                <w:rFonts w:ascii="Times New Roman" w:hAnsi="Times New Roman"/>
                <w:sz w:val="24"/>
                <w:szCs w:val="24"/>
              </w:rPr>
              <w:t>СКВ</w:t>
            </w:r>
            <w:r w:rsidRPr="00FE6941">
              <w:rPr>
                <w:rFonts w:ascii="Times New Roman" w:hAnsi="Times New Roman"/>
                <w:sz w:val="24"/>
                <w:szCs w:val="24"/>
              </w:rPr>
              <w:t>)</w:t>
            </w:r>
            <w:r>
              <w:rPr>
                <w:rFonts w:ascii="Times New Roman" w:hAnsi="Times New Roman"/>
                <w:sz w:val="24"/>
                <w:szCs w:val="24"/>
              </w:rPr>
              <w:t xml:space="preserve">. (ОПК-6, ОПК-8, ПК-5, ПК-6, ПК-8, ПК-9, ПК-11, ПК-15). </w:t>
            </w:r>
          </w:p>
          <w:p w:rsidR="00FD55C7" w:rsidRPr="00271202" w:rsidRDefault="00FD55C7" w:rsidP="00397365">
            <w:pPr>
              <w:spacing w:after="0" w:line="240" w:lineRule="auto"/>
              <w:rPr>
                <w:rFonts w:ascii="Times New Roman" w:hAnsi="Times New Roman"/>
                <w:sz w:val="24"/>
                <w:szCs w:val="24"/>
              </w:rPr>
            </w:pPr>
            <w:r w:rsidRPr="00FE6941">
              <w:rPr>
                <w:rFonts w:ascii="Times New Roman" w:hAnsi="Times New Roman"/>
                <w:sz w:val="24"/>
                <w:szCs w:val="24"/>
              </w:rPr>
              <w:t xml:space="preserve"> </w:t>
            </w:r>
            <w:r w:rsidRPr="00271202">
              <w:rPr>
                <w:rFonts w:ascii="Times New Roman" w:hAnsi="Times New Roman"/>
                <w:sz w:val="24"/>
                <w:szCs w:val="24"/>
              </w:rPr>
              <w:t>Задачи занятия:</w:t>
            </w:r>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научить:</w:t>
            </w:r>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 xml:space="preserve">- выявлять причины </w:t>
            </w:r>
            <w:r>
              <w:rPr>
                <w:rFonts w:ascii="Times New Roman" w:hAnsi="Times New Roman"/>
                <w:sz w:val="24"/>
                <w:szCs w:val="24"/>
              </w:rPr>
              <w:t>СКВ у детей</w:t>
            </w:r>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 xml:space="preserve">- назначать и интерпретировать современные методы лабораторной и инструментальной диагностики, применяемые в ревматологии с целью обследования детей с </w:t>
            </w:r>
            <w:r>
              <w:rPr>
                <w:rFonts w:ascii="Times New Roman" w:hAnsi="Times New Roman"/>
                <w:sz w:val="24"/>
                <w:szCs w:val="24"/>
              </w:rPr>
              <w:t>СКВ</w:t>
            </w:r>
            <w:r w:rsidRPr="00271202">
              <w:rPr>
                <w:rFonts w:ascii="Times New Roman" w:hAnsi="Times New Roman"/>
                <w:sz w:val="24"/>
                <w:szCs w:val="24"/>
              </w:rPr>
              <w:t>;</w:t>
            </w:r>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 диагностировать основные клинические проявления;</w:t>
            </w:r>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 проводить дифференциальную диагностику;</w:t>
            </w:r>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 xml:space="preserve">- назначать лечение в зависимости от нозологической формы; </w:t>
            </w:r>
          </w:p>
          <w:p w:rsidR="00FD55C7" w:rsidRPr="00FE6941" w:rsidRDefault="00FD55C7" w:rsidP="00397365">
            <w:pPr>
              <w:spacing w:after="0" w:line="240" w:lineRule="auto"/>
              <w:rPr>
                <w:rFonts w:ascii="Times New Roman" w:hAnsi="Times New Roman"/>
                <w:sz w:val="24"/>
                <w:szCs w:val="24"/>
              </w:rPr>
            </w:pPr>
            <w:r w:rsidRPr="00FE6941">
              <w:rPr>
                <w:rFonts w:ascii="Times New Roman" w:hAnsi="Times New Roman"/>
                <w:sz w:val="24"/>
                <w:szCs w:val="24"/>
              </w:rPr>
              <w:t>- оценивать эффективность и безопасность назначенной терапии;</w:t>
            </w:r>
          </w:p>
          <w:p w:rsidR="00FD55C7" w:rsidRPr="005C6D28" w:rsidRDefault="00FD55C7" w:rsidP="00397365">
            <w:pPr>
              <w:autoSpaceDE w:val="0"/>
              <w:autoSpaceDN w:val="0"/>
              <w:adjustRightInd w:val="0"/>
              <w:spacing w:after="0" w:line="240" w:lineRule="auto"/>
              <w:rPr>
                <w:rFonts w:ascii="Times New Roman" w:hAnsi="Times New Roman" w:cs="Times New Roman"/>
                <w:bCs/>
                <w:sz w:val="24"/>
                <w:szCs w:val="24"/>
              </w:rPr>
            </w:pPr>
            <w:r w:rsidRPr="00FE6941">
              <w:rPr>
                <w:rFonts w:ascii="Times New Roman" w:hAnsi="Times New Roman"/>
                <w:sz w:val="24"/>
                <w:szCs w:val="24"/>
              </w:rPr>
              <w:t xml:space="preserve">- проводить профилактику, диспансерное наблюдение за детьми с </w:t>
            </w:r>
            <w:r>
              <w:rPr>
                <w:rFonts w:ascii="Times New Roman" w:hAnsi="Times New Roman"/>
                <w:sz w:val="24"/>
                <w:szCs w:val="24"/>
              </w:rPr>
              <w:t>СКВ</w:t>
            </w:r>
          </w:p>
        </w:tc>
        <w:tc>
          <w:tcPr>
            <w:tcW w:w="2899" w:type="dxa"/>
            <w:tcBorders>
              <w:top w:val="single" w:sz="6" w:space="0" w:color="auto"/>
              <w:left w:val="single" w:sz="6" w:space="0" w:color="auto"/>
              <w:bottom w:val="single" w:sz="6" w:space="0" w:color="auto"/>
              <w:right w:val="single" w:sz="6" w:space="0" w:color="auto"/>
            </w:tcBorders>
          </w:tcPr>
          <w:p w:rsidR="00FD55C7" w:rsidRPr="00FE6941" w:rsidRDefault="00FD55C7" w:rsidP="00397365">
            <w:pPr>
              <w:spacing w:after="0" w:line="240" w:lineRule="auto"/>
              <w:rPr>
                <w:rFonts w:ascii="Times New Roman" w:hAnsi="Times New Roman"/>
                <w:bCs/>
                <w:sz w:val="24"/>
                <w:szCs w:val="24"/>
              </w:rPr>
            </w:pPr>
            <w:r w:rsidRPr="00FE6941">
              <w:rPr>
                <w:rFonts w:ascii="Times New Roman" w:hAnsi="Times New Roman"/>
                <w:bCs/>
                <w:sz w:val="24"/>
                <w:szCs w:val="24"/>
              </w:rPr>
              <w:lastRenderedPageBreak/>
              <w:t xml:space="preserve">Системная красная волчанка (СКВ). Этиология. Значение </w:t>
            </w:r>
            <w:r w:rsidRPr="00FE6941">
              <w:rPr>
                <w:rFonts w:ascii="Times New Roman" w:hAnsi="Times New Roman"/>
                <w:bCs/>
                <w:sz w:val="24"/>
                <w:szCs w:val="24"/>
              </w:rPr>
              <w:lastRenderedPageBreak/>
              <w:t xml:space="preserve">генетических и </w:t>
            </w:r>
            <w:proofErr w:type="spellStart"/>
            <w:r w:rsidRPr="00FE6941">
              <w:rPr>
                <w:rFonts w:ascii="Times New Roman" w:hAnsi="Times New Roman"/>
                <w:bCs/>
                <w:sz w:val="24"/>
                <w:szCs w:val="24"/>
              </w:rPr>
              <w:t>триггерных</w:t>
            </w:r>
            <w:proofErr w:type="spellEnd"/>
            <w:r w:rsidRPr="00FE6941">
              <w:rPr>
                <w:rFonts w:ascii="Times New Roman" w:hAnsi="Times New Roman"/>
                <w:bCs/>
                <w:sz w:val="24"/>
                <w:szCs w:val="24"/>
              </w:rPr>
              <w:t xml:space="preserve"> факторов. Патогенез. </w:t>
            </w:r>
            <w:r>
              <w:rPr>
                <w:rFonts w:ascii="Times New Roman" w:hAnsi="Times New Roman"/>
                <w:bCs/>
                <w:sz w:val="24"/>
                <w:szCs w:val="24"/>
              </w:rPr>
              <w:t>Классификация, степени активности. Клиническая</w:t>
            </w:r>
            <w:r w:rsidRPr="00FE6941">
              <w:rPr>
                <w:rFonts w:ascii="Times New Roman" w:hAnsi="Times New Roman"/>
                <w:bCs/>
                <w:sz w:val="24"/>
                <w:szCs w:val="24"/>
              </w:rPr>
              <w:t xml:space="preserve"> </w:t>
            </w:r>
            <w:r>
              <w:rPr>
                <w:rFonts w:ascii="Times New Roman" w:hAnsi="Times New Roman"/>
                <w:bCs/>
                <w:sz w:val="24"/>
                <w:szCs w:val="24"/>
              </w:rPr>
              <w:t>картина</w:t>
            </w:r>
            <w:r w:rsidRPr="00FE6941">
              <w:rPr>
                <w:rFonts w:ascii="Times New Roman" w:hAnsi="Times New Roman"/>
                <w:bCs/>
                <w:sz w:val="24"/>
                <w:szCs w:val="24"/>
              </w:rPr>
              <w:t>. Выделение ведущих синдромов.</w:t>
            </w:r>
          </w:p>
          <w:p w:rsidR="00FD55C7" w:rsidRPr="00271202" w:rsidRDefault="00FD55C7" w:rsidP="00397365">
            <w:pPr>
              <w:spacing w:after="0" w:line="240" w:lineRule="auto"/>
              <w:rPr>
                <w:rFonts w:ascii="Times New Roman" w:hAnsi="Times New Roman"/>
                <w:bCs/>
                <w:sz w:val="24"/>
                <w:szCs w:val="24"/>
              </w:rPr>
            </w:pPr>
            <w:r w:rsidRPr="00271202">
              <w:rPr>
                <w:rFonts w:ascii="Times New Roman" w:hAnsi="Times New Roman"/>
                <w:bCs/>
                <w:sz w:val="24"/>
                <w:szCs w:val="24"/>
              </w:rPr>
              <w:t xml:space="preserve"> Диагностические критерии СКВ. Специфические лабораторные методы диагностики. Дифференциальный диагноз.</w:t>
            </w:r>
          </w:p>
          <w:p w:rsidR="00FD55C7" w:rsidRPr="00271202" w:rsidRDefault="00FD55C7" w:rsidP="00397365">
            <w:pPr>
              <w:spacing w:after="0" w:line="240" w:lineRule="auto"/>
              <w:rPr>
                <w:rFonts w:ascii="Times New Roman" w:hAnsi="Times New Roman"/>
                <w:bCs/>
                <w:sz w:val="24"/>
                <w:szCs w:val="24"/>
              </w:rPr>
            </w:pPr>
            <w:r w:rsidRPr="00271202">
              <w:rPr>
                <w:rFonts w:ascii="Times New Roman" w:hAnsi="Times New Roman"/>
                <w:bCs/>
                <w:sz w:val="24"/>
                <w:szCs w:val="24"/>
              </w:rPr>
              <w:t>Современные подходы к лечению (</w:t>
            </w:r>
            <w:proofErr w:type="spellStart"/>
            <w:r w:rsidRPr="00271202">
              <w:rPr>
                <w:rFonts w:ascii="Times New Roman" w:hAnsi="Times New Roman"/>
                <w:bCs/>
                <w:sz w:val="24"/>
                <w:szCs w:val="24"/>
              </w:rPr>
              <w:t>пульстерапия</w:t>
            </w:r>
            <w:proofErr w:type="spellEnd"/>
            <w:r w:rsidRPr="00271202">
              <w:rPr>
                <w:rFonts w:ascii="Times New Roman" w:hAnsi="Times New Roman"/>
                <w:bCs/>
                <w:sz w:val="24"/>
                <w:szCs w:val="24"/>
              </w:rPr>
              <w:t xml:space="preserve">, </w:t>
            </w:r>
            <w:proofErr w:type="spellStart"/>
            <w:r w:rsidRPr="00271202">
              <w:rPr>
                <w:rFonts w:ascii="Times New Roman" w:hAnsi="Times New Roman"/>
                <w:bCs/>
                <w:sz w:val="24"/>
                <w:szCs w:val="24"/>
              </w:rPr>
              <w:t>плазмоферез</w:t>
            </w:r>
            <w:proofErr w:type="spellEnd"/>
            <w:r w:rsidRPr="00271202">
              <w:rPr>
                <w:rFonts w:ascii="Times New Roman" w:hAnsi="Times New Roman"/>
                <w:bCs/>
                <w:sz w:val="24"/>
                <w:szCs w:val="24"/>
              </w:rPr>
              <w:t xml:space="preserve"> и др.).</w:t>
            </w:r>
            <w:r>
              <w:rPr>
                <w:rFonts w:ascii="Times New Roman" w:hAnsi="Times New Roman"/>
                <w:bCs/>
                <w:sz w:val="24"/>
                <w:szCs w:val="24"/>
              </w:rPr>
              <w:t xml:space="preserve"> Показания к хирургическому лечению.</w:t>
            </w:r>
            <w:r w:rsidRPr="00271202">
              <w:rPr>
                <w:rFonts w:ascii="Times New Roman" w:hAnsi="Times New Roman"/>
                <w:bCs/>
                <w:sz w:val="24"/>
                <w:szCs w:val="24"/>
              </w:rPr>
              <w:t xml:space="preserve"> Исходы. Прогноз.</w:t>
            </w:r>
            <w:r>
              <w:rPr>
                <w:rFonts w:ascii="Times New Roman" w:hAnsi="Times New Roman"/>
                <w:bCs/>
                <w:sz w:val="24"/>
                <w:szCs w:val="24"/>
              </w:rPr>
              <w:t xml:space="preserve"> </w:t>
            </w:r>
          </w:p>
          <w:p w:rsidR="00FD55C7" w:rsidRPr="005C6D28" w:rsidRDefault="00FD55C7" w:rsidP="00397365">
            <w:pPr>
              <w:spacing w:after="0" w:line="240" w:lineRule="auto"/>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FD55C7" w:rsidRPr="00271202" w:rsidRDefault="00FD55C7"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lastRenderedPageBreak/>
              <w:t xml:space="preserve">Этиологию, патогенез </w:t>
            </w:r>
            <w:r>
              <w:rPr>
                <w:rFonts w:ascii="Times New Roman" w:hAnsi="Times New Roman"/>
                <w:color w:val="000000"/>
                <w:sz w:val="24"/>
                <w:szCs w:val="24"/>
              </w:rPr>
              <w:t>СКВ.</w:t>
            </w:r>
          </w:p>
          <w:p w:rsidR="00FD55C7" w:rsidRPr="00271202" w:rsidRDefault="00FD55C7"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 xml:space="preserve">Клиническую картину, </w:t>
            </w:r>
            <w:r w:rsidRPr="00271202">
              <w:rPr>
                <w:rFonts w:ascii="Times New Roman" w:hAnsi="Times New Roman"/>
                <w:color w:val="000000"/>
                <w:sz w:val="24"/>
                <w:szCs w:val="24"/>
              </w:rPr>
              <w:lastRenderedPageBreak/>
              <w:t>типичное и осложненное течение у детей разных возрастных групп и подростков.</w:t>
            </w:r>
          </w:p>
          <w:p w:rsidR="00FD55C7" w:rsidRPr="00271202" w:rsidRDefault="00FD55C7"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Современные методы клинической, лабораторной и инструментальной диагностики.</w:t>
            </w:r>
          </w:p>
          <w:p w:rsidR="00FD55C7" w:rsidRPr="00271202" w:rsidRDefault="00FD55C7"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Принципы дифференциальной диагностики, лечения и профилактики.</w:t>
            </w:r>
          </w:p>
          <w:p w:rsidR="00FD55C7" w:rsidRPr="005C6D28" w:rsidRDefault="00FD55C7" w:rsidP="00397365">
            <w:pPr>
              <w:autoSpaceDE w:val="0"/>
              <w:autoSpaceDN w:val="0"/>
              <w:adjustRightInd w:val="0"/>
              <w:spacing w:after="0" w:line="240" w:lineRule="auto"/>
              <w:rPr>
                <w:rFonts w:ascii="Times New Roman" w:hAnsi="Times New Roman" w:cs="Times New Roman"/>
                <w:bCs/>
                <w:sz w:val="24"/>
                <w:szCs w:val="24"/>
              </w:rPr>
            </w:pPr>
            <w:r w:rsidRPr="00271202">
              <w:rPr>
                <w:rFonts w:ascii="Times New Roman" w:hAnsi="Times New Roman"/>
                <w:color w:val="000000"/>
                <w:sz w:val="24"/>
                <w:szCs w:val="24"/>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и неотложных состояний при </w:t>
            </w:r>
            <w:r>
              <w:rPr>
                <w:rFonts w:ascii="Times New Roman" w:hAnsi="Times New Roman"/>
                <w:color w:val="000000"/>
                <w:sz w:val="24"/>
                <w:szCs w:val="24"/>
              </w:rPr>
              <w:t>СКВ.</w:t>
            </w:r>
            <w:r w:rsidRPr="00271202">
              <w:rPr>
                <w:rFonts w:ascii="Times New Roman" w:hAnsi="Times New Roman"/>
                <w:color w:val="000000"/>
                <w:sz w:val="24"/>
                <w:szCs w:val="24"/>
              </w:rPr>
              <w:t xml:space="preserve"> </w:t>
            </w:r>
          </w:p>
        </w:tc>
        <w:tc>
          <w:tcPr>
            <w:tcW w:w="2771" w:type="dxa"/>
            <w:tcBorders>
              <w:top w:val="single" w:sz="6" w:space="0" w:color="auto"/>
              <w:left w:val="single" w:sz="6" w:space="0" w:color="auto"/>
              <w:bottom w:val="single" w:sz="6" w:space="0" w:color="auto"/>
              <w:right w:val="single" w:sz="6" w:space="0" w:color="auto"/>
            </w:tcBorders>
          </w:tcPr>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lastRenderedPageBreak/>
              <w:t xml:space="preserve">Собрать анамнез заболевания у родителей пациента с </w:t>
            </w:r>
            <w:r>
              <w:rPr>
                <w:rFonts w:ascii="Times New Roman" w:hAnsi="Times New Roman"/>
                <w:color w:val="000000"/>
                <w:sz w:val="24"/>
                <w:szCs w:val="24"/>
              </w:rPr>
              <w:t>СК</w:t>
            </w:r>
            <w:proofErr w:type="gramStart"/>
            <w:r>
              <w:rPr>
                <w:rFonts w:ascii="Times New Roman" w:hAnsi="Times New Roman"/>
                <w:color w:val="000000"/>
                <w:sz w:val="24"/>
                <w:szCs w:val="24"/>
              </w:rPr>
              <w:t>В</w:t>
            </w:r>
            <w:r w:rsidRPr="00FE6941">
              <w:rPr>
                <w:rFonts w:ascii="Times New Roman" w:hAnsi="Times New Roman"/>
                <w:color w:val="000000"/>
                <w:sz w:val="24"/>
                <w:szCs w:val="24"/>
              </w:rPr>
              <w:t>(</w:t>
            </w:r>
            <w:proofErr w:type="gramEnd"/>
            <w:r w:rsidRPr="00FE6941">
              <w:rPr>
                <w:rFonts w:ascii="Times New Roman" w:hAnsi="Times New Roman"/>
                <w:color w:val="000000"/>
                <w:sz w:val="24"/>
                <w:szCs w:val="24"/>
              </w:rPr>
              <w:t xml:space="preserve">жалобы, </w:t>
            </w:r>
            <w:r w:rsidRPr="00FE6941">
              <w:rPr>
                <w:rFonts w:ascii="Times New Roman" w:hAnsi="Times New Roman"/>
                <w:color w:val="000000"/>
                <w:sz w:val="24"/>
                <w:szCs w:val="24"/>
              </w:rPr>
              <w:lastRenderedPageBreak/>
              <w:t xml:space="preserve">сроки начала заболевания сроки первого и повторного обращения, проведенная терапия); </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Оценить состояние и самочувствие ребенка, выполнить объективный осмотр пациента с </w:t>
            </w:r>
            <w:r>
              <w:rPr>
                <w:rFonts w:ascii="Times New Roman" w:hAnsi="Times New Roman"/>
                <w:color w:val="000000"/>
                <w:sz w:val="24"/>
                <w:szCs w:val="24"/>
              </w:rPr>
              <w:t>СКВ</w:t>
            </w:r>
            <w:r w:rsidRPr="00FE6941">
              <w:rPr>
                <w:rFonts w:ascii="Times New Roman" w:hAnsi="Times New Roman"/>
                <w:color w:val="000000"/>
                <w:sz w:val="24"/>
                <w:szCs w:val="24"/>
              </w:rPr>
              <w:t>. Оценить клиническую картину состояний, требующих оказания неотложной помощи детям;</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 лабораторного обследования детей;</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лабораторного обследования детей по возрастно-половым группам;</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 инструментального обследования детей;</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Интерпретировать результаты инструментального обследования детей по возрастно-половым </w:t>
            </w:r>
            <w:r w:rsidRPr="00FE6941">
              <w:rPr>
                <w:rFonts w:ascii="Times New Roman" w:hAnsi="Times New Roman"/>
                <w:color w:val="000000"/>
                <w:sz w:val="24"/>
                <w:szCs w:val="24"/>
              </w:rPr>
              <w:lastRenderedPageBreak/>
              <w:t>группам;</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направления детей на консультацию к врачам-специалистам; Владеть медицинской аппаратурой (электрокардиограф,</w:t>
            </w:r>
            <w:r>
              <w:rPr>
                <w:rFonts w:ascii="Times New Roman" w:hAnsi="Times New Roman"/>
                <w:color w:val="000000"/>
                <w:sz w:val="24"/>
                <w:szCs w:val="24"/>
              </w:rPr>
              <w:t xml:space="preserve"> </w:t>
            </w:r>
            <w:r w:rsidRPr="00FE6941">
              <w:rPr>
                <w:rFonts w:ascii="Times New Roman" w:hAnsi="Times New Roman"/>
                <w:color w:val="000000"/>
                <w:sz w:val="24"/>
                <w:szCs w:val="24"/>
              </w:rPr>
              <w:t xml:space="preserve">тонометр), </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Оформлять медицинскую документацию;</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Составить план лечения с учетом возраста, диагноза и клинической картины заболевания и в соответствии с действующими клиническими рекомендациями и протоколами, порядками и стандартами оказания медицинской помощи;</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Назначать медикаментозную терапию с учетом возраста ребенка, диагноза и клинической картины болезни в соответствии с действующими клиническими </w:t>
            </w:r>
            <w:r w:rsidRPr="00FE6941">
              <w:rPr>
                <w:rFonts w:ascii="Times New Roman" w:hAnsi="Times New Roman"/>
                <w:color w:val="000000"/>
                <w:sz w:val="24"/>
                <w:szCs w:val="24"/>
              </w:rPr>
              <w:lastRenderedPageBreak/>
              <w:t>рекомендациями и протоколами, порядками и стандартами оказания медицинской помощи;</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Разъяснить  детям, их родителям (законным представителям) и лицам, осуществляющим уход за ребенком, правила приема медикаментозных средств;</w:t>
            </w:r>
          </w:p>
          <w:p w:rsidR="00FD55C7" w:rsidRPr="00271202"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Оценивать эффективность и безопасность медикаментозной и </w:t>
            </w:r>
            <w:proofErr w:type="spellStart"/>
            <w:r w:rsidRPr="00FE6941">
              <w:rPr>
                <w:rFonts w:ascii="Times New Roman" w:hAnsi="Times New Roman"/>
                <w:color w:val="000000"/>
                <w:sz w:val="24"/>
                <w:szCs w:val="24"/>
              </w:rPr>
              <w:t>немедикаментозной</w:t>
            </w:r>
            <w:proofErr w:type="spellEnd"/>
            <w:r w:rsidRPr="00FE6941">
              <w:rPr>
                <w:rFonts w:ascii="Times New Roman" w:hAnsi="Times New Roman"/>
                <w:color w:val="000000"/>
                <w:sz w:val="24"/>
                <w:szCs w:val="24"/>
              </w:rPr>
              <w:t xml:space="preserve"> терапии на организм ребенка;</w:t>
            </w:r>
            <w:r w:rsidRPr="00271202">
              <w:rPr>
                <w:rFonts w:ascii="Times New Roman" w:hAnsi="Times New Roman"/>
                <w:color w:val="000000"/>
                <w:sz w:val="24"/>
                <w:szCs w:val="24"/>
              </w:rPr>
              <w:t xml:space="preserve"> проводить реабилитационные мероприятия.</w:t>
            </w:r>
          </w:p>
          <w:p w:rsidR="00FD55C7" w:rsidRPr="005C6D28" w:rsidRDefault="00FD55C7" w:rsidP="0039736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D55C7" w:rsidRDefault="00FD55C7"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FD55C7" w:rsidRPr="005C6D28" w:rsidTr="00B34B99">
        <w:tc>
          <w:tcPr>
            <w:tcW w:w="496" w:type="dxa"/>
            <w:tcBorders>
              <w:top w:val="single" w:sz="6" w:space="0" w:color="auto"/>
              <w:left w:val="single" w:sz="6" w:space="0" w:color="auto"/>
              <w:bottom w:val="single" w:sz="6" w:space="0" w:color="auto"/>
              <w:right w:val="single" w:sz="6" w:space="0" w:color="auto"/>
            </w:tcBorders>
          </w:tcPr>
          <w:p w:rsidR="00FD55C7" w:rsidRPr="005C6D28" w:rsidRDefault="00FD55C7" w:rsidP="00A472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2048" w:type="dxa"/>
            <w:tcBorders>
              <w:top w:val="single" w:sz="4" w:space="0" w:color="auto"/>
              <w:left w:val="single" w:sz="4" w:space="0" w:color="auto"/>
              <w:bottom w:val="single" w:sz="4" w:space="0" w:color="auto"/>
              <w:right w:val="single" w:sz="4" w:space="0" w:color="auto"/>
            </w:tcBorders>
          </w:tcPr>
          <w:p w:rsidR="00FD55C7" w:rsidRPr="005C6D28" w:rsidRDefault="00FD55C7" w:rsidP="00A65A33">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Диффузные заболевания соединительной ткани</w:t>
            </w:r>
            <w:r>
              <w:rPr>
                <w:rFonts w:ascii="Times New Roman" w:hAnsi="Times New Roman" w:cs="Times New Roman"/>
                <w:sz w:val="24"/>
                <w:szCs w:val="24"/>
              </w:rPr>
              <w:t xml:space="preserve">: хронические </w:t>
            </w:r>
            <w:proofErr w:type="spellStart"/>
            <w:r>
              <w:rPr>
                <w:rFonts w:ascii="Times New Roman" w:hAnsi="Times New Roman" w:cs="Times New Roman"/>
                <w:sz w:val="24"/>
                <w:szCs w:val="24"/>
              </w:rPr>
              <w:t>ювенильные</w:t>
            </w:r>
            <w:proofErr w:type="spellEnd"/>
            <w:r>
              <w:rPr>
                <w:rFonts w:ascii="Times New Roman" w:hAnsi="Times New Roman" w:cs="Times New Roman"/>
                <w:sz w:val="24"/>
                <w:szCs w:val="24"/>
              </w:rPr>
              <w:t xml:space="preserve"> артриты</w:t>
            </w:r>
            <w:r w:rsidR="00A65A33">
              <w:rPr>
                <w:rFonts w:ascii="Times New Roman" w:hAnsi="Times New Roman" w:cs="Times New Roman"/>
                <w:sz w:val="24"/>
                <w:szCs w:val="24"/>
              </w:rPr>
              <w:t xml:space="preserve"> – клиника, диагностика, лечение, дифференциальна</w:t>
            </w:r>
            <w:r w:rsidR="00A65A33">
              <w:rPr>
                <w:rFonts w:ascii="Times New Roman" w:hAnsi="Times New Roman" w:cs="Times New Roman"/>
                <w:sz w:val="24"/>
                <w:szCs w:val="24"/>
              </w:rPr>
              <w:lastRenderedPageBreak/>
              <w:t>я диагностика с реактивным артритом</w:t>
            </w:r>
            <w:r w:rsidR="00FD4359">
              <w:rPr>
                <w:rFonts w:ascii="Times New Roman" w:hAnsi="Times New Roman" w:cs="Times New Roman"/>
                <w:sz w:val="24"/>
                <w:szCs w:val="24"/>
              </w:rPr>
              <w:t xml:space="preserve"> </w:t>
            </w:r>
          </w:p>
        </w:tc>
        <w:tc>
          <w:tcPr>
            <w:tcW w:w="3763" w:type="dxa"/>
            <w:tcBorders>
              <w:top w:val="single" w:sz="6" w:space="0" w:color="auto"/>
              <w:left w:val="single" w:sz="6" w:space="0" w:color="auto"/>
              <w:bottom w:val="single" w:sz="6" w:space="0" w:color="auto"/>
              <w:right w:val="single" w:sz="6" w:space="0" w:color="auto"/>
            </w:tcBorders>
          </w:tcPr>
          <w:p w:rsidR="00FD55C7" w:rsidRDefault="00FD55C7" w:rsidP="00397365">
            <w:pPr>
              <w:spacing w:after="0" w:line="240" w:lineRule="auto"/>
              <w:rPr>
                <w:rFonts w:ascii="Times New Roman" w:hAnsi="Times New Roman"/>
                <w:sz w:val="24"/>
                <w:szCs w:val="24"/>
              </w:rPr>
            </w:pPr>
            <w:r w:rsidRPr="00FE6941">
              <w:rPr>
                <w:rFonts w:ascii="Times New Roman" w:hAnsi="Times New Roman"/>
                <w:sz w:val="24"/>
                <w:szCs w:val="24"/>
              </w:rPr>
              <w:lastRenderedPageBreak/>
              <w:t xml:space="preserve">Цель: Обеспечить </w:t>
            </w:r>
            <w:r>
              <w:rPr>
                <w:rFonts w:ascii="Times New Roman" w:hAnsi="Times New Roman"/>
                <w:sz w:val="24"/>
                <w:szCs w:val="24"/>
              </w:rPr>
              <w:t xml:space="preserve">этап </w:t>
            </w:r>
            <w:r w:rsidRPr="00FE6941">
              <w:rPr>
                <w:rFonts w:ascii="Times New Roman" w:hAnsi="Times New Roman"/>
                <w:sz w:val="24"/>
                <w:szCs w:val="24"/>
              </w:rPr>
              <w:t>формировани</w:t>
            </w:r>
            <w:r>
              <w:rPr>
                <w:rFonts w:ascii="Times New Roman" w:hAnsi="Times New Roman"/>
                <w:sz w:val="24"/>
                <w:szCs w:val="24"/>
              </w:rPr>
              <w:t xml:space="preserve">я </w:t>
            </w:r>
            <w:r w:rsidRPr="00FE6941">
              <w:rPr>
                <w:rFonts w:ascii="Times New Roman" w:hAnsi="Times New Roman"/>
                <w:sz w:val="24"/>
                <w:szCs w:val="24"/>
              </w:rPr>
              <w:t>компетенци</w:t>
            </w:r>
            <w:r>
              <w:rPr>
                <w:rFonts w:ascii="Times New Roman" w:hAnsi="Times New Roman"/>
                <w:sz w:val="24"/>
                <w:szCs w:val="24"/>
              </w:rPr>
              <w:t xml:space="preserve">й в </w:t>
            </w:r>
            <w:r w:rsidRPr="00FE6941">
              <w:rPr>
                <w:rFonts w:ascii="Times New Roman" w:hAnsi="Times New Roman"/>
                <w:sz w:val="24"/>
                <w:szCs w:val="24"/>
              </w:rPr>
              <w:t>контексте</w:t>
            </w:r>
            <w:r>
              <w:rPr>
                <w:rFonts w:ascii="Times New Roman" w:hAnsi="Times New Roman"/>
                <w:sz w:val="24"/>
                <w:szCs w:val="24"/>
              </w:rPr>
              <w:t xml:space="preserve"> оказания медицинской помощи детям с </w:t>
            </w:r>
            <w:r w:rsidRPr="00FE6941">
              <w:rPr>
                <w:rFonts w:ascii="Times New Roman" w:hAnsi="Times New Roman"/>
                <w:sz w:val="24"/>
                <w:szCs w:val="24"/>
              </w:rPr>
              <w:t>диффузны</w:t>
            </w:r>
            <w:r>
              <w:rPr>
                <w:rFonts w:ascii="Times New Roman" w:hAnsi="Times New Roman"/>
                <w:sz w:val="24"/>
                <w:szCs w:val="24"/>
              </w:rPr>
              <w:t>ми</w:t>
            </w:r>
            <w:r w:rsidRPr="00FE6941">
              <w:rPr>
                <w:rFonts w:ascii="Times New Roman" w:hAnsi="Times New Roman"/>
                <w:sz w:val="24"/>
                <w:szCs w:val="24"/>
              </w:rPr>
              <w:t xml:space="preserve"> заболевания</w:t>
            </w:r>
            <w:r>
              <w:rPr>
                <w:rFonts w:ascii="Times New Roman" w:hAnsi="Times New Roman"/>
                <w:sz w:val="24"/>
                <w:szCs w:val="24"/>
              </w:rPr>
              <w:t>ми</w:t>
            </w:r>
            <w:r w:rsidRPr="00FE6941">
              <w:rPr>
                <w:rFonts w:ascii="Times New Roman" w:hAnsi="Times New Roman"/>
                <w:sz w:val="24"/>
                <w:szCs w:val="24"/>
              </w:rPr>
              <w:t xml:space="preserve"> соединительной ткани (ДЗСТ)</w:t>
            </w:r>
            <w:r>
              <w:rPr>
                <w:rFonts w:ascii="Times New Roman" w:hAnsi="Times New Roman"/>
                <w:sz w:val="24"/>
                <w:szCs w:val="24"/>
              </w:rPr>
              <w:t xml:space="preserve">. (ОПК-6, ОПК-8, ПК-5, ПК-6, ПК-8, ПК-9, ПК-11, ПК-15). </w:t>
            </w:r>
          </w:p>
          <w:p w:rsidR="00FD55C7" w:rsidRPr="00271202" w:rsidRDefault="00FD55C7" w:rsidP="00397365">
            <w:pPr>
              <w:spacing w:after="0" w:line="240" w:lineRule="auto"/>
              <w:rPr>
                <w:rFonts w:ascii="Times New Roman" w:hAnsi="Times New Roman"/>
                <w:sz w:val="24"/>
                <w:szCs w:val="24"/>
              </w:rPr>
            </w:pPr>
            <w:r w:rsidRPr="00FE6941">
              <w:rPr>
                <w:rFonts w:ascii="Times New Roman" w:hAnsi="Times New Roman"/>
                <w:sz w:val="24"/>
                <w:szCs w:val="24"/>
              </w:rPr>
              <w:t xml:space="preserve"> </w:t>
            </w:r>
            <w:r w:rsidRPr="00271202">
              <w:rPr>
                <w:rFonts w:ascii="Times New Roman" w:hAnsi="Times New Roman"/>
                <w:sz w:val="24"/>
                <w:szCs w:val="24"/>
              </w:rPr>
              <w:t>Задачи занятия:</w:t>
            </w:r>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научить:</w:t>
            </w:r>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 xml:space="preserve">- выявлять причины ДЗСТ  у </w:t>
            </w:r>
            <w:r w:rsidRPr="00271202">
              <w:rPr>
                <w:rFonts w:ascii="Times New Roman" w:hAnsi="Times New Roman"/>
                <w:sz w:val="24"/>
                <w:szCs w:val="24"/>
              </w:rPr>
              <w:lastRenderedPageBreak/>
              <w:t>детей;</w:t>
            </w:r>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 назначать и интерпретировать современные методы лабораторной и инструментальной диагностики, применяемые в ревматологии с целью обследования детей с ДЗСТ;</w:t>
            </w:r>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 диагностировать основные клинические проявления</w:t>
            </w:r>
            <w:proofErr w:type="gramStart"/>
            <w:r w:rsidRPr="00271202">
              <w:rPr>
                <w:rFonts w:ascii="Times New Roman" w:hAnsi="Times New Roman"/>
                <w:sz w:val="24"/>
                <w:szCs w:val="24"/>
              </w:rPr>
              <w:t xml:space="preserve">  ;</w:t>
            </w:r>
            <w:proofErr w:type="gramEnd"/>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 проводить дифференциальную диагностику;</w:t>
            </w:r>
          </w:p>
          <w:p w:rsidR="00FD55C7" w:rsidRPr="00271202" w:rsidRDefault="00FD55C7" w:rsidP="00397365">
            <w:pPr>
              <w:spacing w:after="0" w:line="240" w:lineRule="auto"/>
              <w:rPr>
                <w:rFonts w:ascii="Times New Roman" w:hAnsi="Times New Roman"/>
                <w:sz w:val="24"/>
                <w:szCs w:val="24"/>
              </w:rPr>
            </w:pPr>
            <w:r w:rsidRPr="00271202">
              <w:rPr>
                <w:rFonts w:ascii="Times New Roman" w:hAnsi="Times New Roman"/>
                <w:sz w:val="24"/>
                <w:szCs w:val="24"/>
              </w:rPr>
              <w:t xml:space="preserve">- назначать лечение в зависимости от нозологической формы; </w:t>
            </w:r>
          </w:p>
          <w:p w:rsidR="00FD55C7" w:rsidRPr="00FE6941" w:rsidRDefault="00FD55C7" w:rsidP="00397365">
            <w:pPr>
              <w:spacing w:after="0" w:line="240" w:lineRule="auto"/>
              <w:rPr>
                <w:rFonts w:ascii="Times New Roman" w:hAnsi="Times New Roman"/>
                <w:sz w:val="24"/>
                <w:szCs w:val="24"/>
              </w:rPr>
            </w:pPr>
            <w:r w:rsidRPr="00FE6941">
              <w:rPr>
                <w:rFonts w:ascii="Times New Roman" w:hAnsi="Times New Roman"/>
                <w:sz w:val="24"/>
                <w:szCs w:val="24"/>
              </w:rPr>
              <w:t>- оценивать эффективность и безопасность назначенной терапии;</w:t>
            </w:r>
          </w:p>
          <w:p w:rsidR="00FD55C7" w:rsidRPr="005C6D28" w:rsidRDefault="00FD55C7" w:rsidP="00397365">
            <w:pPr>
              <w:autoSpaceDE w:val="0"/>
              <w:autoSpaceDN w:val="0"/>
              <w:adjustRightInd w:val="0"/>
              <w:spacing w:after="0" w:line="240" w:lineRule="auto"/>
              <w:rPr>
                <w:rFonts w:ascii="Times New Roman" w:hAnsi="Times New Roman" w:cs="Times New Roman"/>
                <w:bCs/>
                <w:sz w:val="24"/>
                <w:szCs w:val="24"/>
              </w:rPr>
            </w:pPr>
            <w:r w:rsidRPr="00FE6941">
              <w:rPr>
                <w:rFonts w:ascii="Times New Roman" w:hAnsi="Times New Roman"/>
                <w:sz w:val="24"/>
                <w:szCs w:val="24"/>
              </w:rPr>
              <w:t>- проводить профилактику, диспансерное наблюдение за детьми с ДЗСТ</w:t>
            </w:r>
          </w:p>
        </w:tc>
        <w:tc>
          <w:tcPr>
            <w:tcW w:w="2899" w:type="dxa"/>
            <w:tcBorders>
              <w:top w:val="single" w:sz="6" w:space="0" w:color="auto"/>
              <w:left w:val="single" w:sz="6" w:space="0" w:color="auto"/>
              <w:bottom w:val="single" w:sz="6" w:space="0" w:color="auto"/>
              <w:right w:val="single" w:sz="6" w:space="0" w:color="auto"/>
            </w:tcBorders>
          </w:tcPr>
          <w:p w:rsidR="00FD55C7" w:rsidRPr="00FE6941" w:rsidRDefault="00FD55C7" w:rsidP="00397365">
            <w:pPr>
              <w:spacing w:after="0" w:line="240" w:lineRule="auto"/>
              <w:rPr>
                <w:rFonts w:ascii="Times New Roman" w:hAnsi="Times New Roman"/>
                <w:bCs/>
                <w:sz w:val="24"/>
                <w:szCs w:val="24"/>
              </w:rPr>
            </w:pPr>
            <w:r w:rsidRPr="00FE6941">
              <w:rPr>
                <w:rFonts w:ascii="Times New Roman" w:hAnsi="Times New Roman"/>
                <w:bCs/>
                <w:sz w:val="24"/>
                <w:szCs w:val="24"/>
              </w:rPr>
              <w:lastRenderedPageBreak/>
              <w:t>Общая характеристика диффузных заболеваний соединительной ткани.</w:t>
            </w:r>
          </w:p>
          <w:p w:rsidR="00FD55C7" w:rsidRPr="00FE6941" w:rsidRDefault="00FD55C7"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Структура и функции соединительной ткани. </w:t>
            </w:r>
          </w:p>
          <w:p w:rsidR="00FD55C7" w:rsidRPr="00FE6941" w:rsidRDefault="00FD55C7" w:rsidP="00397365">
            <w:pPr>
              <w:spacing w:after="0" w:line="240" w:lineRule="auto"/>
              <w:rPr>
                <w:rFonts w:ascii="Times New Roman" w:hAnsi="Times New Roman"/>
                <w:bCs/>
                <w:sz w:val="24"/>
                <w:szCs w:val="24"/>
              </w:rPr>
            </w:pPr>
            <w:r w:rsidRPr="00FE6941">
              <w:rPr>
                <w:rFonts w:ascii="Times New Roman" w:hAnsi="Times New Roman"/>
                <w:bCs/>
                <w:sz w:val="24"/>
                <w:szCs w:val="24"/>
              </w:rPr>
              <w:t>Типы коллагена.</w:t>
            </w:r>
          </w:p>
          <w:p w:rsidR="00FD55C7" w:rsidRPr="00FE6941" w:rsidRDefault="00FD55C7" w:rsidP="00397365">
            <w:pPr>
              <w:spacing w:after="0" w:line="240" w:lineRule="auto"/>
              <w:rPr>
                <w:rFonts w:ascii="Times New Roman" w:hAnsi="Times New Roman"/>
                <w:bCs/>
                <w:sz w:val="24"/>
                <w:szCs w:val="24"/>
              </w:rPr>
            </w:pPr>
            <w:r>
              <w:rPr>
                <w:rFonts w:ascii="Times New Roman" w:hAnsi="Times New Roman"/>
                <w:bCs/>
                <w:sz w:val="24"/>
                <w:szCs w:val="24"/>
              </w:rPr>
              <w:t>О</w:t>
            </w:r>
            <w:r w:rsidRPr="00FE6941">
              <w:rPr>
                <w:rFonts w:ascii="Times New Roman" w:hAnsi="Times New Roman"/>
                <w:bCs/>
                <w:sz w:val="24"/>
                <w:szCs w:val="24"/>
              </w:rPr>
              <w:t>сновные методы обследования детей с ДЗСТ</w:t>
            </w:r>
            <w:r>
              <w:rPr>
                <w:rFonts w:ascii="Times New Roman" w:hAnsi="Times New Roman"/>
                <w:bCs/>
                <w:sz w:val="24"/>
                <w:szCs w:val="24"/>
              </w:rPr>
              <w:t>.</w:t>
            </w:r>
          </w:p>
          <w:p w:rsidR="00FD55C7" w:rsidRPr="00271202" w:rsidRDefault="00FD55C7" w:rsidP="00FD55C7">
            <w:pPr>
              <w:spacing w:after="0" w:line="240" w:lineRule="auto"/>
              <w:rPr>
                <w:rFonts w:ascii="Times New Roman" w:hAnsi="Times New Roman"/>
                <w:bCs/>
                <w:sz w:val="24"/>
                <w:szCs w:val="24"/>
              </w:rPr>
            </w:pPr>
            <w:r>
              <w:rPr>
                <w:rFonts w:ascii="Times New Roman" w:hAnsi="Times New Roman" w:cs="Times New Roman"/>
                <w:sz w:val="24"/>
                <w:szCs w:val="24"/>
              </w:rPr>
              <w:t xml:space="preserve">Хронические </w:t>
            </w:r>
            <w:proofErr w:type="spellStart"/>
            <w:r>
              <w:rPr>
                <w:rFonts w:ascii="Times New Roman" w:hAnsi="Times New Roman" w:cs="Times New Roman"/>
                <w:sz w:val="24"/>
                <w:szCs w:val="24"/>
              </w:rPr>
              <w:t>ювенильные</w:t>
            </w:r>
            <w:proofErr w:type="spellEnd"/>
            <w:r>
              <w:rPr>
                <w:rFonts w:ascii="Times New Roman" w:hAnsi="Times New Roman" w:cs="Times New Roman"/>
                <w:sz w:val="24"/>
                <w:szCs w:val="24"/>
              </w:rPr>
              <w:t xml:space="preserve"> артриты.</w:t>
            </w:r>
            <w:r w:rsidRPr="00FE6941">
              <w:rPr>
                <w:rFonts w:ascii="Times New Roman" w:hAnsi="Times New Roman"/>
                <w:bCs/>
                <w:sz w:val="24"/>
                <w:szCs w:val="24"/>
              </w:rPr>
              <w:t xml:space="preserve"> Этиология. </w:t>
            </w:r>
            <w:r w:rsidRPr="00FE6941">
              <w:rPr>
                <w:rFonts w:ascii="Times New Roman" w:hAnsi="Times New Roman"/>
                <w:bCs/>
                <w:sz w:val="24"/>
                <w:szCs w:val="24"/>
              </w:rPr>
              <w:lastRenderedPageBreak/>
              <w:t xml:space="preserve">Значение генетических и </w:t>
            </w:r>
            <w:proofErr w:type="spellStart"/>
            <w:r w:rsidRPr="00FE6941">
              <w:rPr>
                <w:rFonts w:ascii="Times New Roman" w:hAnsi="Times New Roman"/>
                <w:bCs/>
                <w:sz w:val="24"/>
                <w:szCs w:val="24"/>
              </w:rPr>
              <w:t>триггерных</w:t>
            </w:r>
            <w:proofErr w:type="spellEnd"/>
            <w:r w:rsidRPr="00FE6941">
              <w:rPr>
                <w:rFonts w:ascii="Times New Roman" w:hAnsi="Times New Roman"/>
                <w:bCs/>
                <w:sz w:val="24"/>
                <w:szCs w:val="24"/>
              </w:rPr>
              <w:t xml:space="preserve"> факторов. Патогенез. Основные клинические проявления. </w:t>
            </w:r>
          </w:p>
          <w:p w:rsidR="00FD55C7" w:rsidRPr="00271202" w:rsidRDefault="00FD55C7" w:rsidP="00397365">
            <w:pPr>
              <w:spacing w:after="0" w:line="240" w:lineRule="auto"/>
              <w:rPr>
                <w:rFonts w:ascii="Times New Roman" w:hAnsi="Times New Roman"/>
                <w:bCs/>
                <w:sz w:val="24"/>
                <w:szCs w:val="24"/>
              </w:rPr>
            </w:pPr>
            <w:r w:rsidRPr="00271202">
              <w:rPr>
                <w:rFonts w:ascii="Times New Roman" w:hAnsi="Times New Roman"/>
                <w:bCs/>
                <w:sz w:val="24"/>
                <w:szCs w:val="24"/>
              </w:rPr>
              <w:t>Дифференциальный диагноз.</w:t>
            </w:r>
          </w:p>
          <w:p w:rsidR="00FD55C7" w:rsidRPr="00271202" w:rsidRDefault="00FD55C7" w:rsidP="00397365">
            <w:pPr>
              <w:spacing w:after="0" w:line="240" w:lineRule="auto"/>
              <w:rPr>
                <w:rFonts w:ascii="Times New Roman" w:hAnsi="Times New Roman"/>
                <w:bCs/>
                <w:sz w:val="24"/>
                <w:szCs w:val="24"/>
              </w:rPr>
            </w:pPr>
            <w:r w:rsidRPr="00271202">
              <w:rPr>
                <w:rFonts w:ascii="Times New Roman" w:hAnsi="Times New Roman"/>
                <w:bCs/>
                <w:sz w:val="24"/>
                <w:szCs w:val="24"/>
              </w:rPr>
              <w:t>Современные подходы к лечению</w:t>
            </w:r>
            <w:proofErr w:type="gramStart"/>
            <w:r w:rsidRPr="00271202">
              <w:rPr>
                <w:rFonts w:ascii="Times New Roman" w:hAnsi="Times New Roman"/>
                <w:bCs/>
                <w:sz w:val="24"/>
                <w:szCs w:val="24"/>
              </w:rPr>
              <w:t xml:space="preserve"> </w:t>
            </w:r>
            <w:r>
              <w:rPr>
                <w:rFonts w:ascii="Times New Roman" w:hAnsi="Times New Roman"/>
                <w:bCs/>
                <w:sz w:val="24"/>
                <w:szCs w:val="24"/>
              </w:rPr>
              <w:t>.</w:t>
            </w:r>
            <w:proofErr w:type="gramEnd"/>
            <w:r w:rsidRPr="00271202">
              <w:rPr>
                <w:rFonts w:ascii="Times New Roman" w:hAnsi="Times New Roman"/>
                <w:bCs/>
                <w:sz w:val="24"/>
                <w:szCs w:val="24"/>
              </w:rPr>
              <w:t xml:space="preserve"> Исходы. Прогноз.</w:t>
            </w:r>
          </w:p>
          <w:p w:rsidR="00FD55C7" w:rsidRPr="00FE6941" w:rsidRDefault="00FD55C7"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Особенности клиники и течения диффузных заболеваний соединительной ткани в       подростковом возрасте. </w:t>
            </w:r>
          </w:p>
          <w:p w:rsidR="00FD55C7" w:rsidRPr="005C6D28" w:rsidRDefault="00FD55C7" w:rsidP="00397365">
            <w:pPr>
              <w:autoSpaceDE w:val="0"/>
              <w:autoSpaceDN w:val="0"/>
              <w:adjustRightInd w:val="0"/>
              <w:spacing w:after="0" w:line="240" w:lineRule="auto"/>
              <w:jc w:val="both"/>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FD55C7" w:rsidRPr="00271202" w:rsidRDefault="00FD55C7"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lastRenderedPageBreak/>
              <w:t>Этиологию, патогенез диффузных заболеваний соединительной ткани, встречающихся в педиатрической практике.</w:t>
            </w:r>
          </w:p>
          <w:p w:rsidR="00FD55C7" w:rsidRPr="00271202" w:rsidRDefault="00FD55C7"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 xml:space="preserve">Клиническую картину, типичное и осложненное течение у детей разных </w:t>
            </w:r>
            <w:r w:rsidRPr="00271202">
              <w:rPr>
                <w:rFonts w:ascii="Times New Roman" w:hAnsi="Times New Roman"/>
                <w:color w:val="000000"/>
                <w:sz w:val="24"/>
                <w:szCs w:val="24"/>
              </w:rPr>
              <w:lastRenderedPageBreak/>
              <w:t>возрастных групп и подростков.</w:t>
            </w:r>
          </w:p>
          <w:p w:rsidR="00FD55C7" w:rsidRPr="00271202" w:rsidRDefault="00FD55C7"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Современные методы клинической, лабораторной и инструментальной диагностики.</w:t>
            </w:r>
          </w:p>
          <w:p w:rsidR="00FD55C7" w:rsidRPr="00271202" w:rsidRDefault="00FD55C7"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Принципы дифференциальной диагностики, лечения и профилактики.</w:t>
            </w:r>
          </w:p>
          <w:p w:rsidR="00FD55C7" w:rsidRPr="005C6D28" w:rsidRDefault="00FD55C7" w:rsidP="00397365">
            <w:pPr>
              <w:autoSpaceDE w:val="0"/>
              <w:autoSpaceDN w:val="0"/>
              <w:adjustRightInd w:val="0"/>
              <w:spacing w:after="0" w:line="240" w:lineRule="auto"/>
              <w:rPr>
                <w:rFonts w:ascii="Times New Roman" w:hAnsi="Times New Roman" w:cs="Times New Roman"/>
                <w:bCs/>
                <w:sz w:val="24"/>
                <w:szCs w:val="24"/>
              </w:rPr>
            </w:pPr>
            <w:proofErr w:type="gramStart"/>
            <w:r w:rsidRPr="00271202">
              <w:rPr>
                <w:rFonts w:ascii="Times New Roman" w:hAnsi="Times New Roman"/>
                <w:color w:val="000000"/>
                <w:sz w:val="24"/>
                <w:szCs w:val="24"/>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и неотложных состояний при диффузных заболеваний соединительной ткани у детей. </w:t>
            </w:r>
            <w:proofErr w:type="gramEnd"/>
          </w:p>
        </w:tc>
        <w:tc>
          <w:tcPr>
            <w:tcW w:w="2771" w:type="dxa"/>
            <w:tcBorders>
              <w:top w:val="single" w:sz="6" w:space="0" w:color="auto"/>
              <w:left w:val="single" w:sz="6" w:space="0" w:color="auto"/>
              <w:bottom w:val="single" w:sz="6" w:space="0" w:color="auto"/>
              <w:right w:val="single" w:sz="6" w:space="0" w:color="auto"/>
            </w:tcBorders>
          </w:tcPr>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lastRenderedPageBreak/>
              <w:t xml:space="preserve">Собрать анамнез заболевания у родителей пациента с диффузными заболеваниями соединительной ткани (жалобы, сроки начала заболевания сроки первого и повторного обращения, проведенная терапия); </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Оценить состояние и </w:t>
            </w:r>
            <w:r w:rsidRPr="00FE6941">
              <w:rPr>
                <w:rFonts w:ascii="Times New Roman" w:hAnsi="Times New Roman"/>
                <w:color w:val="000000"/>
                <w:sz w:val="24"/>
                <w:szCs w:val="24"/>
              </w:rPr>
              <w:lastRenderedPageBreak/>
              <w:t>самочувствие ребенка, выполнить объективный осмотр пациента с диффузными заболеваниями. Оценить клиническую картину состояний, требующих оказания неотложной помощи детям;</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 лабораторного обследования детей;</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лабораторного обследования детей по возрастно-половым группам;</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 инструментального обследования детей;</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инструментального обследования детей по возрастно-половым группам;</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направления детей на консультацию к врачам-</w:t>
            </w:r>
            <w:r w:rsidRPr="00FE6941">
              <w:rPr>
                <w:rFonts w:ascii="Times New Roman" w:hAnsi="Times New Roman"/>
                <w:color w:val="000000"/>
                <w:sz w:val="24"/>
                <w:szCs w:val="24"/>
              </w:rPr>
              <w:lastRenderedPageBreak/>
              <w:t>специалистам; Владеть медицинской аппаратурой (электрокардиограф,</w:t>
            </w:r>
            <w:r>
              <w:rPr>
                <w:rFonts w:ascii="Times New Roman" w:hAnsi="Times New Roman"/>
                <w:color w:val="000000"/>
                <w:sz w:val="24"/>
                <w:szCs w:val="24"/>
              </w:rPr>
              <w:t xml:space="preserve"> </w:t>
            </w:r>
            <w:r w:rsidRPr="00FE6941">
              <w:rPr>
                <w:rFonts w:ascii="Times New Roman" w:hAnsi="Times New Roman"/>
                <w:color w:val="000000"/>
                <w:sz w:val="24"/>
                <w:szCs w:val="24"/>
              </w:rPr>
              <w:t xml:space="preserve">тонометр), </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Оформлять медицинскую документацию;</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Составить план лечения с учетом возраста, диагноза и клинической картины заболевания и в соответствии с действующими клиническими рекомендациями и протоколами, порядками и стандартами оказания медицинской помощи;</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Назначать медикаментозную терапию с учетом возраста ребенка, диагноза и клинической картины болезни в соответствии с действующими клиническими рекомендациями и протоколами, порядками и стандартами оказания медицинской помощи;</w:t>
            </w:r>
          </w:p>
          <w:p w:rsidR="00FD55C7" w:rsidRPr="00FE6941"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Разъяснить  детям, их </w:t>
            </w:r>
            <w:r w:rsidRPr="00FE6941">
              <w:rPr>
                <w:rFonts w:ascii="Times New Roman" w:hAnsi="Times New Roman"/>
                <w:color w:val="000000"/>
                <w:sz w:val="24"/>
                <w:szCs w:val="24"/>
              </w:rPr>
              <w:lastRenderedPageBreak/>
              <w:t>родителям (законным представителям) и лицам, осуществляющим уход за ребенком, правила приема медикаментозных средств;</w:t>
            </w:r>
          </w:p>
          <w:p w:rsidR="00FD55C7" w:rsidRPr="00271202" w:rsidRDefault="00FD55C7"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Оценивать эффективность и безопасность медикаментозной и </w:t>
            </w:r>
            <w:proofErr w:type="spellStart"/>
            <w:r w:rsidRPr="00FE6941">
              <w:rPr>
                <w:rFonts w:ascii="Times New Roman" w:hAnsi="Times New Roman"/>
                <w:color w:val="000000"/>
                <w:sz w:val="24"/>
                <w:szCs w:val="24"/>
              </w:rPr>
              <w:t>немедикаментозной</w:t>
            </w:r>
            <w:proofErr w:type="spellEnd"/>
            <w:r w:rsidRPr="00FE6941">
              <w:rPr>
                <w:rFonts w:ascii="Times New Roman" w:hAnsi="Times New Roman"/>
                <w:color w:val="000000"/>
                <w:sz w:val="24"/>
                <w:szCs w:val="24"/>
              </w:rPr>
              <w:t xml:space="preserve"> терапии на организм ребенка;</w:t>
            </w:r>
            <w:r w:rsidRPr="00271202">
              <w:rPr>
                <w:rFonts w:ascii="Times New Roman" w:hAnsi="Times New Roman"/>
                <w:color w:val="000000"/>
                <w:sz w:val="24"/>
                <w:szCs w:val="24"/>
              </w:rPr>
              <w:t xml:space="preserve"> проводить реабилитационные мероприятия.</w:t>
            </w:r>
          </w:p>
          <w:p w:rsidR="00FD55C7" w:rsidRPr="005C6D28" w:rsidRDefault="00FD55C7" w:rsidP="0039736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D55C7" w:rsidRDefault="00FD55C7"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E56F86" w:rsidRPr="005C6D28" w:rsidTr="00B34B99">
        <w:tc>
          <w:tcPr>
            <w:tcW w:w="496" w:type="dxa"/>
            <w:tcBorders>
              <w:top w:val="single" w:sz="6" w:space="0" w:color="auto"/>
              <w:left w:val="single" w:sz="6" w:space="0" w:color="auto"/>
              <w:bottom w:val="single" w:sz="6" w:space="0" w:color="auto"/>
              <w:right w:val="single" w:sz="6" w:space="0" w:color="auto"/>
            </w:tcBorders>
          </w:tcPr>
          <w:p w:rsidR="00E56F86" w:rsidRPr="005C6D28" w:rsidRDefault="00FD4359" w:rsidP="00A472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25</w:t>
            </w:r>
          </w:p>
        </w:tc>
        <w:tc>
          <w:tcPr>
            <w:tcW w:w="2048" w:type="dxa"/>
            <w:tcBorders>
              <w:top w:val="single" w:sz="4" w:space="0" w:color="auto"/>
              <w:left w:val="single" w:sz="4" w:space="0" w:color="auto"/>
              <w:bottom w:val="single" w:sz="4" w:space="0" w:color="auto"/>
              <w:right w:val="single" w:sz="4" w:space="0" w:color="auto"/>
            </w:tcBorders>
          </w:tcPr>
          <w:p w:rsidR="00E56F86" w:rsidRPr="005C6D28" w:rsidRDefault="00E56F86" w:rsidP="00397365">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Гастрит</w:t>
            </w:r>
            <w:r>
              <w:rPr>
                <w:rFonts w:ascii="Times New Roman" w:hAnsi="Times New Roman" w:cs="Times New Roman"/>
                <w:sz w:val="24"/>
                <w:szCs w:val="24"/>
              </w:rPr>
              <w:t xml:space="preserve">, </w:t>
            </w:r>
            <w:r w:rsidRPr="00A365B4">
              <w:rPr>
                <w:rFonts w:ascii="Times New Roman" w:hAnsi="Times New Roman" w:cs="Times New Roman"/>
                <w:sz w:val="24"/>
                <w:szCs w:val="24"/>
              </w:rPr>
              <w:t xml:space="preserve">гастродуоденит, </w:t>
            </w:r>
            <w:proofErr w:type="spellStart"/>
            <w:r>
              <w:rPr>
                <w:rFonts w:ascii="Times New Roman" w:hAnsi="Times New Roman" w:cs="Times New Roman"/>
                <w:sz w:val="24"/>
                <w:szCs w:val="24"/>
              </w:rPr>
              <w:t>гастроэзофагеальная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рефлюксная</w:t>
            </w:r>
            <w:proofErr w:type="spellEnd"/>
            <w:r>
              <w:rPr>
                <w:rFonts w:ascii="Times New Roman" w:hAnsi="Times New Roman" w:cs="Times New Roman"/>
                <w:sz w:val="24"/>
                <w:szCs w:val="24"/>
              </w:rPr>
              <w:t xml:space="preserve"> болезнь</w:t>
            </w:r>
            <w:r w:rsidR="00A65A33">
              <w:rPr>
                <w:rFonts w:ascii="Times New Roman" w:hAnsi="Times New Roman" w:cs="Times New Roman"/>
                <w:sz w:val="24"/>
                <w:szCs w:val="24"/>
              </w:rPr>
              <w:t>. Язвенная болезнь и ДПК</w:t>
            </w:r>
          </w:p>
        </w:tc>
        <w:tc>
          <w:tcPr>
            <w:tcW w:w="3763" w:type="dxa"/>
            <w:tcBorders>
              <w:top w:val="single" w:sz="6" w:space="0" w:color="auto"/>
              <w:left w:val="single" w:sz="6" w:space="0" w:color="auto"/>
              <w:bottom w:val="single" w:sz="6" w:space="0" w:color="auto"/>
              <w:right w:val="single" w:sz="6" w:space="0" w:color="auto"/>
            </w:tcBorders>
          </w:tcPr>
          <w:p w:rsidR="00E56F86" w:rsidRPr="00826948" w:rsidRDefault="00E56F86" w:rsidP="00397365">
            <w:pPr>
              <w:spacing w:after="0" w:line="240" w:lineRule="auto"/>
              <w:rPr>
                <w:rFonts w:ascii="Times New Roman" w:hAnsi="Times New Roman"/>
                <w:bCs/>
                <w:sz w:val="24"/>
                <w:szCs w:val="24"/>
              </w:rPr>
            </w:pPr>
            <w:r w:rsidRPr="00F03465">
              <w:rPr>
                <w:rFonts w:ascii="Times New Roman" w:hAnsi="Times New Roman"/>
                <w:b/>
                <w:bCs/>
                <w:sz w:val="24"/>
                <w:szCs w:val="24"/>
              </w:rPr>
              <w:t>Цель</w:t>
            </w:r>
            <w:r>
              <w:rPr>
                <w:rFonts w:ascii="Times New Roman" w:hAnsi="Times New Roman"/>
                <w:bCs/>
                <w:sz w:val="24"/>
                <w:szCs w:val="24"/>
              </w:rPr>
              <w:t>: сформировать современные</w:t>
            </w:r>
            <w:r w:rsidRPr="00826948">
              <w:rPr>
                <w:rFonts w:ascii="Times New Roman" w:hAnsi="Times New Roman"/>
                <w:bCs/>
                <w:sz w:val="24"/>
                <w:szCs w:val="24"/>
              </w:rPr>
              <w:t xml:space="preserve"> знания</w:t>
            </w:r>
            <w:r>
              <w:rPr>
                <w:rFonts w:ascii="Times New Roman" w:hAnsi="Times New Roman"/>
                <w:bCs/>
                <w:sz w:val="24"/>
                <w:szCs w:val="24"/>
              </w:rPr>
              <w:t xml:space="preserve"> и практические умения</w:t>
            </w:r>
            <w:r w:rsidRPr="00826948">
              <w:rPr>
                <w:rFonts w:ascii="Times New Roman" w:hAnsi="Times New Roman"/>
                <w:bCs/>
                <w:sz w:val="24"/>
                <w:szCs w:val="24"/>
              </w:rPr>
              <w:t xml:space="preserve"> </w:t>
            </w:r>
            <w:r>
              <w:rPr>
                <w:rFonts w:ascii="Times New Roman" w:hAnsi="Times New Roman"/>
                <w:bCs/>
                <w:sz w:val="24"/>
                <w:szCs w:val="24"/>
              </w:rPr>
              <w:t xml:space="preserve">об </w:t>
            </w:r>
            <w:proofErr w:type="spellStart"/>
            <w:r>
              <w:rPr>
                <w:rFonts w:ascii="Times New Roman" w:hAnsi="Times New Roman"/>
                <w:bCs/>
                <w:sz w:val="24"/>
                <w:szCs w:val="24"/>
              </w:rPr>
              <w:t>этиопатогенезе</w:t>
            </w:r>
            <w:proofErr w:type="spellEnd"/>
            <w:r>
              <w:rPr>
                <w:rFonts w:ascii="Times New Roman" w:hAnsi="Times New Roman"/>
                <w:bCs/>
                <w:sz w:val="24"/>
                <w:szCs w:val="24"/>
              </w:rPr>
              <w:t>, клинике, диагностике, лечении и принципах профилактики</w:t>
            </w:r>
            <w:r w:rsidRPr="00826948">
              <w:rPr>
                <w:rFonts w:ascii="Times New Roman" w:hAnsi="Times New Roman"/>
                <w:bCs/>
                <w:sz w:val="24"/>
                <w:szCs w:val="24"/>
              </w:rPr>
              <w:t xml:space="preserve"> </w:t>
            </w:r>
            <w:r>
              <w:rPr>
                <w:rFonts w:ascii="Times New Roman" w:hAnsi="Times New Roman"/>
                <w:bCs/>
                <w:sz w:val="24"/>
                <w:szCs w:val="24"/>
              </w:rPr>
              <w:t>гастритов, гастродуоденитов, ГЭРБ (этап формирования компетенций (ОК-1; ОПК-6; ОПК-8; ОПК-11; ПК-5; ПК-6; ПК-8; ПК-9; ПК-11; ПК-15).</w:t>
            </w:r>
          </w:p>
          <w:p w:rsidR="00E56F86" w:rsidRDefault="00E56F86" w:rsidP="00397365">
            <w:pPr>
              <w:spacing w:after="0" w:line="240" w:lineRule="auto"/>
              <w:rPr>
                <w:rFonts w:ascii="Times New Roman" w:hAnsi="Times New Roman"/>
                <w:bCs/>
                <w:sz w:val="24"/>
                <w:szCs w:val="24"/>
              </w:rPr>
            </w:pPr>
            <w:r w:rsidRPr="006D4CF8">
              <w:rPr>
                <w:rFonts w:ascii="Times New Roman" w:hAnsi="Times New Roman"/>
                <w:b/>
                <w:bCs/>
                <w:sz w:val="24"/>
                <w:szCs w:val="24"/>
              </w:rPr>
              <w:t>Задачи занятия:</w:t>
            </w:r>
            <w:r w:rsidRPr="00D356EF">
              <w:rPr>
                <w:rFonts w:ascii="Times New Roman" w:hAnsi="Times New Roman"/>
                <w:bCs/>
                <w:sz w:val="24"/>
                <w:szCs w:val="24"/>
              </w:rPr>
              <w:t xml:space="preserve">  </w:t>
            </w:r>
            <w:r>
              <w:rPr>
                <w:rFonts w:ascii="Times New Roman" w:hAnsi="Times New Roman"/>
                <w:bCs/>
                <w:sz w:val="24"/>
                <w:szCs w:val="24"/>
              </w:rPr>
              <w:t xml:space="preserve">научить: </w:t>
            </w:r>
            <w:r w:rsidRPr="007F13E0">
              <w:rPr>
                <w:rFonts w:ascii="Times New Roman" w:hAnsi="Times New Roman"/>
                <w:bCs/>
                <w:sz w:val="24"/>
                <w:szCs w:val="24"/>
              </w:rPr>
              <w:t>распознавать и своевременно ди</w:t>
            </w:r>
            <w:r>
              <w:rPr>
                <w:rFonts w:ascii="Times New Roman" w:hAnsi="Times New Roman"/>
                <w:bCs/>
                <w:sz w:val="24"/>
                <w:szCs w:val="24"/>
              </w:rPr>
              <w:t xml:space="preserve">агностировать </w:t>
            </w:r>
            <w:proofErr w:type="spellStart"/>
            <w:r>
              <w:rPr>
                <w:rFonts w:ascii="Times New Roman" w:hAnsi="Times New Roman"/>
                <w:bCs/>
                <w:sz w:val="24"/>
                <w:szCs w:val="24"/>
              </w:rPr>
              <w:t>гастроэзофагеальную</w:t>
            </w:r>
            <w:proofErr w:type="spellEnd"/>
            <w:r>
              <w:rPr>
                <w:rFonts w:ascii="Times New Roman" w:hAnsi="Times New Roman"/>
                <w:bCs/>
                <w:sz w:val="24"/>
                <w:szCs w:val="24"/>
              </w:rPr>
              <w:t xml:space="preserve"> </w:t>
            </w:r>
            <w:proofErr w:type="spellStart"/>
            <w:r>
              <w:rPr>
                <w:rFonts w:ascii="Times New Roman" w:hAnsi="Times New Roman"/>
                <w:bCs/>
                <w:sz w:val="24"/>
                <w:szCs w:val="24"/>
              </w:rPr>
              <w:t>рефлюксную</w:t>
            </w:r>
            <w:proofErr w:type="spellEnd"/>
            <w:r>
              <w:rPr>
                <w:rFonts w:ascii="Times New Roman" w:hAnsi="Times New Roman"/>
                <w:bCs/>
                <w:sz w:val="24"/>
                <w:szCs w:val="24"/>
              </w:rPr>
              <w:t xml:space="preserve"> болезнь  у детей, острый и </w:t>
            </w:r>
            <w:proofErr w:type="spellStart"/>
            <w:r>
              <w:rPr>
                <w:rFonts w:ascii="Times New Roman" w:hAnsi="Times New Roman"/>
                <w:bCs/>
                <w:sz w:val="24"/>
                <w:szCs w:val="24"/>
              </w:rPr>
              <w:t>хроничекий</w:t>
            </w:r>
            <w:proofErr w:type="spellEnd"/>
            <w:r>
              <w:rPr>
                <w:rFonts w:ascii="Times New Roman" w:hAnsi="Times New Roman"/>
                <w:bCs/>
                <w:sz w:val="24"/>
                <w:szCs w:val="24"/>
              </w:rPr>
              <w:t xml:space="preserve"> гастрит, гастродуоденит;</w:t>
            </w:r>
          </w:p>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lastRenderedPageBreak/>
              <w:t>-</w:t>
            </w:r>
            <w:r w:rsidRPr="007F13E0">
              <w:rPr>
                <w:rFonts w:ascii="Times New Roman" w:hAnsi="Times New Roman"/>
                <w:bCs/>
                <w:sz w:val="24"/>
                <w:szCs w:val="24"/>
              </w:rPr>
              <w:t xml:space="preserve"> дифференц</w:t>
            </w:r>
            <w:r>
              <w:rPr>
                <w:rFonts w:ascii="Times New Roman" w:hAnsi="Times New Roman"/>
                <w:bCs/>
                <w:sz w:val="24"/>
                <w:szCs w:val="24"/>
              </w:rPr>
              <w:t>ировать с другими заболеваниями;</w:t>
            </w:r>
          </w:p>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t>-</w:t>
            </w:r>
            <w:r w:rsidRPr="007F13E0">
              <w:rPr>
                <w:rFonts w:ascii="Times New Roman" w:hAnsi="Times New Roman"/>
                <w:bCs/>
                <w:sz w:val="24"/>
                <w:szCs w:val="24"/>
              </w:rPr>
              <w:t xml:space="preserve"> обосновыва</w:t>
            </w:r>
            <w:r>
              <w:rPr>
                <w:rFonts w:ascii="Times New Roman" w:hAnsi="Times New Roman"/>
                <w:bCs/>
                <w:sz w:val="24"/>
                <w:szCs w:val="24"/>
              </w:rPr>
              <w:t>ть патогенетическую терапию;</w:t>
            </w:r>
          </w:p>
          <w:p w:rsidR="00A65A33" w:rsidRDefault="00E56F86" w:rsidP="00A65A33">
            <w:pPr>
              <w:spacing w:after="0" w:line="240" w:lineRule="auto"/>
              <w:rPr>
                <w:rFonts w:ascii="Times New Roman" w:hAnsi="Times New Roman"/>
                <w:bCs/>
                <w:sz w:val="24"/>
                <w:szCs w:val="24"/>
              </w:rPr>
            </w:pPr>
            <w:r>
              <w:rPr>
                <w:rFonts w:ascii="Times New Roman" w:hAnsi="Times New Roman"/>
                <w:bCs/>
                <w:sz w:val="24"/>
                <w:szCs w:val="24"/>
              </w:rPr>
              <w:t>-</w:t>
            </w:r>
            <w:r w:rsidRPr="007F13E0">
              <w:rPr>
                <w:rFonts w:ascii="Times New Roman" w:hAnsi="Times New Roman"/>
                <w:bCs/>
                <w:sz w:val="24"/>
                <w:szCs w:val="24"/>
              </w:rPr>
              <w:t xml:space="preserve">  проводить</w:t>
            </w:r>
            <w:r>
              <w:rPr>
                <w:rFonts w:ascii="Times New Roman" w:hAnsi="Times New Roman"/>
                <w:bCs/>
                <w:sz w:val="24"/>
                <w:szCs w:val="24"/>
              </w:rPr>
              <w:t xml:space="preserve"> профилактику,</w:t>
            </w:r>
            <w:r w:rsidRPr="007F13E0">
              <w:rPr>
                <w:rFonts w:ascii="Times New Roman" w:hAnsi="Times New Roman"/>
                <w:bCs/>
                <w:sz w:val="24"/>
                <w:szCs w:val="24"/>
              </w:rPr>
              <w:t xml:space="preserve"> диспансерное наблюдение</w:t>
            </w:r>
            <w:r>
              <w:rPr>
                <w:rFonts w:ascii="Times New Roman" w:hAnsi="Times New Roman"/>
                <w:bCs/>
                <w:sz w:val="24"/>
                <w:szCs w:val="24"/>
              </w:rPr>
              <w:t xml:space="preserve"> за детьми с болезнями пищевода и желудка.</w:t>
            </w:r>
            <w:r w:rsidR="00A65A33">
              <w:rPr>
                <w:rFonts w:ascii="Times New Roman" w:hAnsi="Times New Roman"/>
                <w:bCs/>
                <w:sz w:val="24"/>
                <w:szCs w:val="24"/>
              </w:rPr>
              <w:t xml:space="preserve"> </w:t>
            </w:r>
          </w:p>
          <w:p w:rsidR="00A65A33" w:rsidRDefault="00A65A33" w:rsidP="00A65A33">
            <w:pPr>
              <w:spacing w:after="0" w:line="240" w:lineRule="auto"/>
              <w:rPr>
                <w:rFonts w:ascii="Times New Roman" w:hAnsi="Times New Roman"/>
                <w:bCs/>
                <w:sz w:val="24"/>
                <w:szCs w:val="24"/>
              </w:rPr>
            </w:pPr>
            <w:r>
              <w:rPr>
                <w:rFonts w:ascii="Times New Roman" w:hAnsi="Times New Roman"/>
                <w:bCs/>
                <w:sz w:val="24"/>
                <w:szCs w:val="24"/>
              </w:rPr>
              <w:t xml:space="preserve">- изучить причины и клинические проявления язвенной болезни желудка и двенадцатиперстной кишки у детей; </w:t>
            </w:r>
          </w:p>
          <w:p w:rsidR="00A65A33" w:rsidRDefault="00A65A33" w:rsidP="00A65A33">
            <w:pPr>
              <w:spacing w:after="0" w:line="240" w:lineRule="auto"/>
              <w:rPr>
                <w:rFonts w:ascii="Times New Roman" w:hAnsi="Times New Roman"/>
                <w:bCs/>
                <w:sz w:val="24"/>
                <w:szCs w:val="24"/>
              </w:rPr>
            </w:pPr>
            <w:r>
              <w:rPr>
                <w:rFonts w:ascii="Times New Roman" w:hAnsi="Times New Roman"/>
                <w:bCs/>
                <w:sz w:val="24"/>
                <w:szCs w:val="24"/>
              </w:rPr>
              <w:t>- современные методы диагностике и терапии; особенности заболеваний у подростков.</w:t>
            </w:r>
          </w:p>
          <w:p w:rsidR="00A65A33" w:rsidRDefault="00A65A33" w:rsidP="00A65A33">
            <w:pPr>
              <w:spacing w:after="0" w:line="240" w:lineRule="auto"/>
              <w:rPr>
                <w:rFonts w:ascii="Times New Roman" w:hAnsi="Times New Roman"/>
                <w:bCs/>
                <w:sz w:val="24"/>
                <w:szCs w:val="24"/>
              </w:rPr>
            </w:pPr>
            <w:r>
              <w:rPr>
                <w:rFonts w:ascii="Times New Roman" w:hAnsi="Times New Roman"/>
                <w:bCs/>
                <w:sz w:val="24"/>
                <w:szCs w:val="24"/>
              </w:rPr>
              <w:t xml:space="preserve">Научить </w:t>
            </w:r>
            <w:r w:rsidRPr="007F13E0">
              <w:rPr>
                <w:rFonts w:ascii="Times New Roman" w:hAnsi="Times New Roman"/>
                <w:bCs/>
                <w:sz w:val="24"/>
                <w:szCs w:val="24"/>
              </w:rPr>
              <w:t>проводить</w:t>
            </w:r>
            <w:r>
              <w:rPr>
                <w:rFonts w:ascii="Times New Roman" w:hAnsi="Times New Roman"/>
                <w:bCs/>
                <w:sz w:val="24"/>
                <w:szCs w:val="24"/>
              </w:rPr>
              <w:t xml:space="preserve"> профилактику,</w:t>
            </w:r>
            <w:r w:rsidRPr="007F13E0">
              <w:rPr>
                <w:rFonts w:ascii="Times New Roman" w:hAnsi="Times New Roman"/>
                <w:bCs/>
                <w:sz w:val="24"/>
                <w:szCs w:val="24"/>
              </w:rPr>
              <w:t xml:space="preserve"> диспансерное наблюдение</w:t>
            </w:r>
            <w:r>
              <w:rPr>
                <w:rFonts w:ascii="Times New Roman" w:hAnsi="Times New Roman"/>
                <w:bCs/>
                <w:sz w:val="24"/>
                <w:szCs w:val="24"/>
              </w:rPr>
              <w:t xml:space="preserve"> за детьми с ЯБ желудка и двенадцатиперстной кишки.</w:t>
            </w:r>
          </w:p>
          <w:p w:rsidR="00A65A33" w:rsidRDefault="00A65A33" w:rsidP="00A65A33">
            <w:pPr>
              <w:spacing w:after="0" w:line="240" w:lineRule="auto"/>
              <w:rPr>
                <w:rFonts w:ascii="Times New Roman" w:hAnsi="Times New Roman"/>
                <w:bCs/>
                <w:sz w:val="24"/>
                <w:szCs w:val="24"/>
              </w:rPr>
            </w:pPr>
          </w:p>
          <w:p w:rsidR="00E56F86" w:rsidRPr="005C6D28" w:rsidRDefault="00E56F86" w:rsidP="00397365">
            <w:pPr>
              <w:autoSpaceDE w:val="0"/>
              <w:autoSpaceDN w:val="0"/>
              <w:adjustRightInd w:val="0"/>
              <w:spacing w:after="0" w:line="240" w:lineRule="auto"/>
              <w:rPr>
                <w:rFonts w:ascii="Times New Roman" w:hAnsi="Times New Roman" w:cs="Times New Roman"/>
                <w:bCs/>
                <w:sz w:val="24"/>
                <w:szCs w:val="24"/>
              </w:rPr>
            </w:pPr>
          </w:p>
        </w:tc>
        <w:tc>
          <w:tcPr>
            <w:tcW w:w="2899" w:type="dxa"/>
            <w:tcBorders>
              <w:top w:val="single" w:sz="6" w:space="0" w:color="auto"/>
              <w:left w:val="single" w:sz="6" w:space="0" w:color="auto"/>
              <w:bottom w:val="single" w:sz="6" w:space="0" w:color="auto"/>
              <w:right w:val="single" w:sz="6" w:space="0" w:color="auto"/>
            </w:tcBorders>
          </w:tcPr>
          <w:p w:rsidR="00E56F86" w:rsidRDefault="00E56F86" w:rsidP="00397365">
            <w:pPr>
              <w:spacing w:after="0" w:line="240" w:lineRule="auto"/>
              <w:rPr>
                <w:rFonts w:ascii="Times New Roman" w:hAnsi="Times New Roman"/>
                <w:bCs/>
                <w:sz w:val="24"/>
                <w:szCs w:val="24"/>
              </w:rPr>
            </w:pPr>
            <w:proofErr w:type="spellStart"/>
            <w:r>
              <w:rPr>
                <w:rFonts w:ascii="Times New Roman" w:hAnsi="Times New Roman"/>
                <w:bCs/>
                <w:sz w:val="24"/>
                <w:szCs w:val="24"/>
              </w:rPr>
              <w:lastRenderedPageBreak/>
              <w:t>Гастроэзофагеальная</w:t>
            </w:r>
            <w:proofErr w:type="spellEnd"/>
            <w:r>
              <w:rPr>
                <w:rFonts w:ascii="Times New Roman" w:hAnsi="Times New Roman"/>
                <w:bCs/>
                <w:sz w:val="24"/>
                <w:szCs w:val="24"/>
              </w:rPr>
              <w:t xml:space="preserve"> </w:t>
            </w:r>
            <w:proofErr w:type="spellStart"/>
            <w:r>
              <w:rPr>
                <w:rFonts w:ascii="Times New Roman" w:hAnsi="Times New Roman"/>
                <w:bCs/>
                <w:sz w:val="24"/>
                <w:szCs w:val="24"/>
              </w:rPr>
              <w:t>рефлюксная</w:t>
            </w:r>
            <w:proofErr w:type="spellEnd"/>
            <w:r>
              <w:rPr>
                <w:rFonts w:ascii="Times New Roman" w:hAnsi="Times New Roman"/>
                <w:bCs/>
                <w:sz w:val="24"/>
                <w:szCs w:val="24"/>
              </w:rPr>
              <w:t xml:space="preserve"> болезнь. Этиология. Патогенез.  </w:t>
            </w:r>
          </w:p>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t xml:space="preserve">Пищеводные и </w:t>
            </w:r>
            <w:proofErr w:type="spellStart"/>
            <w:r>
              <w:rPr>
                <w:rFonts w:ascii="Times New Roman" w:hAnsi="Times New Roman"/>
                <w:bCs/>
                <w:sz w:val="24"/>
                <w:szCs w:val="24"/>
              </w:rPr>
              <w:t>внепищеводные</w:t>
            </w:r>
            <w:proofErr w:type="spellEnd"/>
            <w:r>
              <w:rPr>
                <w:rFonts w:ascii="Times New Roman" w:hAnsi="Times New Roman"/>
                <w:bCs/>
                <w:sz w:val="24"/>
                <w:szCs w:val="24"/>
              </w:rPr>
              <w:t xml:space="preserve"> проявления ГЭРБ. </w:t>
            </w:r>
          </w:p>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t xml:space="preserve">Методы диагностики, эндоскопические критерии ГЭРБ. </w:t>
            </w:r>
          </w:p>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t xml:space="preserve">Критерии </w:t>
            </w:r>
            <w:proofErr w:type="spellStart"/>
            <w:r>
              <w:rPr>
                <w:rFonts w:ascii="Times New Roman" w:hAnsi="Times New Roman"/>
                <w:bCs/>
                <w:sz w:val="24"/>
                <w:szCs w:val="24"/>
              </w:rPr>
              <w:t>внутрипищеводной</w:t>
            </w:r>
            <w:proofErr w:type="spellEnd"/>
            <w:r>
              <w:rPr>
                <w:rFonts w:ascii="Times New Roman" w:hAnsi="Times New Roman"/>
                <w:bCs/>
                <w:sz w:val="24"/>
                <w:szCs w:val="24"/>
              </w:rPr>
              <w:t xml:space="preserve"> </w:t>
            </w:r>
            <w:proofErr w:type="spellStart"/>
            <w:r>
              <w:rPr>
                <w:rFonts w:ascii="Times New Roman" w:hAnsi="Times New Roman"/>
                <w:bCs/>
                <w:sz w:val="24"/>
                <w:szCs w:val="24"/>
              </w:rPr>
              <w:t>рН-метрии</w:t>
            </w:r>
            <w:proofErr w:type="spellEnd"/>
            <w:r>
              <w:rPr>
                <w:rFonts w:ascii="Times New Roman" w:hAnsi="Times New Roman"/>
                <w:bCs/>
                <w:sz w:val="24"/>
                <w:szCs w:val="24"/>
              </w:rPr>
              <w:t xml:space="preserve"> для  диагноза ГЭРБ  </w:t>
            </w:r>
          </w:p>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t>Осложнения ГЭРБ.</w:t>
            </w:r>
          </w:p>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t xml:space="preserve">Лечение ГЭРБ. Особенности терапии </w:t>
            </w:r>
            <w:r>
              <w:rPr>
                <w:rFonts w:ascii="Times New Roman" w:hAnsi="Times New Roman"/>
                <w:bCs/>
                <w:sz w:val="24"/>
                <w:szCs w:val="24"/>
              </w:rPr>
              <w:lastRenderedPageBreak/>
              <w:t>детей раннего и старшего возраста.  Принципы медикаментозной терапии ГЭРБ. Показания к хирургической коррекции при ГЭРБ. Принципы диспансерного наблюдения.</w:t>
            </w:r>
          </w:p>
          <w:p w:rsidR="00E56F86" w:rsidRPr="005C6D28" w:rsidRDefault="00E56F86" w:rsidP="00397365">
            <w:pPr>
              <w:spacing w:after="0" w:line="240" w:lineRule="auto"/>
              <w:rPr>
                <w:rFonts w:ascii="Times New Roman" w:hAnsi="Times New Roman" w:cs="Times New Roman"/>
                <w:bCs/>
                <w:sz w:val="24"/>
                <w:szCs w:val="24"/>
              </w:rPr>
            </w:pPr>
            <w:r>
              <w:rPr>
                <w:rFonts w:ascii="Times New Roman" w:hAnsi="Times New Roman"/>
                <w:bCs/>
                <w:sz w:val="24"/>
                <w:szCs w:val="24"/>
              </w:rPr>
              <w:t xml:space="preserve">Определение, клиника хронического гастрита и гастродуоденита. Диагностика. Гистологическое исследование </w:t>
            </w:r>
            <w:proofErr w:type="spellStart"/>
            <w:r>
              <w:rPr>
                <w:rFonts w:ascii="Times New Roman" w:hAnsi="Times New Roman"/>
                <w:bCs/>
                <w:sz w:val="24"/>
                <w:szCs w:val="24"/>
              </w:rPr>
              <w:t>биоптата</w:t>
            </w:r>
            <w:proofErr w:type="spellEnd"/>
            <w:r>
              <w:rPr>
                <w:rFonts w:ascii="Times New Roman" w:hAnsi="Times New Roman"/>
                <w:bCs/>
                <w:sz w:val="24"/>
                <w:szCs w:val="24"/>
              </w:rPr>
              <w:t xml:space="preserve"> слизистой оболочки желудка и ДПК –</w:t>
            </w:r>
            <w:proofErr w:type="gramStart"/>
            <w:r>
              <w:rPr>
                <w:rFonts w:ascii="Times New Roman" w:hAnsi="Times New Roman"/>
                <w:bCs/>
                <w:sz w:val="24"/>
                <w:szCs w:val="24"/>
              </w:rPr>
              <w:t>«з</w:t>
            </w:r>
            <w:proofErr w:type="gramEnd"/>
            <w:r>
              <w:rPr>
                <w:rFonts w:ascii="Times New Roman" w:hAnsi="Times New Roman"/>
                <w:bCs/>
                <w:sz w:val="24"/>
                <w:szCs w:val="24"/>
              </w:rPr>
              <w:t xml:space="preserve">олотой стандарт диагностике хронического гастрита и хронического гастродуоденита, ассоциированного с </w:t>
            </w:r>
            <w:proofErr w:type="spellStart"/>
            <w:r>
              <w:rPr>
                <w:rFonts w:ascii="Times New Roman" w:hAnsi="Times New Roman"/>
                <w:bCs/>
                <w:sz w:val="24"/>
                <w:szCs w:val="24"/>
              </w:rPr>
              <w:t>пилорическим</w:t>
            </w:r>
            <w:proofErr w:type="spellEnd"/>
            <w:r>
              <w:rPr>
                <w:rFonts w:ascii="Times New Roman" w:hAnsi="Times New Roman"/>
                <w:bCs/>
                <w:sz w:val="24"/>
                <w:szCs w:val="24"/>
              </w:rPr>
              <w:t xml:space="preserve"> </w:t>
            </w:r>
            <w:proofErr w:type="spellStart"/>
            <w:r>
              <w:rPr>
                <w:rFonts w:ascii="Times New Roman" w:hAnsi="Times New Roman"/>
                <w:bCs/>
                <w:sz w:val="24"/>
                <w:szCs w:val="24"/>
              </w:rPr>
              <w:t>хеликобактериозом</w:t>
            </w:r>
            <w:proofErr w:type="spellEnd"/>
            <w:r>
              <w:rPr>
                <w:rFonts w:ascii="Times New Roman" w:hAnsi="Times New Roman"/>
                <w:bCs/>
                <w:sz w:val="24"/>
                <w:szCs w:val="24"/>
              </w:rPr>
              <w:t xml:space="preserve">». Методы исследования желудочной секреции. Внутрижелудочная </w:t>
            </w:r>
            <w:proofErr w:type="spellStart"/>
            <w:r>
              <w:rPr>
                <w:rFonts w:ascii="Times New Roman" w:hAnsi="Times New Roman"/>
                <w:bCs/>
                <w:sz w:val="24"/>
                <w:szCs w:val="24"/>
              </w:rPr>
              <w:t>рН-метрия</w:t>
            </w:r>
            <w:proofErr w:type="spellEnd"/>
            <w:r>
              <w:rPr>
                <w:rFonts w:ascii="Times New Roman" w:hAnsi="Times New Roman"/>
                <w:bCs/>
                <w:sz w:val="24"/>
                <w:szCs w:val="24"/>
              </w:rPr>
              <w:t xml:space="preserve">. Показания к рентгенологическому исследованию желудка и двенадцатиперстной  кишки. </w:t>
            </w:r>
            <w:r w:rsidR="00A65A33">
              <w:rPr>
                <w:rFonts w:ascii="Times New Roman" w:hAnsi="Times New Roman"/>
                <w:bCs/>
                <w:sz w:val="24"/>
                <w:szCs w:val="24"/>
              </w:rPr>
              <w:t xml:space="preserve">Роль факторов защиты и агрессии в этиологии. Роль </w:t>
            </w:r>
            <w:proofErr w:type="spellStart"/>
            <w:r w:rsidR="00A65A33">
              <w:rPr>
                <w:rFonts w:ascii="Times New Roman" w:hAnsi="Times New Roman"/>
                <w:bCs/>
                <w:sz w:val="24"/>
                <w:szCs w:val="24"/>
              </w:rPr>
              <w:lastRenderedPageBreak/>
              <w:t>пилорического</w:t>
            </w:r>
            <w:proofErr w:type="spellEnd"/>
            <w:r w:rsidR="00A65A33">
              <w:rPr>
                <w:rFonts w:ascii="Times New Roman" w:hAnsi="Times New Roman"/>
                <w:bCs/>
                <w:sz w:val="24"/>
                <w:szCs w:val="24"/>
              </w:rPr>
              <w:t xml:space="preserve"> </w:t>
            </w:r>
            <w:proofErr w:type="spellStart"/>
            <w:r w:rsidR="00A65A33">
              <w:rPr>
                <w:rFonts w:ascii="Times New Roman" w:hAnsi="Times New Roman"/>
                <w:bCs/>
                <w:sz w:val="24"/>
                <w:szCs w:val="24"/>
              </w:rPr>
              <w:t>хеликобактера</w:t>
            </w:r>
            <w:proofErr w:type="spellEnd"/>
            <w:r w:rsidR="00A65A33">
              <w:rPr>
                <w:rFonts w:ascii="Times New Roman" w:hAnsi="Times New Roman"/>
                <w:bCs/>
                <w:sz w:val="24"/>
                <w:szCs w:val="24"/>
              </w:rPr>
              <w:t xml:space="preserve">. Патогенез. Классификация. Дифференциальная диагностика. Лечение язвенной болезни. Осложнения. Клинические симптомы перфорации язвенного дефекта, кровотечения, рубцового стеноза ДПК и их диагностика. Неотложная помощь при кровотечении и прободении язвы. Показания к хирургическому лечению.  Современные методы лечения язвенной болезни (терапия первой и второй линии, </w:t>
            </w:r>
            <w:proofErr w:type="spellStart"/>
            <w:r w:rsidR="00A65A33">
              <w:rPr>
                <w:rFonts w:ascii="Times New Roman" w:hAnsi="Times New Roman"/>
                <w:bCs/>
                <w:sz w:val="24"/>
                <w:szCs w:val="24"/>
              </w:rPr>
              <w:t>эрадикационная</w:t>
            </w:r>
            <w:proofErr w:type="spellEnd"/>
            <w:r w:rsidR="00A65A33">
              <w:rPr>
                <w:rFonts w:ascii="Times New Roman" w:hAnsi="Times New Roman"/>
                <w:bCs/>
                <w:sz w:val="24"/>
                <w:szCs w:val="24"/>
              </w:rPr>
              <w:t xml:space="preserve"> </w:t>
            </w:r>
            <w:proofErr w:type="spellStart"/>
            <w:r w:rsidR="00A65A33">
              <w:rPr>
                <w:rFonts w:ascii="Times New Roman" w:hAnsi="Times New Roman"/>
                <w:bCs/>
                <w:sz w:val="24"/>
                <w:szCs w:val="24"/>
              </w:rPr>
              <w:t>антихеликобактерная</w:t>
            </w:r>
            <w:proofErr w:type="spellEnd"/>
            <w:r w:rsidR="00A65A33">
              <w:rPr>
                <w:rFonts w:ascii="Times New Roman" w:hAnsi="Times New Roman"/>
                <w:bCs/>
                <w:sz w:val="24"/>
                <w:szCs w:val="24"/>
              </w:rPr>
              <w:t xml:space="preserve">,  </w:t>
            </w:r>
            <w:proofErr w:type="spellStart"/>
            <w:r w:rsidR="00A65A33">
              <w:rPr>
                <w:rFonts w:ascii="Times New Roman" w:hAnsi="Times New Roman"/>
                <w:bCs/>
                <w:sz w:val="24"/>
                <w:szCs w:val="24"/>
              </w:rPr>
              <w:t>антисекреторная</w:t>
            </w:r>
            <w:proofErr w:type="spellEnd"/>
            <w:r w:rsidR="00A65A33">
              <w:rPr>
                <w:rFonts w:ascii="Times New Roman" w:hAnsi="Times New Roman"/>
                <w:bCs/>
                <w:sz w:val="24"/>
                <w:szCs w:val="24"/>
              </w:rPr>
              <w:t xml:space="preserve">, </w:t>
            </w:r>
            <w:proofErr w:type="spellStart"/>
            <w:r w:rsidR="00A65A33">
              <w:rPr>
                <w:rFonts w:ascii="Times New Roman" w:hAnsi="Times New Roman"/>
                <w:bCs/>
                <w:sz w:val="24"/>
                <w:szCs w:val="24"/>
              </w:rPr>
              <w:t>цитопротекторная</w:t>
            </w:r>
            <w:proofErr w:type="spellEnd"/>
            <w:r w:rsidR="00A65A33">
              <w:rPr>
                <w:rFonts w:ascii="Times New Roman" w:hAnsi="Times New Roman"/>
                <w:bCs/>
                <w:sz w:val="24"/>
                <w:szCs w:val="24"/>
              </w:rPr>
              <w:t xml:space="preserve"> терапия, </w:t>
            </w:r>
            <w:proofErr w:type="spellStart"/>
            <w:r w:rsidR="00A65A33">
              <w:rPr>
                <w:rFonts w:ascii="Times New Roman" w:hAnsi="Times New Roman"/>
                <w:bCs/>
                <w:sz w:val="24"/>
                <w:szCs w:val="24"/>
              </w:rPr>
              <w:t>физиолечение</w:t>
            </w:r>
            <w:proofErr w:type="spellEnd"/>
            <w:r w:rsidR="00A65A33">
              <w:rPr>
                <w:rFonts w:ascii="Times New Roman" w:hAnsi="Times New Roman"/>
                <w:bCs/>
                <w:sz w:val="24"/>
                <w:szCs w:val="24"/>
              </w:rPr>
              <w:t xml:space="preserve">). Профилактика обострений. Диспансеризация. </w:t>
            </w:r>
            <w:proofErr w:type="spellStart"/>
            <w:r w:rsidR="00A65A33">
              <w:rPr>
                <w:rFonts w:ascii="Times New Roman" w:hAnsi="Times New Roman"/>
                <w:bCs/>
                <w:sz w:val="24"/>
                <w:szCs w:val="24"/>
              </w:rPr>
              <w:t>Прогноз.</w:t>
            </w:r>
            <w:r>
              <w:rPr>
                <w:rFonts w:ascii="Times New Roman" w:hAnsi="Times New Roman"/>
                <w:bCs/>
                <w:sz w:val="24"/>
                <w:szCs w:val="24"/>
              </w:rPr>
              <w:t>Фиброгастродуоденоскопия</w:t>
            </w:r>
            <w:proofErr w:type="spellEnd"/>
            <w:r>
              <w:rPr>
                <w:rFonts w:ascii="Times New Roman" w:hAnsi="Times New Roman"/>
                <w:bCs/>
                <w:sz w:val="24"/>
                <w:szCs w:val="24"/>
              </w:rPr>
              <w:t>.</w:t>
            </w:r>
          </w:p>
        </w:tc>
        <w:tc>
          <w:tcPr>
            <w:tcW w:w="2552" w:type="dxa"/>
            <w:tcBorders>
              <w:top w:val="single" w:sz="6" w:space="0" w:color="auto"/>
              <w:left w:val="single" w:sz="6" w:space="0" w:color="auto"/>
              <w:bottom w:val="single" w:sz="6" w:space="0" w:color="auto"/>
              <w:right w:val="single" w:sz="6" w:space="0" w:color="auto"/>
            </w:tcBorders>
          </w:tcPr>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lastRenderedPageBreak/>
              <w:t>Анатомо-функциональные особенности пищеварительной системы у детей;</w:t>
            </w:r>
          </w:p>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t xml:space="preserve">-показатели </w:t>
            </w:r>
            <w:proofErr w:type="spellStart"/>
            <w:r>
              <w:rPr>
                <w:rFonts w:ascii="Times New Roman" w:hAnsi="Times New Roman"/>
                <w:bCs/>
                <w:sz w:val="24"/>
                <w:szCs w:val="24"/>
              </w:rPr>
              <w:t>общеклинических</w:t>
            </w:r>
            <w:proofErr w:type="spellEnd"/>
            <w:r>
              <w:rPr>
                <w:rFonts w:ascii="Times New Roman" w:hAnsi="Times New Roman"/>
                <w:bCs/>
                <w:sz w:val="24"/>
                <w:szCs w:val="24"/>
              </w:rPr>
              <w:t>, биохимических, иммунологических анализов крови и мочи;</w:t>
            </w:r>
          </w:p>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t xml:space="preserve">-алгоритм расшифровки рентгенографии ЖКТ без и с использованием </w:t>
            </w:r>
            <w:proofErr w:type="spellStart"/>
            <w:r>
              <w:rPr>
                <w:rFonts w:ascii="Times New Roman" w:hAnsi="Times New Roman"/>
                <w:bCs/>
                <w:sz w:val="24"/>
                <w:szCs w:val="24"/>
              </w:rPr>
              <w:t>контрастирования</w:t>
            </w:r>
            <w:proofErr w:type="spellEnd"/>
            <w:r>
              <w:rPr>
                <w:rFonts w:ascii="Times New Roman" w:hAnsi="Times New Roman"/>
                <w:bCs/>
                <w:sz w:val="24"/>
                <w:szCs w:val="24"/>
              </w:rPr>
              <w:t>;</w:t>
            </w:r>
          </w:p>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lastRenderedPageBreak/>
              <w:t>- современные методы диагностики болезней пищевода;</w:t>
            </w:r>
          </w:p>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t>- эндоскопические критерии степени поражения пищевода;</w:t>
            </w:r>
          </w:p>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t>- дифференциально-диагностический алгоритм при различных нозологических формах болезней пищевода;</w:t>
            </w:r>
          </w:p>
          <w:p w:rsidR="00E56F86" w:rsidRDefault="00E56F86" w:rsidP="00397365">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методы терапии болезней пищевода, используемые в педиатрии.</w:t>
            </w:r>
          </w:p>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t>дифференциально-диагностический алгоритм при болезнях желудка, двенадцатиперстной кишки;</w:t>
            </w:r>
          </w:p>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t>-методы терапии болезней желудка, двенадцатиперстной кишки.</w:t>
            </w:r>
          </w:p>
          <w:p w:rsidR="00E56F86" w:rsidRPr="005C6D28" w:rsidRDefault="00E56F86" w:rsidP="003973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bCs/>
                <w:sz w:val="24"/>
                <w:szCs w:val="24"/>
              </w:rPr>
              <w:t>методы обследования больных с болезнями желудка, двенадцатиперстной кишки</w:t>
            </w:r>
            <w:proofErr w:type="gramStart"/>
            <w:r>
              <w:rPr>
                <w:rFonts w:ascii="Times New Roman" w:hAnsi="Times New Roman"/>
                <w:bCs/>
                <w:sz w:val="24"/>
                <w:szCs w:val="24"/>
              </w:rPr>
              <w:t xml:space="preserve"> ;</w:t>
            </w:r>
            <w:proofErr w:type="gramEnd"/>
          </w:p>
        </w:tc>
        <w:tc>
          <w:tcPr>
            <w:tcW w:w="2771" w:type="dxa"/>
            <w:tcBorders>
              <w:top w:val="single" w:sz="6" w:space="0" w:color="auto"/>
              <w:left w:val="single" w:sz="6" w:space="0" w:color="auto"/>
              <w:bottom w:val="single" w:sz="6" w:space="0" w:color="auto"/>
              <w:right w:val="single" w:sz="6" w:space="0" w:color="auto"/>
            </w:tcBorders>
          </w:tcPr>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Собрать анамнез; провести опрос ребенка, его родственников, провести </w:t>
            </w:r>
            <w:proofErr w:type="spellStart"/>
            <w:r>
              <w:rPr>
                <w:rFonts w:ascii="Times New Roman" w:hAnsi="Times New Roman"/>
                <w:bCs/>
                <w:sz w:val="24"/>
                <w:szCs w:val="24"/>
              </w:rPr>
              <w:t>физикальное</w:t>
            </w:r>
            <w:proofErr w:type="spellEnd"/>
            <w:r>
              <w:rPr>
                <w:rFonts w:ascii="Times New Roman" w:hAnsi="Times New Roman"/>
                <w:bCs/>
                <w:sz w:val="24"/>
                <w:szCs w:val="24"/>
              </w:rPr>
              <w:t xml:space="preserve"> обследование пациента (осмотр, пальпация, аускультация, измерение артериального давления, определение характеристик пульса, частоты дыхания, осмотр и пальпацию живота), направить детей на лабораторно-инструментальное обследование, на </w:t>
            </w:r>
            <w:r>
              <w:rPr>
                <w:rFonts w:ascii="Times New Roman" w:hAnsi="Times New Roman"/>
                <w:bCs/>
                <w:sz w:val="24"/>
                <w:szCs w:val="24"/>
              </w:rPr>
              <w:lastRenderedPageBreak/>
              <w:t>консультацию специалистов.</w:t>
            </w:r>
          </w:p>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E56F86" w:rsidRDefault="00E56F86" w:rsidP="00397365">
            <w:pPr>
              <w:spacing w:after="0" w:line="240" w:lineRule="auto"/>
              <w:rPr>
                <w:rFonts w:ascii="Times New Roman" w:hAnsi="Times New Roman"/>
                <w:bCs/>
                <w:sz w:val="24"/>
                <w:szCs w:val="24"/>
              </w:rPr>
            </w:pPr>
            <w:r>
              <w:rPr>
                <w:rFonts w:ascii="Times New Roman" w:hAnsi="Times New Roman"/>
                <w:bCs/>
                <w:sz w:val="24"/>
                <w:szCs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Pr>
                <w:rFonts w:ascii="Times New Roman" w:hAnsi="Times New Roman"/>
                <w:bCs/>
                <w:sz w:val="24"/>
                <w:szCs w:val="24"/>
              </w:rPr>
              <w:t>немедикаментозного</w:t>
            </w:r>
            <w:proofErr w:type="spellEnd"/>
            <w:r>
              <w:rPr>
                <w:rFonts w:ascii="Times New Roman" w:hAnsi="Times New Roman"/>
                <w:bCs/>
                <w:sz w:val="24"/>
                <w:szCs w:val="24"/>
              </w:rPr>
              <w:t xml:space="preserve"> лечения, провести реабилитационные мероприятия. </w:t>
            </w:r>
          </w:p>
          <w:p w:rsidR="00E56F86" w:rsidRPr="005C6D28" w:rsidRDefault="00E56F86" w:rsidP="0039736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E56F86" w:rsidRDefault="00E56F86"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7C1F4B" w:rsidRPr="005C6D28" w:rsidTr="00B34B99">
        <w:tc>
          <w:tcPr>
            <w:tcW w:w="496" w:type="dxa"/>
            <w:tcBorders>
              <w:top w:val="single" w:sz="6" w:space="0" w:color="auto"/>
              <w:left w:val="single" w:sz="6" w:space="0" w:color="auto"/>
              <w:bottom w:val="single" w:sz="6" w:space="0" w:color="auto"/>
              <w:right w:val="single" w:sz="6" w:space="0" w:color="auto"/>
            </w:tcBorders>
          </w:tcPr>
          <w:p w:rsidR="007C1F4B" w:rsidRPr="005C6D28" w:rsidRDefault="007C1F4B" w:rsidP="00FD43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r w:rsidR="00A65A33">
              <w:rPr>
                <w:rFonts w:ascii="Times New Roman" w:hAnsi="Times New Roman" w:cs="Times New Roman"/>
                <w:sz w:val="24"/>
                <w:szCs w:val="24"/>
              </w:rPr>
              <w:t>6</w:t>
            </w:r>
          </w:p>
        </w:tc>
        <w:tc>
          <w:tcPr>
            <w:tcW w:w="2048" w:type="dxa"/>
            <w:tcBorders>
              <w:top w:val="single" w:sz="4" w:space="0" w:color="auto"/>
              <w:left w:val="single" w:sz="4" w:space="0" w:color="auto"/>
              <w:bottom w:val="single" w:sz="4" w:space="0" w:color="auto"/>
              <w:right w:val="single" w:sz="4" w:space="0" w:color="auto"/>
            </w:tcBorders>
          </w:tcPr>
          <w:p w:rsidR="007C1F4B" w:rsidRPr="005C6D28" w:rsidRDefault="00FD4359" w:rsidP="00F3743B">
            <w:pPr>
              <w:spacing w:line="240" w:lineRule="auto"/>
              <w:jc w:val="both"/>
              <w:rPr>
                <w:rFonts w:ascii="Times New Roman" w:hAnsi="Times New Roman" w:cs="Times New Roman"/>
                <w:sz w:val="24"/>
                <w:szCs w:val="24"/>
              </w:rPr>
            </w:pPr>
            <w:r w:rsidRPr="0098370A">
              <w:rPr>
                <w:rFonts w:ascii="Times New Roman" w:hAnsi="Times New Roman" w:cs="Times New Roman"/>
                <w:sz w:val="24"/>
                <w:szCs w:val="24"/>
              </w:rPr>
              <w:t xml:space="preserve">Воспалительные заболевания кишечника. </w:t>
            </w:r>
            <w:r w:rsidR="00F3743B">
              <w:rPr>
                <w:rFonts w:ascii="Times New Roman" w:hAnsi="Times New Roman" w:cs="Times New Roman"/>
                <w:sz w:val="24"/>
                <w:szCs w:val="24"/>
              </w:rPr>
              <w:t xml:space="preserve">СРК. </w:t>
            </w:r>
          </w:p>
        </w:tc>
        <w:tc>
          <w:tcPr>
            <w:tcW w:w="3763" w:type="dxa"/>
            <w:tcBorders>
              <w:top w:val="single" w:sz="6" w:space="0" w:color="auto"/>
              <w:left w:val="single" w:sz="6" w:space="0" w:color="auto"/>
              <w:bottom w:val="single" w:sz="6" w:space="0" w:color="auto"/>
              <w:right w:val="single" w:sz="6" w:space="0" w:color="auto"/>
            </w:tcBorders>
          </w:tcPr>
          <w:p w:rsidR="007C1F4B" w:rsidRPr="00826948" w:rsidRDefault="007C1F4B" w:rsidP="00397365">
            <w:pPr>
              <w:spacing w:after="0" w:line="240" w:lineRule="auto"/>
              <w:rPr>
                <w:rFonts w:ascii="Times New Roman" w:hAnsi="Times New Roman"/>
                <w:bCs/>
                <w:sz w:val="24"/>
                <w:szCs w:val="24"/>
              </w:rPr>
            </w:pPr>
            <w:proofErr w:type="gramStart"/>
            <w:r w:rsidRPr="00F03465">
              <w:rPr>
                <w:rFonts w:ascii="Times New Roman" w:hAnsi="Times New Roman"/>
                <w:b/>
                <w:bCs/>
                <w:sz w:val="24"/>
                <w:szCs w:val="24"/>
              </w:rPr>
              <w:t>Цель</w:t>
            </w:r>
            <w:r>
              <w:rPr>
                <w:rFonts w:ascii="Times New Roman" w:hAnsi="Times New Roman"/>
                <w:bCs/>
                <w:sz w:val="24"/>
                <w:szCs w:val="24"/>
              </w:rPr>
              <w:t>: сформировать современные</w:t>
            </w:r>
            <w:r w:rsidRPr="00826948">
              <w:rPr>
                <w:rFonts w:ascii="Times New Roman" w:hAnsi="Times New Roman"/>
                <w:bCs/>
                <w:sz w:val="24"/>
                <w:szCs w:val="24"/>
              </w:rPr>
              <w:t xml:space="preserve"> знания</w:t>
            </w:r>
            <w:r>
              <w:rPr>
                <w:rFonts w:ascii="Times New Roman" w:hAnsi="Times New Roman"/>
                <w:bCs/>
                <w:sz w:val="24"/>
                <w:szCs w:val="24"/>
              </w:rPr>
              <w:t xml:space="preserve"> и практические умения</w:t>
            </w:r>
            <w:r w:rsidRPr="00826948">
              <w:rPr>
                <w:rFonts w:ascii="Times New Roman" w:hAnsi="Times New Roman"/>
                <w:bCs/>
                <w:sz w:val="24"/>
                <w:szCs w:val="24"/>
              </w:rPr>
              <w:t xml:space="preserve"> </w:t>
            </w:r>
            <w:r>
              <w:rPr>
                <w:rFonts w:ascii="Times New Roman" w:hAnsi="Times New Roman"/>
                <w:bCs/>
                <w:sz w:val="24"/>
                <w:szCs w:val="24"/>
              </w:rPr>
              <w:t xml:space="preserve">об </w:t>
            </w:r>
            <w:proofErr w:type="spellStart"/>
            <w:r>
              <w:rPr>
                <w:rFonts w:ascii="Times New Roman" w:hAnsi="Times New Roman"/>
                <w:bCs/>
                <w:sz w:val="24"/>
                <w:szCs w:val="24"/>
              </w:rPr>
              <w:t>этиопатогенезе</w:t>
            </w:r>
            <w:proofErr w:type="spellEnd"/>
            <w:r>
              <w:rPr>
                <w:rFonts w:ascii="Times New Roman" w:hAnsi="Times New Roman"/>
                <w:bCs/>
                <w:sz w:val="24"/>
                <w:szCs w:val="24"/>
              </w:rPr>
              <w:t xml:space="preserve">, клинике, диагностике, лечении и принципах </w:t>
            </w:r>
            <w:r>
              <w:rPr>
                <w:rFonts w:ascii="Times New Roman" w:hAnsi="Times New Roman"/>
                <w:bCs/>
                <w:sz w:val="24"/>
                <w:szCs w:val="24"/>
              </w:rPr>
              <w:lastRenderedPageBreak/>
              <w:t>профилактики</w:t>
            </w:r>
            <w:r w:rsidRPr="00826948">
              <w:rPr>
                <w:rFonts w:ascii="Times New Roman" w:hAnsi="Times New Roman"/>
                <w:bCs/>
                <w:sz w:val="24"/>
                <w:szCs w:val="24"/>
              </w:rPr>
              <w:t xml:space="preserve"> </w:t>
            </w:r>
            <w:r>
              <w:rPr>
                <w:rFonts w:ascii="Times New Roman" w:hAnsi="Times New Roman"/>
                <w:bCs/>
                <w:sz w:val="24"/>
                <w:szCs w:val="24"/>
              </w:rPr>
              <w:t xml:space="preserve"> </w:t>
            </w:r>
            <w:r w:rsidR="00FD4359">
              <w:rPr>
                <w:rFonts w:ascii="Times New Roman" w:hAnsi="Times New Roman"/>
                <w:bCs/>
                <w:sz w:val="24"/>
                <w:szCs w:val="24"/>
              </w:rPr>
              <w:t xml:space="preserve">функциональных расстройств и </w:t>
            </w:r>
            <w:r>
              <w:rPr>
                <w:rFonts w:ascii="Times New Roman" w:hAnsi="Times New Roman"/>
                <w:bCs/>
                <w:sz w:val="24"/>
                <w:szCs w:val="24"/>
              </w:rPr>
              <w:t>заболеваний кишечника у детей (этап формирования компетенций (ОК-1; ОПК-6; ОПК-8; ОПК-11; ПК-5; ПК-6; ПК-8; ПК-9; ПК-11; ПК-15).</w:t>
            </w:r>
            <w:proofErr w:type="gramEnd"/>
          </w:p>
          <w:p w:rsidR="007C1F4B" w:rsidRDefault="007C1F4B" w:rsidP="00397365">
            <w:pPr>
              <w:spacing w:after="0" w:line="240" w:lineRule="auto"/>
              <w:rPr>
                <w:rFonts w:ascii="Times New Roman" w:hAnsi="Times New Roman"/>
                <w:bCs/>
                <w:sz w:val="24"/>
                <w:szCs w:val="24"/>
              </w:rPr>
            </w:pPr>
            <w:r w:rsidRPr="006D4CF8">
              <w:rPr>
                <w:rFonts w:ascii="Times New Roman" w:hAnsi="Times New Roman"/>
                <w:b/>
                <w:bCs/>
                <w:sz w:val="24"/>
                <w:szCs w:val="24"/>
              </w:rPr>
              <w:t>Задачи занятия:</w:t>
            </w:r>
            <w:r w:rsidRPr="00D356EF">
              <w:rPr>
                <w:rFonts w:ascii="Times New Roman" w:hAnsi="Times New Roman"/>
                <w:bCs/>
                <w:sz w:val="24"/>
                <w:szCs w:val="24"/>
              </w:rPr>
              <w:t xml:space="preserve">  </w:t>
            </w:r>
          </w:p>
          <w:p w:rsidR="007C1F4B" w:rsidRDefault="007C1F4B" w:rsidP="007C1F4B">
            <w:pPr>
              <w:spacing w:after="0" w:line="240" w:lineRule="auto"/>
              <w:rPr>
                <w:rFonts w:ascii="Times New Roman" w:hAnsi="Times New Roman"/>
                <w:bCs/>
                <w:sz w:val="24"/>
                <w:szCs w:val="24"/>
              </w:rPr>
            </w:pPr>
            <w:r>
              <w:rPr>
                <w:rFonts w:ascii="Times New Roman" w:hAnsi="Times New Roman"/>
                <w:bCs/>
                <w:sz w:val="24"/>
                <w:szCs w:val="24"/>
              </w:rPr>
              <w:t xml:space="preserve">- изучить причины и клинические проявления воспалительных заболеваний кишечника у детей; </w:t>
            </w:r>
          </w:p>
          <w:p w:rsidR="007C1F4B" w:rsidRDefault="007C1F4B" w:rsidP="007C1F4B">
            <w:pPr>
              <w:spacing w:after="0" w:line="240" w:lineRule="auto"/>
              <w:rPr>
                <w:rFonts w:ascii="Times New Roman" w:hAnsi="Times New Roman"/>
                <w:bCs/>
                <w:sz w:val="24"/>
                <w:szCs w:val="24"/>
              </w:rPr>
            </w:pPr>
            <w:r>
              <w:rPr>
                <w:rFonts w:ascii="Times New Roman" w:hAnsi="Times New Roman"/>
                <w:bCs/>
                <w:sz w:val="24"/>
                <w:szCs w:val="24"/>
              </w:rPr>
              <w:t>- современные методы диагностике и терапии; особенности заболеваний у подростков.</w:t>
            </w:r>
          </w:p>
          <w:p w:rsidR="007C1F4B" w:rsidRDefault="007C1F4B" w:rsidP="007C1F4B">
            <w:pPr>
              <w:spacing w:after="0" w:line="240" w:lineRule="auto"/>
              <w:rPr>
                <w:rFonts w:ascii="Times New Roman" w:hAnsi="Times New Roman"/>
                <w:bCs/>
                <w:sz w:val="24"/>
                <w:szCs w:val="24"/>
              </w:rPr>
            </w:pPr>
            <w:r>
              <w:rPr>
                <w:rFonts w:ascii="Times New Roman" w:hAnsi="Times New Roman"/>
                <w:bCs/>
                <w:sz w:val="24"/>
                <w:szCs w:val="24"/>
              </w:rPr>
              <w:t xml:space="preserve">Научить </w:t>
            </w:r>
            <w:r w:rsidRPr="007F13E0">
              <w:rPr>
                <w:rFonts w:ascii="Times New Roman" w:hAnsi="Times New Roman"/>
                <w:bCs/>
                <w:sz w:val="24"/>
                <w:szCs w:val="24"/>
              </w:rPr>
              <w:t>проводить</w:t>
            </w:r>
            <w:r>
              <w:rPr>
                <w:rFonts w:ascii="Times New Roman" w:hAnsi="Times New Roman"/>
                <w:bCs/>
                <w:sz w:val="24"/>
                <w:szCs w:val="24"/>
              </w:rPr>
              <w:t xml:space="preserve"> профилактику,</w:t>
            </w:r>
            <w:r w:rsidRPr="007F13E0">
              <w:rPr>
                <w:rFonts w:ascii="Times New Roman" w:hAnsi="Times New Roman"/>
                <w:bCs/>
                <w:sz w:val="24"/>
                <w:szCs w:val="24"/>
              </w:rPr>
              <w:t xml:space="preserve"> диспансерное наблюдение</w:t>
            </w:r>
            <w:r>
              <w:rPr>
                <w:rFonts w:ascii="Times New Roman" w:hAnsi="Times New Roman"/>
                <w:bCs/>
                <w:sz w:val="24"/>
                <w:szCs w:val="24"/>
              </w:rPr>
              <w:t xml:space="preserve"> за детьми с </w:t>
            </w:r>
            <w:r w:rsidR="00FD4359">
              <w:rPr>
                <w:rFonts w:ascii="Times New Roman" w:hAnsi="Times New Roman"/>
                <w:bCs/>
                <w:sz w:val="24"/>
                <w:szCs w:val="24"/>
              </w:rPr>
              <w:t>данной патологией</w:t>
            </w:r>
            <w:r>
              <w:rPr>
                <w:rFonts w:ascii="Times New Roman" w:hAnsi="Times New Roman"/>
                <w:bCs/>
                <w:sz w:val="24"/>
                <w:szCs w:val="24"/>
              </w:rPr>
              <w:t>.</w:t>
            </w:r>
          </w:p>
          <w:p w:rsidR="007C1F4B" w:rsidRDefault="007C1F4B" w:rsidP="007C1F4B">
            <w:pPr>
              <w:spacing w:after="0" w:line="240" w:lineRule="auto"/>
              <w:rPr>
                <w:rFonts w:ascii="Times New Roman" w:hAnsi="Times New Roman"/>
                <w:bCs/>
                <w:sz w:val="24"/>
                <w:szCs w:val="24"/>
              </w:rPr>
            </w:pPr>
          </w:p>
          <w:p w:rsidR="007C1F4B" w:rsidRPr="005C6D28" w:rsidRDefault="007C1F4B" w:rsidP="00397365">
            <w:pPr>
              <w:autoSpaceDE w:val="0"/>
              <w:autoSpaceDN w:val="0"/>
              <w:adjustRightInd w:val="0"/>
              <w:spacing w:after="0" w:line="240" w:lineRule="auto"/>
              <w:rPr>
                <w:rFonts w:ascii="Times New Roman" w:hAnsi="Times New Roman" w:cs="Times New Roman"/>
                <w:bCs/>
                <w:sz w:val="24"/>
                <w:szCs w:val="24"/>
              </w:rPr>
            </w:pPr>
          </w:p>
        </w:tc>
        <w:tc>
          <w:tcPr>
            <w:tcW w:w="2899" w:type="dxa"/>
            <w:tcBorders>
              <w:top w:val="single" w:sz="6" w:space="0" w:color="auto"/>
              <w:left w:val="single" w:sz="6" w:space="0" w:color="auto"/>
              <w:bottom w:val="single" w:sz="6" w:space="0" w:color="auto"/>
              <w:right w:val="single" w:sz="6" w:space="0" w:color="auto"/>
            </w:tcBorders>
          </w:tcPr>
          <w:p w:rsidR="007C1F4B" w:rsidRPr="005C6D28" w:rsidRDefault="00FD4359" w:rsidP="00FD4359">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bCs/>
                <w:sz w:val="24"/>
                <w:szCs w:val="24"/>
              </w:rPr>
              <w:lastRenderedPageBreak/>
              <w:t xml:space="preserve">Этиология. Патогенез. </w:t>
            </w:r>
            <w:r w:rsidR="007C1F4B">
              <w:rPr>
                <w:rFonts w:ascii="Times New Roman" w:hAnsi="Times New Roman"/>
                <w:bCs/>
                <w:sz w:val="24"/>
                <w:szCs w:val="24"/>
              </w:rPr>
              <w:t xml:space="preserve">Классификация. Дифференциальная диагностика. Лечение у </w:t>
            </w:r>
            <w:r w:rsidR="007C1F4B">
              <w:rPr>
                <w:rFonts w:ascii="Times New Roman" w:hAnsi="Times New Roman"/>
                <w:bCs/>
                <w:sz w:val="24"/>
                <w:szCs w:val="24"/>
              </w:rPr>
              <w:lastRenderedPageBreak/>
              <w:t>детей. Профилактика обострений. Диспансеризация. Прогноз.</w:t>
            </w:r>
          </w:p>
        </w:tc>
        <w:tc>
          <w:tcPr>
            <w:tcW w:w="2552" w:type="dxa"/>
            <w:tcBorders>
              <w:top w:val="single" w:sz="6" w:space="0" w:color="auto"/>
              <w:left w:val="single" w:sz="6" w:space="0" w:color="auto"/>
              <w:bottom w:val="single" w:sz="6" w:space="0" w:color="auto"/>
              <w:right w:val="single" w:sz="6" w:space="0" w:color="auto"/>
            </w:tcBorders>
          </w:tcPr>
          <w:p w:rsidR="007C1F4B" w:rsidRPr="008D7123" w:rsidRDefault="007C1F4B" w:rsidP="007C1F4B">
            <w:pPr>
              <w:spacing w:after="0" w:line="240" w:lineRule="auto"/>
              <w:rPr>
                <w:rFonts w:ascii="Times New Roman" w:hAnsi="Times New Roman"/>
                <w:bCs/>
                <w:sz w:val="24"/>
                <w:szCs w:val="24"/>
              </w:rPr>
            </w:pPr>
            <w:r>
              <w:rPr>
                <w:rFonts w:ascii="Times New Roman" w:hAnsi="Times New Roman"/>
                <w:bCs/>
                <w:sz w:val="24"/>
                <w:szCs w:val="24"/>
              </w:rPr>
              <w:lastRenderedPageBreak/>
              <w:t xml:space="preserve">Анатомо-функциональные особенности пищеварительной </w:t>
            </w:r>
            <w:r>
              <w:rPr>
                <w:rFonts w:ascii="Times New Roman" w:hAnsi="Times New Roman"/>
                <w:bCs/>
                <w:sz w:val="24"/>
                <w:szCs w:val="24"/>
              </w:rPr>
              <w:lastRenderedPageBreak/>
              <w:t xml:space="preserve">системы у детей; Лечебные диеты, классификацию, показания к назначению. </w:t>
            </w:r>
          </w:p>
        </w:tc>
        <w:tc>
          <w:tcPr>
            <w:tcW w:w="2771" w:type="dxa"/>
            <w:tcBorders>
              <w:top w:val="single" w:sz="6" w:space="0" w:color="auto"/>
              <w:left w:val="single" w:sz="6" w:space="0" w:color="auto"/>
              <w:bottom w:val="single" w:sz="6" w:space="0" w:color="auto"/>
              <w:right w:val="single" w:sz="6" w:space="0" w:color="auto"/>
            </w:tcBorders>
          </w:tcPr>
          <w:p w:rsidR="007C1F4B" w:rsidRDefault="007C1F4B"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Собрать анамнез; провести опрос ребенка, его родственников, провести </w:t>
            </w:r>
            <w:proofErr w:type="spellStart"/>
            <w:r>
              <w:rPr>
                <w:rFonts w:ascii="Times New Roman" w:hAnsi="Times New Roman"/>
                <w:bCs/>
                <w:sz w:val="24"/>
                <w:szCs w:val="24"/>
              </w:rPr>
              <w:t>физикальное</w:t>
            </w:r>
            <w:proofErr w:type="spellEnd"/>
            <w:r>
              <w:rPr>
                <w:rFonts w:ascii="Times New Roman" w:hAnsi="Times New Roman"/>
                <w:bCs/>
                <w:sz w:val="24"/>
                <w:szCs w:val="24"/>
              </w:rPr>
              <w:t xml:space="preserve"> </w:t>
            </w:r>
            <w:r>
              <w:rPr>
                <w:rFonts w:ascii="Times New Roman" w:hAnsi="Times New Roman"/>
                <w:bCs/>
                <w:sz w:val="24"/>
                <w:szCs w:val="24"/>
              </w:rPr>
              <w:lastRenderedPageBreak/>
              <w:t>обследование пациента (осмотр, пальпация, аускультация, измерение артериального давления, определение характеристик пульса, частоты дыхания, провести пальпацию живота), направить детей на лабораторно-инструментальное обследование, на консультацию специалистов.</w:t>
            </w:r>
          </w:p>
          <w:p w:rsidR="007C1F4B" w:rsidRDefault="007C1F4B" w:rsidP="00397365">
            <w:pPr>
              <w:spacing w:after="0" w:line="240" w:lineRule="auto"/>
              <w:rPr>
                <w:rFonts w:ascii="Times New Roman" w:hAnsi="Times New Roman"/>
                <w:bCs/>
                <w:sz w:val="24"/>
                <w:szCs w:val="24"/>
              </w:rPr>
            </w:pPr>
            <w:r>
              <w:rPr>
                <w:rFonts w:ascii="Times New Roman" w:hAnsi="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7C1F4B" w:rsidRDefault="007C1F4B" w:rsidP="00397365">
            <w:pPr>
              <w:spacing w:after="0" w:line="240" w:lineRule="auto"/>
              <w:rPr>
                <w:rFonts w:ascii="Times New Roman" w:hAnsi="Times New Roman"/>
                <w:bCs/>
                <w:sz w:val="24"/>
                <w:szCs w:val="24"/>
              </w:rPr>
            </w:pPr>
            <w:r>
              <w:rPr>
                <w:rFonts w:ascii="Times New Roman" w:hAnsi="Times New Roman"/>
                <w:bCs/>
                <w:sz w:val="24"/>
                <w:szCs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Pr>
                <w:rFonts w:ascii="Times New Roman" w:hAnsi="Times New Roman"/>
                <w:bCs/>
                <w:sz w:val="24"/>
                <w:szCs w:val="24"/>
              </w:rPr>
              <w:t>немедикаментозного</w:t>
            </w:r>
            <w:proofErr w:type="spellEnd"/>
            <w:r>
              <w:rPr>
                <w:rFonts w:ascii="Times New Roman" w:hAnsi="Times New Roman"/>
                <w:bCs/>
                <w:sz w:val="24"/>
                <w:szCs w:val="24"/>
              </w:rPr>
              <w:t xml:space="preserve"> лечения, провести </w:t>
            </w:r>
            <w:r>
              <w:rPr>
                <w:rFonts w:ascii="Times New Roman" w:hAnsi="Times New Roman"/>
                <w:bCs/>
                <w:sz w:val="24"/>
                <w:szCs w:val="24"/>
              </w:rPr>
              <w:lastRenderedPageBreak/>
              <w:t>реабилитационные мероприятия, назначить лечебное питание.</w:t>
            </w:r>
          </w:p>
          <w:p w:rsidR="007C1F4B" w:rsidRPr="005C6D28" w:rsidRDefault="007C1F4B" w:rsidP="0039736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F4B" w:rsidRDefault="007C1F4B"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F3743B" w:rsidRPr="005C6D28" w:rsidTr="00B34B99">
        <w:tc>
          <w:tcPr>
            <w:tcW w:w="496" w:type="dxa"/>
            <w:tcBorders>
              <w:top w:val="single" w:sz="6" w:space="0" w:color="auto"/>
              <w:left w:val="single" w:sz="6" w:space="0" w:color="auto"/>
              <w:bottom w:val="single" w:sz="6" w:space="0" w:color="auto"/>
              <w:right w:val="single" w:sz="6" w:space="0" w:color="auto"/>
            </w:tcBorders>
          </w:tcPr>
          <w:p w:rsidR="00F3743B" w:rsidRDefault="00F3743B" w:rsidP="00F3743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048" w:type="dxa"/>
            <w:tcBorders>
              <w:top w:val="single" w:sz="4" w:space="0" w:color="auto"/>
              <w:left w:val="single" w:sz="4" w:space="0" w:color="auto"/>
              <w:bottom w:val="single" w:sz="4" w:space="0" w:color="auto"/>
              <w:right w:val="single" w:sz="4" w:space="0" w:color="auto"/>
            </w:tcBorders>
          </w:tcPr>
          <w:p w:rsidR="00F3743B" w:rsidRPr="0098370A" w:rsidRDefault="00F3743B" w:rsidP="00F3743B">
            <w:pPr>
              <w:spacing w:line="240" w:lineRule="auto"/>
              <w:jc w:val="both"/>
              <w:rPr>
                <w:rFonts w:ascii="Times New Roman" w:hAnsi="Times New Roman" w:cs="Times New Roman"/>
                <w:sz w:val="24"/>
                <w:szCs w:val="24"/>
              </w:rPr>
            </w:pPr>
            <w:r>
              <w:rPr>
                <w:rFonts w:ascii="Times New Roman" w:hAnsi="Times New Roman" w:cs="Times New Roman"/>
                <w:sz w:val="24"/>
                <w:szCs w:val="24"/>
              </w:rPr>
              <w:t>Холецистит у детей. ДЖВП. Панкреатиты у детей</w:t>
            </w:r>
          </w:p>
        </w:tc>
        <w:tc>
          <w:tcPr>
            <w:tcW w:w="3763" w:type="dxa"/>
            <w:tcBorders>
              <w:top w:val="single" w:sz="6" w:space="0" w:color="auto"/>
              <w:left w:val="single" w:sz="6" w:space="0" w:color="auto"/>
              <w:bottom w:val="single" w:sz="6" w:space="0" w:color="auto"/>
              <w:right w:val="single" w:sz="6" w:space="0" w:color="auto"/>
            </w:tcBorders>
          </w:tcPr>
          <w:p w:rsidR="00F3743B" w:rsidRPr="00826948" w:rsidRDefault="00F3743B" w:rsidP="00F3743B">
            <w:pPr>
              <w:spacing w:after="0" w:line="240" w:lineRule="auto"/>
              <w:rPr>
                <w:rFonts w:ascii="Times New Roman" w:hAnsi="Times New Roman"/>
                <w:bCs/>
                <w:sz w:val="24"/>
                <w:szCs w:val="24"/>
              </w:rPr>
            </w:pPr>
            <w:proofErr w:type="gramStart"/>
            <w:r w:rsidRPr="00F03465">
              <w:rPr>
                <w:rFonts w:ascii="Times New Roman" w:hAnsi="Times New Roman"/>
                <w:b/>
                <w:bCs/>
                <w:sz w:val="24"/>
                <w:szCs w:val="24"/>
              </w:rPr>
              <w:t>Цель</w:t>
            </w:r>
            <w:r>
              <w:rPr>
                <w:rFonts w:ascii="Times New Roman" w:hAnsi="Times New Roman"/>
                <w:bCs/>
                <w:sz w:val="24"/>
                <w:szCs w:val="24"/>
              </w:rPr>
              <w:t>: сформировать современные</w:t>
            </w:r>
            <w:r w:rsidRPr="00826948">
              <w:rPr>
                <w:rFonts w:ascii="Times New Roman" w:hAnsi="Times New Roman"/>
                <w:bCs/>
                <w:sz w:val="24"/>
                <w:szCs w:val="24"/>
              </w:rPr>
              <w:t xml:space="preserve"> знания</w:t>
            </w:r>
            <w:r>
              <w:rPr>
                <w:rFonts w:ascii="Times New Roman" w:hAnsi="Times New Roman"/>
                <w:bCs/>
                <w:sz w:val="24"/>
                <w:szCs w:val="24"/>
              </w:rPr>
              <w:t xml:space="preserve"> и практические умения</w:t>
            </w:r>
            <w:r w:rsidRPr="00826948">
              <w:rPr>
                <w:rFonts w:ascii="Times New Roman" w:hAnsi="Times New Roman"/>
                <w:bCs/>
                <w:sz w:val="24"/>
                <w:szCs w:val="24"/>
              </w:rPr>
              <w:t xml:space="preserve"> </w:t>
            </w:r>
            <w:r>
              <w:rPr>
                <w:rFonts w:ascii="Times New Roman" w:hAnsi="Times New Roman"/>
                <w:bCs/>
                <w:sz w:val="24"/>
                <w:szCs w:val="24"/>
              </w:rPr>
              <w:t xml:space="preserve">об </w:t>
            </w:r>
            <w:proofErr w:type="spellStart"/>
            <w:r>
              <w:rPr>
                <w:rFonts w:ascii="Times New Roman" w:hAnsi="Times New Roman"/>
                <w:bCs/>
                <w:sz w:val="24"/>
                <w:szCs w:val="24"/>
              </w:rPr>
              <w:t>этиопатогенезе</w:t>
            </w:r>
            <w:proofErr w:type="spellEnd"/>
            <w:r>
              <w:rPr>
                <w:rFonts w:ascii="Times New Roman" w:hAnsi="Times New Roman"/>
                <w:bCs/>
                <w:sz w:val="24"/>
                <w:szCs w:val="24"/>
              </w:rPr>
              <w:t>, клинике, диагностике, лечении и принципах профилактики</w:t>
            </w:r>
            <w:r w:rsidRPr="00826948">
              <w:rPr>
                <w:rFonts w:ascii="Times New Roman" w:hAnsi="Times New Roman"/>
                <w:bCs/>
                <w:sz w:val="24"/>
                <w:szCs w:val="24"/>
              </w:rPr>
              <w:t xml:space="preserve"> </w:t>
            </w:r>
            <w:r>
              <w:rPr>
                <w:rFonts w:ascii="Times New Roman" w:hAnsi="Times New Roman"/>
                <w:bCs/>
                <w:sz w:val="24"/>
                <w:szCs w:val="24"/>
              </w:rPr>
              <w:t xml:space="preserve"> функциональных расстройств и заболеваний ЖП и поджелудочной железы у детей (этап формирования компетенций (ОК-1; ОПК-6; ОПК-8; ОПК-11; ПК-5; ПК-6; ПК-8; ПК-9; ПК-11; ПК-15).</w:t>
            </w:r>
            <w:proofErr w:type="gramEnd"/>
          </w:p>
          <w:p w:rsidR="00F3743B" w:rsidRDefault="00F3743B" w:rsidP="00F3743B">
            <w:pPr>
              <w:spacing w:after="0" w:line="240" w:lineRule="auto"/>
              <w:rPr>
                <w:rFonts w:ascii="Times New Roman" w:hAnsi="Times New Roman"/>
                <w:bCs/>
                <w:sz w:val="24"/>
                <w:szCs w:val="24"/>
              </w:rPr>
            </w:pPr>
            <w:r w:rsidRPr="006D4CF8">
              <w:rPr>
                <w:rFonts w:ascii="Times New Roman" w:hAnsi="Times New Roman"/>
                <w:b/>
                <w:bCs/>
                <w:sz w:val="24"/>
                <w:szCs w:val="24"/>
              </w:rPr>
              <w:t>Задачи занятия:</w:t>
            </w:r>
            <w:r w:rsidRPr="00D356EF">
              <w:rPr>
                <w:rFonts w:ascii="Times New Roman" w:hAnsi="Times New Roman"/>
                <w:bCs/>
                <w:sz w:val="24"/>
                <w:szCs w:val="24"/>
              </w:rPr>
              <w:t xml:space="preserve">  </w:t>
            </w:r>
          </w:p>
          <w:p w:rsidR="00F3743B" w:rsidRDefault="00F3743B" w:rsidP="00F3743B">
            <w:pPr>
              <w:spacing w:after="0" w:line="240" w:lineRule="auto"/>
              <w:rPr>
                <w:rFonts w:ascii="Times New Roman" w:hAnsi="Times New Roman"/>
                <w:bCs/>
                <w:sz w:val="24"/>
                <w:szCs w:val="24"/>
              </w:rPr>
            </w:pPr>
            <w:r>
              <w:rPr>
                <w:rFonts w:ascii="Times New Roman" w:hAnsi="Times New Roman"/>
                <w:bCs/>
                <w:sz w:val="24"/>
                <w:szCs w:val="24"/>
              </w:rPr>
              <w:t xml:space="preserve">- изучить причины и клинические проявления воспалительных заболеваний кишечника у детей; </w:t>
            </w:r>
          </w:p>
          <w:p w:rsidR="00F3743B" w:rsidRDefault="00F3743B" w:rsidP="00F3743B">
            <w:pPr>
              <w:spacing w:after="0" w:line="240" w:lineRule="auto"/>
              <w:rPr>
                <w:rFonts w:ascii="Times New Roman" w:hAnsi="Times New Roman"/>
                <w:bCs/>
                <w:sz w:val="24"/>
                <w:szCs w:val="24"/>
              </w:rPr>
            </w:pPr>
            <w:r>
              <w:rPr>
                <w:rFonts w:ascii="Times New Roman" w:hAnsi="Times New Roman"/>
                <w:bCs/>
                <w:sz w:val="24"/>
                <w:szCs w:val="24"/>
              </w:rPr>
              <w:t>- современные методы диагностике и терапии; особенности заболеваний у подростков.</w:t>
            </w:r>
          </w:p>
          <w:p w:rsidR="00F3743B" w:rsidRDefault="00F3743B" w:rsidP="00F3743B">
            <w:pPr>
              <w:spacing w:after="0" w:line="240" w:lineRule="auto"/>
              <w:rPr>
                <w:rFonts w:ascii="Times New Roman" w:hAnsi="Times New Roman"/>
                <w:bCs/>
                <w:sz w:val="24"/>
                <w:szCs w:val="24"/>
              </w:rPr>
            </w:pPr>
            <w:r>
              <w:rPr>
                <w:rFonts w:ascii="Times New Roman" w:hAnsi="Times New Roman"/>
                <w:bCs/>
                <w:sz w:val="24"/>
                <w:szCs w:val="24"/>
              </w:rPr>
              <w:t xml:space="preserve">Научить </w:t>
            </w:r>
            <w:r w:rsidRPr="007F13E0">
              <w:rPr>
                <w:rFonts w:ascii="Times New Roman" w:hAnsi="Times New Roman"/>
                <w:bCs/>
                <w:sz w:val="24"/>
                <w:szCs w:val="24"/>
              </w:rPr>
              <w:t>проводить</w:t>
            </w:r>
            <w:r>
              <w:rPr>
                <w:rFonts w:ascii="Times New Roman" w:hAnsi="Times New Roman"/>
                <w:bCs/>
                <w:sz w:val="24"/>
                <w:szCs w:val="24"/>
              </w:rPr>
              <w:t xml:space="preserve"> профилактику,</w:t>
            </w:r>
            <w:r w:rsidRPr="007F13E0">
              <w:rPr>
                <w:rFonts w:ascii="Times New Roman" w:hAnsi="Times New Roman"/>
                <w:bCs/>
                <w:sz w:val="24"/>
                <w:szCs w:val="24"/>
              </w:rPr>
              <w:t xml:space="preserve"> диспансерное наблюдение</w:t>
            </w:r>
            <w:r>
              <w:rPr>
                <w:rFonts w:ascii="Times New Roman" w:hAnsi="Times New Roman"/>
                <w:bCs/>
                <w:sz w:val="24"/>
                <w:szCs w:val="24"/>
              </w:rPr>
              <w:t xml:space="preserve"> за детьми с данной патологией.</w:t>
            </w:r>
          </w:p>
          <w:p w:rsidR="00F3743B" w:rsidRDefault="00F3743B" w:rsidP="00F3743B">
            <w:pPr>
              <w:spacing w:after="0" w:line="240" w:lineRule="auto"/>
              <w:rPr>
                <w:rFonts w:ascii="Times New Roman" w:hAnsi="Times New Roman"/>
                <w:bCs/>
                <w:sz w:val="24"/>
                <w:szCs w:val="24"/>
              </w:rPr>
            </w:pPr>
          </w:p>
          <w:p w:rsidR="00F3743B" w:rsidRPr="005C6D28" w:rsidRDefault="00F3743B" w:rsidP="00F3743B">
            <w:pPr>
              <w:autoSpaceDE w:val="0"/>
              <w:autoSpaceDN w:val="0"/>
              <w:adjustRightInd w:val="0"/>
              <w:spacing w:after="0" w:line="240" w:lineRule="auto"/>
              <w:rPr>
                <w:rFonts w:ascii="Times New Roman" w:hAnsi="Times New Roman" w:cs="Times New Roman"/>
                <w:bCs/>
                <w:sz w:val="24"/>
                <w:szCs w:val="24"/>
              </w:rPr>
            </w:pPr>
          </w:p>
        </w:tc>
        <w:tc>
          <w:tcPr>
            <w:tcW w:w="2899" w:type="dxa"/>
            <w:tcBorders>
              <w:top w:val="single" w:sz="6" w:space="0" w:color="auto"/>
              <w:left w:val="single" w:sz="6" w:space="0" w:color="auto"/>
              <w:bottom w:val="single" w:sz="6" w:space="0" w:color="auto"/>
              <w:right w:val="single" w:sz="6" w:space="0" w:color="auto"/>
            </w:tcBorders>
          </w:tcPr>
          <w:p w:rsidR="00F3743B" w:rsidRPr="005C6D28" w:rsidRDefault="00F3743B" w:rsidP="00F3743B">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bCs/>
                <w:sz w:val="24"/>
                <w:szCs w:val="24"/>
              </w:rPr>
              <w:t>Этиология. Патогенез. Классификация. Дифференциальная диагностика. Лечение у детей. Профилактика обострений. Диспансеризация. Прогноз.</w:t>
            </w:r>
          </w:p>
        </w:tc>
        <w:tc>
          <w:tcPr>
            <w:tcW w:w="2552" w:type="dxa"/>
            <w:tcBorders>
              <w:top w:val="single" w:sz="6" w:space="0" w:color="auto"/>
              <w:left w:val="single" w:sz="6" w:space="0" w:color="auto"/>
              <w:bottom w:val="single" w:sz="6" w:space="0" w:color="auto"/>
              <w:right w:val="single" w:sz="6" w:space="0" w:color="auto"/>
            </w:tcBorders>
          </w:tcPr>
          <w:p w:rsidR="00F3743B" w:rsidRPr="008D7123" w:rsidRDefault="00F3743B" w:rsidP="00F3743B">
            <w:pPr>
              <w:spacing w:after="0" w:line="240" w:lineRule="auto"/>
              <w:rPr>
                <w:rFonts w:ascii="Times New Roman" w:hAnsi="Times New Roman"/>
                <w:bCs/>
                <w:sz w:val="24"/>
                <w:szCs w:val="24"/>
              </w:rPr>
            </w:pPr>
            <w:r>
              <w:rPr>
                <w:rFonts w:ascii="Times New Roman" w:hAnsi="Times New Roman"/>
                <w:bCs/>
                <w:sz w:val="24"/>
                <w:szCs w:val="24"/>
              </w:rPr>
              <w:t xml:space="preserve">Анатомо-функциональные особенности пищеварительной системы у детей; Лечебные диеты, классификацию, показания к назначению. </w:t>
            </w:r>
          </w:p>
        </w:tc>
        <w:tc>
          <w:tcPr>
            <w:tcW w:w="2771" w:type="dxa"/>
            <w:tcBorders>
              <w:top w:val="single" w:sz="6" w:space="0" w:color="auto"/>
              <w:left w:val="single" w:sz="6" w:space="0" w:color="auto"/>
              <w:bottom w:val="single" w:sz="6" w:space="0" w:color="auto"/>
              <w:right w:val="single" w:sz="6" w:space="0" w:color="auto"/>
            </w:tcBorders>
          </w:tcPr>
          <w:p w:rsidR="00F3743B" w:rsidRDefault="00F3743B" w:rsidP="00F3743B">
            <w:pPr>
              <w:spacing w:after="0" w:line="240" w:lineRule="auto"/>
              <w:rPr>
                <w:rFonts w:ascii="Times New Roman" w:hAnsi="Times New Roman"/>
                <w:bCs/>
                <w:sz w:val="24"/>
                <w:szCs w:val="24"/>
              </w:rPr>
            </w:pPr>
            <w:r>
              <w:rPr>
                <w:rFonts w:ascii="Times New Roman" w:hAnsi="Times New Roman"/>
                <w:bCs/>
                <w:sz w:val="24"/>
                <w:szCs w:val="24"/>
              </w:rPr>
              <w:t xml:space="preserve">Собрать анамнез; провести опрос ребенка, его родственников, провести </w:t>
            </w:r>
            <w:proofErr w:type="spellStart"/>
            <w:r>
              <w:rPr>
                <w:rFonts w:ascii="Times New Roman" w:hAnsi="Times New Roman"/>
                <w:bCs/>
                <w:sz w:val="24"/>
                <w:szCs w:val="24"/>
              </w:rPr>
              <w:t>физикальное</w:t>
            </w:r>
            <w:proofErr w:type="spellEnd"/>
            <w:r>
              <w:rPr>
                <w:rFonts w:ascii="Times New Roman" w:hAnsi="Times New Roman"/>
                <w:bCs/>
                <w:sz w:val="24"/>
                <w:szCs w:val="24"/>
              </w:rPr>
              <w:t xml:space="preserve"> обследование пациента (осмотр, пальпация, аускультация, измерение артериального давления, определение характеристик пульса, частоты дыхания, провести пальпацию живота), направить детей на лабораторно-инструментальное обследование, на консультацию специалистов.</w:t>
            </w:r>
          </w:p>
          <w:p w:rsidR="00F3743B" w:rsidRDefault="00F3743B" w:rsidP="00F3743B">
            <w:pPr>
              <w:spacing w:after="0" w:line="240" w:lineRule="auto"/>
              <w:rPr>
                <w:rFonts w:ascii="Times New Roman" w:hAnsi="Times New Roman"/>
                <w:bCs/>
                <w:sz w:val="24"/>
                <w:szCs w:val="24"/>
              </w:rPr>
            </w:pPr>
            <w:r>
              <w:rPr>
                <w:rFonts w:ascii="Times New Roman" w:hAnsi="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F3743B" w:rsidRDefault="00F3743B" w:rsidP="00F3743B">
            <w:pPr>
              <w:spacing w:after="0" w:line="240" w:lineRule="auto"/>
              <w:rPr>
                <w:rFonts w:ascii="Times New Roman" w:hAnsi="Times New Roman"/>
                <w:bCs/>
                <w:sz w:val="24"/>
                <w:szCs w:val="24"/>
              </w:rPr>
            </w:pPr>
            <w:r>
              <w:rPr>
                <w:rFonts w:ascii="Times New Roman" w:hAnsi="Times New Roman"/>
                <w:bCs/>
                <w:sz w:val="24"/>
                <w:szCs w:val="24"/>
              </w:rPr>
              <w:lastRenderedPageBreak/>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Pr>
                <w:rFonts w:ascii="Times New Roman" w:hAnsi="Times New Roman"/>
                <w:bCs/>
                <w:sz w:val="24"/>
                <w:szCs w:val="24"/>
              </w:rPr>
              <w:t>немедикаментозного</w:t>
            </w:r>
            <w:proofErr w:type="spellEnd"/>
            <w:r>
              <w:rPr>
                <w:rFonts w:ascii="Times New Roman" w:hAnsi="Times New Roman"/>
                <w:bCs/>
                <w:sz w:val="24"/>
                <w:szCs w:val="24"/>
              </w:rPr>
              <w:t xml:space="preserve"> лечения, провести реабилитационные мероприятия, назначить лечебное питание.</w:t>
            </w:r>
          </w:p>
          <w:p w:rsidR="00F3743B" w:rsidRPr="005C6D28" w:rsidRDefault="00F3743B" w:rsidP="00F3743B">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F3743B" w:rsidRDefault="00F3743B" w:rsidP="00F3743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FD4359" w:rsidRPr="005C6D28" w:rsidTr="00B34B99">
        <w:tc>
          <w:tcPr>
            <w:tcW w:w="496" w:type="dxa"/>
            <w:tcBorders>
              <w:top w:val="single" w:sz="6" w:space="0" w:color="auto"/>
              <w:left w:val="single" w:sz="6" w:space="0" w:color="auto"/>
              <w:bottom w:val="single" w:sz="6" w:space="0" w:color="auto"/>
              <w:right w:val="single" w:sz="6" w:space="0" w:color="auto"/>
            </w:tcBorders>
          </w:tcPr>
          <w:p w:rsidR="00FD4359" w:rsidRDefault="00FD4359" w:rsidP="00FD43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2048" w:type="dxa"/>
            <w:tcBorders>
              <w:top w:val="single" w:sz="4" w:space="0" w:color="auto"/>
              <w:left w:val="single" w:sz="4" w:space="0" w:color="auto"/>
              <w:bottom w:val="single" w:sz="4" w:space="0" w:color="auto"/>
              <w:right w:val="single" w:sz="4" w:space="0" w:color="auto"/>
            </w:tcBorders>
          </w:tcPr>
          <w:p w:rsidR="00FD4359" w:rsidRPr="0098370A" w:rsidRDefault="00F3743B" w:rsidP="00FD435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Нарушение толерантности глюкозы. </w:t>
            </w:r>
            <w:r w:rsidR="00FD4359" w:rsidRPr="00F255D4">
              <w:rPr>
                <w:rFonts w:ascii="Times New Roman" w:hAnsi="Times New Roman" w:cs="Times New Roman"/>
                <w:sz w:val="24"/>
                <w:szCs w:val="24"/>
              </w:rPr>
              <w:t>Сахарный диабет у детей.</w:t>
            </w:r>
          </w:p>
        </w:tc>
        <w:tc>
          <w:tcPr>
            <w:tcW w:w="3763" w:type="dxa"/>
            <w:tcBorders>
              <w:top w:val="single" w:sz="6" w:space="0" w:color="auto"/>
              <w:left w:val="single" w:sz="6" w:space="0" w:color="auto"/>
              <w:bottom w:val="single" w:sz="6" w:space="0" w:color="auto"/>
              <w:right w:val="single" w:sz="6" w:space="0" w:color="auto"/>
            </w:tcBorders>
          </w:tcPr>
          <w:p w:rsidR="00FD4359" w:rsidRPr="00F03465" w:rsidRDefault="00FD4359" w:rsidP="00F3743B">
            <w:pPr>
              <w:spacing w:after="0" w:line="240" w:lineRule="auto"/>
              <w:rPr>
                <w:rFonts w:ascii="Times New Roman" w:hAnsi="Times New Roman"/>
                <w:b/>
                <w:bCs/>
                <w:sz w:val="24"/>
                <w:szCs w:val="24"/>
              </w:rPr>
            </w:pPr>
            <w:r w:rsidRPr="00450843">
              <w:rPr>
                <w:rFonts w:ascii="Times New Roman" w:hAnsi="Times New Roman"/>
                <w:bCs/>
                <w:sz w:val="24"/>
                <w:szCs w:val="24"/>
              </w:rPr>
              <w:t xml:space="preserve">Сформировать готовность выявить </w:t>
            </w:r>
            <w:r w:rsidR="00F3743B">
              <w:rPr>
                <w:rFonts w:ascii="Times New Roman" w:hAnsi="Times New Roman"/>
                <w:bCs/>
                <w:sz w:val="24"/>
                <w:szCs w:val="24"/>
              </w:rPr>
              <w:t>эндокринную патологию у детей и</w:t>
            </w:r>
            <w:r w:rsidRPr="00450843">
              <w:rPr>
                <w:rFonts w:ascii="Times New Roman" w:hAnsi="Times New Roman"/>
                <w:bCs/>
                <w:sz w:val="24"/>
                <w:szCs w:val="24"/>
              </w:rPr>
              <w:t xml:space="preserve"> определить тактику врача.</w:t>
            </w:r>
          </w:p>
        </w:tc>
        <w:tc>
          <w:tcPr>
            <w:tcW w:w="2899" w:type="dxa"/>
            <w:tcBorders>
              <w:top w:val="single" w:sz="6" w:space="0" w:color="auto"/>
              <w:left w:val="single" w:sz="6" w:space="0" w:color="auto"/>
              <w:bottom w:val="single" w:sz="6" w:space="0" w:color="auto"/>
              <w:right w:val="single" w:sz="6" w:space="0" w:color="auto"/>
            </w:tcBorders>
          </w:tcPr>
          <w:p w:rsidR="00FD4359" w:rsidRDefault="00FD4359" w:rsidP="00F3743B">
            <w:pPr>
              <w:autoSpaceDE w:val="0"/>
              <w:autoSpaceDN w:val="0"/>
              <w:adjustRightInd w:val="0"/>
              <w:spacing w:after="0" w:line="240" w:lineRule="auto"/>
              <w:jc w:val="both"/>
              <w:rPr>
                <w:rFonts w:ascii="Times New Roman" w:hAnsi="Times New Roman"/>
                <w:bCs/>
                <w:sz w:val="24"/>
                <w:szCs w:val="24"/>
              </w:rPr>
            </w:pPr>
            <w:r w:rsidRPr="00450843">
              <w:rPr>
                <w:rFonts w:ascii="Times New Roman" w:hAnsi="Times New Roman"/>
                <w:bCs/>
                <w:sz w:val="24"/>
                <w:szCs w:val="24"/>
              </w:rPr>
              <w:t xml:space="preserve">Особенности </w:t>
            </w:r>
            <w:r>
              <w:rPr>
                <w:rFonts w:ascii="Times New Roman" w:hAnsi="Times New Roman"/>
                <w:bCs/>
                <w:sz w:val="24"/>
                <w:szCs w:val="24"/>
              </w:rPr>
              <w:t>СД</w:t>
            </w:r>
            <w:r w:rsidRPr="00450843">
              <w:rPr>
                <w:rFonts w:ascii="Times New Roman" w:hAnsi="Times New Roman"/>
                <w:bCs/>
                <w:sz w:val="24"/>
                <w:szCs w:val="24"/>
              </w:rPr>
              <w:t xml:space="preserve"> у </w:t>
            </w:r>
            <w:r w:rsidR="00F3743B">
              <w:rPr>
                <w:rFonts w:ascii="Times New Roman" w:hAnsi="Times New Roman"/>
                <w:bCs/>
                <w:sz w:val="24"/>
                <w:szCs w:val="24"/>
              </w:rPr>
              <w:t>детей</w:t>
            </w:r>
            <w:r w:rsidRPr="00450843">
              <w:rPr>
                <w:rFonts w:ascii="Times New Roman" w:hAnsi="Times New Roman"/>
                <w:bCs/>
                <w:sz w:val="24"/>
                <w:szCs w:val="24"/>
              </w:rPr>
              <w:t>. Особенности диагностики и лечения.</w:t>
            </w:r>
          </w:p>
        </w:tc>
        <w:tc>
          <w:tcPr>
            <w:tcW w:w="2552" w:type="dxa"/>
            <w:tcBorders>
              <w:top w:val="single" w:sz="6" w:space="0" w:color="auto"/>
              <w:left w:val="single" w:sz="6" w:space="0" w:color="auto"/>
              <w:bottom w:val="single" w:sz="6" w:space="0" w:color="auto"/>
              <w:right w:val="single" w:sz="6" w:space="0" w:color="auto"/>
            </w:tcBorders>
          </w:tcPr>
          <w:p w:rsidR="00FD4359" w:rsidRPr="00450843" w:rsidRDefault="00FD4359" w:rsidP="00FD4359">
            <w:pPr>
              <w:autoSpaceDE w:val="0"/>
              <w:autoSpaceDN w:val="0"/>
              <w:adjustRightInd w:val="0"/>
              <w:spacing w:after="0" w:line="240" w:lineRule="auto"/>
              <w:rPr>
                <w:rFonts w:ascii="Times New Roman" w:hAnsi="Times New Roman"/>
                <w:sz w:val="24"/>
                <w:szCs w:val="24"/>
              </w:rPr>
            </w:pPr>
            <w:r w:rsidRPr="00450843">
              <w:rPr>
                <w:rFonts w:ascii="Times New Roman" w:hAnsi="Times New Roman"/>
                <w:sz w:val="24"/>
                <w:szCs w:val="24"/>
              </w:rPr>
              <w:t>Клиническую картин</w:t>
            </w:r>
            <w:r>
              <w:rPr>
                <w:rFonts w:ascii="Times New Roman" w:hAnsi="Times New Roman"/>
                <w:sz w:val="24"/>
                <w:szCs w:val="24"/>
              </w:rPr>
              <w:t xml:space="preserve">у, особенности течения у детей </w:t>
            </w:r>
            <w:r w:rsidRPr="00450843">
              <w:rPr>
                <w:rFonts w:ascii="Times New Roman" w:hAnsi="Times New Roman"/>
                <w:sz w:val="24"/>
                <w:szCs w:val="24"/>
              </w:rPr>
              <w:t>различных возрастных групп.</w:t>
            </w:r>
          </w:p>
          <w:p w:rsidR="00FD4359" w:rsidRDefault="00FD4359" w:rsidP="00FD4359">
            <w:pPr>
              <w:spacing w:after="0" w:line="240" w:lineRule="auto"/>
              <w:rPr>
                <w:rFonts w:ascii="Times New Roman" w:hAnsi="Times New Roman"/>
                <w:bCs/>
                <w:sz w:val="24"/>
                <w:szCs w:val="24"/>
              </w:rPr>
            </w:pPr>
            <w:r w:rsidRPr="00450843">
              <w:rPr>
                <w:rFonts w:ascii="Times New Roman" w:hAnsi="Times New Roman"/>
                <w:sz w:val="24"/>
                <w:szCs w:val="24"/>
              </w:rPr>
              <w:t>Этиологию, патогенез и меры профилактики.</w:t>
            </w:r>
          </w:p>
        </w:tc>
        <w:tc>
          <w:tcPr>
            <w:tcW w:w="2771" w:type="dxa"/>
            <w:tcBorders>
              <w:top w:val="single" w:sz="6" w:space="0" w:color="auto"/>
              <w:left w:val="single" w:sz="6" w:space="0" w:color="auto"/>
              <w:bottom w:val="single" w:sz="6" w:space="0" w:color="auto"/>
              <w:right w:val="single" w:sz="6" w:space="0" w:color="auto"/>
            </w:tcBorders>
          </w:tcPr>
          <w:p w:rsidR="00FD4359" w:rsidRPr="00450843" w:rsidRDefault="00FD4359" w:rsidP="00FD4359">
            <w:pPr>
              <w:autoSpaceDE w:val="0"/>
              <w:autoSpaceDN w:val="0"/>
              <w:adjustRightInd w:val="0"/>
              <w:spacing w:after="0" w:line="240" w:lineRule="auto"/>
              <w:rPr>
                <w:rFonts w:ascii="Times New Roman" w:hAnsi="Times New Roman"/>
                <w:sz w:val="24"/>
                <w:szCs w:val="24"/>
              </w:rPr>
            </w:pPr>
            <w:r w:rsidRPr="00450843">
              <w:rPr>
                <w:rFonts w:ascii="Times New Roman" w:hAnsi="Times New Roman"/>
                <w:sz w:val="24"/>
                <w:szCs w:val="24"/>
              </w:rPr>
              <w:t>Использовать методы первичной и вторичной профилактики.</w:t>
            </w:r>
          </w:p>
          <w:p w:rsidR="00FD4359" w:rsidRPr="00450843" w:rsidRDefault="00FD4359" w:rsidP="00FD4359">
            <w:pPr>
              <w:spacing w:after="0" w:line="240" w:lineRule="auto"/>
              <w:rPr>
                <w:rFonts w:ascii="Times New Roman" w:hAnsi="Times New Roman"/>
                <w:sz w:val="24"/>
                <w:szCs w:val="24"/>
              </w:rPr>
            </w:pPr>
            <w:r w:rsidRPr="00450843">
              <w:rPr>
                <w:rFonts w:ascii="Times New Roman" w:hAnsi="Times New Roman"/>
                <w:sz w:val="24"/>
                <w:szCs w:val="24"/>
              </w:rPr>
              <w:t xml:space="preserve">Наметить объем дополнительных исследований для уточнения диагноза. </w:t>
            </w:r>
          </w:p>
          <w:p w:rsidR="00FD4359" w:rsidRPr="00450843" w:rsidRDefault="00FD4359" w:rsidP="00FD4359">
            <w:pPr>
              <w:spacing w:after="0" w:line="240" w:lineRule="auto"/>
              <w:rPr>
                <w:rFonts w:ascii="Times New Roman" w:hAnsi="Times New Roman"/>
                <w:sz w:val="24"/>
                <w:szCs w:val="24"/>
              </w:rPr>
            </w:pPr>
            <w:r w:rsidRPr="00450843">
              <w:rPr>
                <w:rFonts w:ascii="Times New Roman" w:hAnsi="Times New Roman"/>
                <w:sz w:val="24"/>
                <w:szCs w:val="24"/>
              </w:rPr>
              <w:t xml:space="preserve">Интерпретацией результатов лабораторных, инструментальных методов диагностики. Применить методы </w:t>
            </w:r>
            <w:proofErr w:type="spellStart"/>
            <w:r w:rsidRPr="00450843">
              <w:rPr>
                <w:rFonts w:ascii="Times New Roman" w:hAnsi="Times New Roman"/>
                <w:sz w:val="24"/>
                <w:szCs w:val="24"/>
              </w:rPr>
              <w:t>общеклинического</w:t>
            </w:r>
            <w:proofErr w:type="spellEnd"/>
            <w:r w:rsidRPr="00450843">
              <w:rPr>
                <w:rFonts w:ascii="Times New Roman" w:hAnsi="Times New Roman"/>
                <w:sz w:val="24"/>
                <w:szCs w:val="24"/>
              </w:rPr>
              <w:t xml:space="preserve"> обследования.</w:t>
            </w:r>
          </w:p>
          <w:p w:rsidR="00FD4359" w:rsidRDefault="00FD4359" w:rsidP="00FD4359">
            <w:pPr>
              <w:spacing w:after="0" w:line="240" w:lineRule="auto"/>
              <w:rPr>
                <w:rFonts w:ascii="Times New Roman" w:hAnsi="Times New Roman"/>
                <w:bCs/>
                <w:sz w:val="24"/>
                <w:szCs w:val="24"/>
              </w:rPr>
            </w:pPr>
            <w:r w:rsidRPr="00450843">
              <w:rPr>
                <w:rFonts w:ascii="Times New Roman" w:hAnsi="Times New Roman"/>
                <w:sz w:val="24"/>
                <w:szCs w:val="24"/>
              </w:rPr>
              <w:t xml:space="preserve">Поставить предварительный диагноз. Разработать план терапевтических действий. Оказать первую врачебную </w:t>
            </w:r>
            <w:r w:rsidRPr="00450843">
              <w:rPr>
                <w:rFonts w:ascii="Times New Roman" w:hAnsi="Times New Roman"/>
                <w:sz w:val="24"/>
                <w:szCs w:val="24"/>
              </w:rPr>
              <w:lastRenderedPageBreak/>
              <w:t>помощь при неотложных и угрожающих жизни состояниях.</w:t>
            </w:r>
          </w:p>
        </w:tc>
        <w:tc>
          <w:tcPr>
            <w:tcW w:w="992" w:type="dxa"/>
            <w:tcBorders>
              <w:top w:val="single" w:sz="6" w:space="0" w:color="auto"/>
              <w:left w:val="single" w:sz="6" w:space="0" w:color="auto"/>
              <w:bottom w:val="single" w:sz="6" w:space="0" w:color="auto"/>
              <w:right w:val="single" w:sz="6" w:space="0" w:color="auto"/>
            </w:tcBorders>
          </w:tcPr>
          <w:p w:rsidR="00FD4359" w:rsidRDefault="00FD4359"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FD4359" w:rsidRPr="005C6D28" w:rsidTr="00B34B99">
        <w:tc>
          <w:tcPr>
            <w:tcW w:w="496" w:type="dxa"/>
            <w:tcBorders>
              <w:top w:val="single" w:sz="6" w:space="0" w:color="auto"/>
              <w:left w:val="single" w:sz="6" w:space="0" w:color="auto"/>
              <w:bottom w:val="single" w:sz="6" w:space="0" w:color="auto"/>
              <w:right w:val="single" w:sz="6" w:space="0" w:color="auto"/>
            </w:tcBorders>
          </w:tcPr>
          <w:p w:rsidR="00FD4359" w:rsidRDefault="00FD4359" w:rsidP="00FD43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2048" w:type="dxa"/>
            <w:tcBorders>
              <w:top w:val="single" w:sz="4" w:space="0" w:color="auto"/>
              <w:left w:val="single" w:sz="4" w:space="0" w:color="auto"/>
              <w:bottom w:val="single" w:sz="4" w:space="0" w:color="auto"/>
              <w:right w:val="single" w:sz="4" w:space="0" w:color="auto"/>
            </w:tcBorders>
          </w:tcPr>
          <w:p w:rsidR="00FD4359" w:rsidRPr="00F255D4" w:rsidRDefault="00F3743B" w:rsidP="00F3743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Нарушение функции щитовидной железы. Задержка </w:t>
            </w:r>
            <w:proofErr w:type="spellStart"/>
            <w:r>
              <w:rPr>
                <w:rFonts w:ascii="Times New Roman" w:hAnsi="Times New Roman" w:cs="Times New Roman"/>
                <w:sz w:val="24"/>
                <w:szCs w:val="24"/>
              </w:rPr>
              <w:t>пубертата</w:t>
            </w:r>
            <w:proofErr w:type="spellEnd"/>
            <w:r>
              <w:rPr>
                <w:rFonts w:ascii="Times New Roman" w:hAnsi="Times New Roman" w:cs="Times New Roman"/>
                <w:sz w:val="24"/>
                <w:szCs w:val="24"/>
              </w:rPr>
              <w:t xml:space="preserve"> и преждевременное половое созревание</w:t>
            </w:r>
          </w:p>
        </w:tc>
        <w:tc>
          <w:tcPr>
            <w:tcW w:w="3763" w:type="dxa"/>
            <w:tcBorders>
              <w:top w:val="single" w:sz="6" w:space="0" w:color="auto"/>
              <w:left w:val="single" w:sz="6" w:space="0" w:color="auto"/>
              <w:bottom w:val="single" w:sz="6" w:space="0" w:color="auto"/>
              <w:right w:val="single" w:sz="6" w:space="0" w:color="auto"/>
            </w:tcBorders>
          </w:tcPr>
          <w:p w:rsidR="00FD4359" w:rsidRPr="00F03465" w:rsidRDefault="00FD4359" w:rsidP="00F3743B">
            <w:pPr>
              <w:spacing w:after="0" w:line="240" w:lineRule="auto"/>
              <w:rPr>
                <w:rFonts w:ascii="Times New Roman" w:hAnsi="Times New Roman"/>
                <w:b/>
                <w:bCs/>
                <w:sz w:val="24"/>
                <w:szCs w:val="24"/>
              </w:rPr>
            </w:pPr>
            <w:r w:rsidRPr="00450843">
              <w:rPr>
                <w:rFonts w:ascii="Times New Roman" w:hAnsi="Times New Roman"/>
                <w:bCs/>
                <w:sz w:val="24"/>
                <w:szCs w:val="24"/>
              </w:rPr>
              <w:t xml:space="preserve">Сформировать готовность выявить </w:t>
            </w:r>
            <w:r w:rsidR="00F3743B">
              <w:rPr>
                <w:rFonts w:ascii="Times New Roman" w:hAnsi="Times New Roman"/>
                <w:bCs/>
                <w:sz w:val="24"/>
                <w:szCs w:val="24"/>
              </w:rPr>
              <w:t xml:space="preserve">эндокринную патологию у детей </w:t>
            </w:r>
            <w:proofErr w:type="spellStart"/>
            <w:r w:rsidR="00F3743B">
              <w:rPr>
                <w:rFonts w:ascii="Times New Roman" w:hAnsi="Times New Roman"/>
                <w:bCs/>
                <w:sz w:val="24"/>
                <w:szCs w:val="24"/>
              </w:rPr>
              <w:t>и</w:t>
            </w:r>
            <w:r w:rsidRPr="00450843">
              <w:rPr>
                <w:rFonts w:ascii="Times New Roman" w:hAnsi="Times New Roman"/>
                <w:bCs/>
                <w:sz w:val="24"/>
                <w:szCs w:val="24"/>
              </w:rPr>
              <w:t>и</w:t>
            </w:r>
            <w:proofErr w:type="spellEnd"/>
            <w:r w:rsidRPr="00450843">
              <w:rPr>
                <w:rFonts w:ascii="Times New Roman" w:hAnsi="Times New Roman"/>
                <w:bCs/>
                <w:sz w:val="24"/>
                <w:szCs w:val="24"/>
              </w:rPr>
              <w:t xml:space="preserve"> определить тактику врача.</w:t>
            </w:r>
          </w:p>
        </w:tc>
        <w:tc>
          <w:tcPr>
            <w:tcW w:w="2899" w:type="dxa"/>
            <w:tcBorders>
              <w:top w:val="single" w:sz="6" w:space="0" w:color="auto"/>
              <w:left w:val="single" w:sz="6" w:space="0" w:color="auto"/>
              <w:bottom w:val="single" w:sz="6" w:space="0" w:color="auto"/>
              <w:right w:val="single" w:sz="6" w:space="0" w:color="auto"/>
            </w:tcBorders>
          </w:tcPr>
          <w:p w:rsidR="00FD4359" w:rsidRDefault="00FD4359" w:rsidP="00FD4359">
            <w:pPr>
              <w:autoSpaceDE w:val="0"/>
              <w:autoSpaceDN w:val="0"/>
              <w:adjustRightInd w:val="0"/>
              <w:spacing w:after="0" w:line="240" w:lineRule="auto"/>
              <w:jc w:val="both"/>
              <w:rPr>
                <w:rFonts w:ascii="Times New Roman" w:hAnsi="Times New Roman"/>
                <w:bCs/>
                <w:sz w:val="24"/>
                <w:szCs w:val="24"/>
              </w:rPr>
            </w:pPr>
            <w:r w:rsidRPr="00450843">
              <w:rPr>
                <w:rFonts w:ascii="Times New Roman" w:hAnsi="Times New Roman"/>
                <w:bCs/>
                <w:sz w:val="24"/>
                <w:szCs w:val="24"/>
              </w:rPr>
              <w:t>Особенности диагностики и лечения.</w:t>
            </w:r>
          </w:p>
        </w:tc>
        <w:tc>
          <w:tcPr>
            <w:tcW w:w="2552" w:type="dxa"/>
            <w:tcBorders>
              <w:top w:val="single" w:sz="6" w:space="0" w:color="auto"/>
              <w:left w:val="single" w:sz="6" w:space="0" w:color="auto"/>
              <w:bottom w:val="single" w:sz="6" w:space="0" w:color="auto"/>
              <w:right w:val="single" w:sz="6" w:space="0" w:color="auto"/>
            </w:tcBorders>
          </w:tcPr>
          <w:p w:rsidR="00FD4359" w:rsidRPr="00450843" w:rsidRDefault="00FD4359" w:rsidP="00FD4359">
            <w:pPr>
              <w:autoSpaceDE w:val="0"/>
              <w:autoSpaceDN w:val="0"/>
              <w:adjustRightInd w:val="0"/>
              <w:spacing w:after="0" w:line="240" w:lineRule="auto"/>
              <w:rPr>
                <w:rFonts w:ascii="Times New Roman" w:hAnsi="Times New Roman"/>
                <w:sz w:val="24"/>
                <w:szCs w:val="24"/>
              </w:rPr>
            </w:pPr>
            <w:r w:rsidRPr="00450843">
              <w:rPr>
                <w:rFonts w:ascii="Times New Roman" w:hAnsi="Times New Roman"/>
                <w:sz w:val="24"/>
                <w:szCs w:val="24"/>
              </w:rPr>
              <w:t>Клиническую картин</w:t>
            </w:r>
            <w:r>
              <w:rPr>
                <w:rFonts w:ascii="Times New Roman" w:hAnsi="Times New Roman"/>
                <w:sz w:val="24"/>
                <w:szCs w:val="24"/>
              </w:rPr>
              <w:t xml:space="preserve">у, особенности течения у детей </w:t>
            </w:r>
            <w:r w:rsidRPr="00450843">
              <w:rPr>
                <w:rFonts w:ascii="Times New Roman" w:hAnsi="Times New Roman"/>
                <w:sz w:val="24"/>
                <w:szCs w:val="24"/>
              </w:rPr>
              <w:t>различных возрастных групп.</w:t>
            </w:r>
          </w:p>
          <w:p w:rsidR="00FD4359" w:rsidRDefault="00FD4359" w:rsidP="00FD4359">
            <w:pPr>
              <w:spacing w:after="0" w:line="240" w:lineRule="auto"/>
              <w:rPr>
                <w:rFonts w:ascii="Times New Roman" w:hAnsi="Times New Roman"/>
                <w:bCs/>
                <w:sz w:val="24"/>
                <w:szCs w:val="24"/>
              </w:rPr>
            </w:pPr>
            <w:r w:rsidRPr="00450843">
              <w:rPr>
                <w:rFonts w:ascii="Times New Roman" w:hAnsi="Times New Roman"/>
                <w:sz w:val="24"/>
                <w:szCs w:val="24"/>
              </w:rPr>
              <w:t>Этиологию, патогенез и меры профилактики.</w:t>
            </w:r>
          </w:p>
        </w:tc>
        <w:tc>
          <w:tcPr>
            <w:tcW w:w="2771" w:type="dxa"/>
            <w:tcBorders>
              <w:top w:val="single" w:sz="6" w:space="0" w:color="auto"/>
              <w:left w:val="single" w:sz="6" w:space="0" w:color="auto"/>
              <w:bottom w:val="single" w:sz="6" w:space="0" w:color="auto"/>
              <w:right w:val="single" w:sz="6" w:space="0" w:color="auto"/>
            </w:tcBorders>
          </w:tcPr>
          <w:p w:rsidR="00FD4359" w:rsidRPr="00450843" w:rsidRDefault="00FD4359" w:rsidP="00FD4359">
            <w:pPr>
              <w:autoSpaceDE w:val="0"/>
              <w:autoSpaceDN w:val="0"/>
              <w:adjustRightInd w:val="0"/>
              <w:spacing w:after="0" w:line="240" w:lineRule="auto"/>
              <w:rPr>
                <w:rFonts w:ascii="Times New Roman" w:hAnsi="Times New Roman"/>
                <w:sz w:val="24"/>
                <w:szCs w:val="24"/>
              </w:rPr>
            </w:pPr>
            <w:r w:rsidRPr="00450843">
              <w:rPr>
                <w:rFonts w:ascii="Times New Roman" w:hAnsi="Times New Roman"/>
                <w:sz w:val="24"/>
                <w:szCs w:val="24"/>
              </w:rPr>
              <w:t>Использовать методы первичной и вторичной профилактики.</w:t>
            </w:r>
          </w:p>
          <w:p w:rsidR="00FD4359" w:rsidRPr="00450843" w:rsidRDefault="00FD4359" w:rsidP="00FD4359">
            <w:pPr>
              <w:spacing w:after="0" w:line="240" w:lineRule="auto"/>
              <w:rPr>
                <w:rFonts w:ascii="Times New Roman" w:hAnsi="Times New Roman"/>
                <w:sz w:val="24"/>
                <w:szCs w:val="24"/>
              </w:rPr>
            </w:pPr>
            <w:r w:rsidRPr="00450843">
              <w:rPr>
                <w:rFonts w:ascii="Times New Roman" w:hAnsi="Times New Roman"/>
                <w:sz w:val="24"/>
                <w:szCs w:val="24"/>
              </w:rPr>
              <w:t xml:space="preserve">Наметить объем дополнительных исследований для уточнения диагноза. </w:t>
            </w:r>
          </w:p>
          <w:p w:rsidR="00FD4359" w:rsidRPr="00450843" w:rsidRDefault="00FD4359" w:rsidP="00FD4359">
            <w:pPr>
              <w:spacing w:after="0" w:line="240" w:lineRule="auto"/>
              <w:rPr>
                <w:rFonts w:ascii="Times New Roman" w:hAnsi="Times New Roman"/>
                <w:sz w:val="24"/>
                <w:szCs w:val="24"/>
              </w:rPr>
            </w:pPr>
            <w:r w:rsidRPr="00450843">
              <w:rPr>
                <w:rFonts w:ascii="Times New Roman" w:hAnsi="Times New Roman"/>
                <w:sz w:val="24"/>
                <w:szCs w:val="24"/>
              </w:rPr>
              <w:t xml:space="preserve">Интерпретацией результатов лабораторных, инструментальных методов диагностики. Применить методы </w:t>
            </w:r>
            <w:proofErr w:type="spellStart"/>
            <w:r w:rsidRPr="00450843">
              <w:rPr>
                <w:rFonts w:ascii="Times New Roman" w:hAnsi="Times New Roman"/>
                <w:sz w:val="24"/>
                <w:szCs w:val="24"/>
              </w:rPr>
              <w:t>общеклинического</w:t>
            </w:r>
            <w:proofErr w:type="spellEnd"/>
            <w:r w:rsidRPr="00450843">
              <w:rPr>
                <w:rFonts w:ascii="Times New Roman" w:hAnsi="Times New Roman"/>
                <w:sz w:val="24"/>
                <w:szCs w:val="24"/>
              </w:rPr>
              <w:t xml:space="preserve"> обследования.</w:t>
            </w:r>
          </w:p>
          <w:p w:rsidR="00FD4359" w:rsidRDefault="00FD4359" w:rsidP="00FD4359">
            <w:pPr>
              <w:spacing w:after="0" w:line="240" w:lineRule="auto"/>
              <w:rPr>
                <w:rFonts w:ascii="Times New Roman" w:hAnsi="Times New Roman"/>
                <w:bCs/>
                <w:sz w:val="24"/>
                <w:szCs w:val="24"/>
              </w:rPr>
            </w:pPr>
            <w:r w:rsidRPr="00450843">
              <w:rPr>
                <w:rFonts w:ascii="Times New Roman" w:hAnsi="Times New Roman"/>
                <w:sz w:val="24"/>
                <w:szCs w:val="24"/>
              </w:rPr>
              <w:t>Поставить предварительный диагноз. Разработать план терапевтических действий. Оказать первую врачебную помощь при неотложных и угрожающих жизни состояниях.</w:t>
            </w:r>
          </w:p>
        </w:tc>
        <w:tc>
          <w:tcPr>
            <w:tcW w:w="992" w:type="dxa"/>
            <w:tcBorders>
              <w:top w:val="single" w:sz="6" w:space="0" w:color="auto"/>
              <w:left w:val="single" w:sz="6" w:space="0" w:color="auto"/>
              <w:bottom w:val="single" w:sz="6" w:space="0" w:color="auto"/>
              <w:right w:val="single" w:sz="6" w:space="0" w:color="auto"/>
            </w:tcBorders>
          </w:tcPr>
          <w:p w:rsidR="00FD4359" w:rsidRDefault="00FD4359"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r>
      <w:tr w:rsidR="00FD4359" w:rsidRPr="005C6D28" w:rsidTr="00B34B99">
        <w:tc>
          <w:tcPr>
            <w:tcW w:w="496" w:type="dxa"/>
            <w:tcBorders>
              <w:top w:val="single" w:sz="6" w:space="0" w:color="auto"/>
              <w:left w:val="single" w:sz="6" w:space="0" w:color="auto"/>
              <w:bottom w:val="single" w:sz="6" w:space="0" w:color="auto"/>
              <w:right w:val="single" w:sz="6" w:space="0" w:color="auto"/>
            </w:tcBorders>
          </w:tcPr>
          <w:p w:rsidR="00FD4359" w:rsidRPr="005C6D28" w:rsidRDefault="00FD4359" w:rsidP="00FD435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2048" w:type="dxa"/>
            <w:tcBorders>
              <w:top w:val="single" w:sz="4" w:space="0" w:color="auto"/>
              <w:left w:val="single" w:sz="4" w:space="0" w:color="auto"/>
              <w:bottom w:val="single" w:sz="4" w:space="0" w:color="auto"/>
              <w:right w:val="single" w:sz="4" w:space="0" w:color="auto"/>
            </w:tcBorders>
          </w:tcPr>
          <w:p w:rsidR="00FD4359" w:rsidRPr="00FD4359" w:rsidRDefault="00FD4359" w:rsidP="00FD4359">
            <w:pPr>
              <w:widowControl w:val="0"/>
              <w:autoSpaceDE w:val="0"/>
              <w:autoSpaceDN w:val="0"/>
              <w:adjustRightInd w:val="0"/>
              <w:spacing w:after="0" w:line="240" w:lineRule="auto"/>
              <w:rPr>
                <w:rFonts w:ascii="Times New Roman" w:hAnsi="Times New Roman" w:cs="Times New Roman"/>
                <w:b/>
                <w:sz w:val="24"/>
                <w:szCs w:val="24"/>
              </w:rPr>
            </w:pPr>
            <w:r w:rsidRPr="00FD4359">
              <w:rPr>
                <w:rFonts w:ascii="Times New Roman" w:hAnsi="Times New Roman" w:cs="Times New Roman"/>
                <w:b/>
                <w:sz w:val="24"/>
                <w:szCs w:val="24"/>
              </w:rPr>
              <w:t>Рейтинговое занятие (р</w:t>
            </w:r>
            <w:r w:rsidRPr="00FD4359">
              <w:rPr>
                <w:rFonts w:ascii="Times New Roman" w:hAnsi="Times New Roman" w:cs="Times New Roman"/>
                <w:b/>
                <w:bCs/>
                <w:sz w:val="24"/>
                <w:szCs w:val="24"/>
              </w:rPr>
              <w:t xml:space="preserve">ешение ситуационных задач. Контроль практических </w:t>
            </w:r>
            <w:r w:rsidRPr="00FD4359">
              <w:rPr>
                <w:rFonts w:ascii="Times New Roman" w:hAnsi="Times New Roman" w:cs="Times New Roman"/>
                <w:b/>
                <w:bCs/>
                <w:sz w:val="24"/>
                <w:szCs w:val="24"/>
              </w:rPr>
              <w:lastRenderedPageBreak/>
              <w:t>навыков).</w:t>
            </w:r>
          </w:p>
        </w:tc>
        <w:tc>
          <w:tcPr>
            <w:tcW w:w="3763" w:type="dxa"/>
            <w:tcBorders>
              <w:top w:val="single" w:sz="6" w:space="0" w:color="auto"/>
              <w:left w:val="single" w:sz="6" w:space="0" w:color="auto"/>
              <w:bottom w:val="single" w:sz="6" w:space="0" w:color="auto"/>
              <w:right w:val="single" w:sz="6" w:space="0" w:color="auto"/>
            </w:tcBorders>
          </w:tcPr>
          <w:p w:rsidR="00FD4359" w:rsidRPr="00450843" w:rsidRDefault="00FD4359" w:rsidP="00FD4359">
            <w:pPr>
              <w:autoSpaceDE w:val="0"/>
              <w:autoSpaceDN w:val="0"/>
              <w:adjustRightInd w:val="0"/>
              <w:spacing w:after="0" w:line="240" w:lineRule="auto"/>
              <w:rPr>
                <w:rFonts w:ascii="Times New Roman" w:hAnsi="Times New Roman"/>
                <w:b/>
                <w:sz w:val="24"/>
                <w:szCs w:val="24"/>
              </w:rPr>
            </w:pPr>
            <w:r w:rsidRPr="00450843">
              <w:rPr>
                <w:rFonts w:ascii="Times New Roman" w:hAnsi="Times New Roman"/>
                <w:bCs/>
                <w:sz w:val="24"/>
                <w:szCs w:val="24"/>
              </w:rPr>
              <w:lastRenderedPageBreak/>
              <w:t>Сформировать готовность выявить патологию у детей и подростков.</w:t>
            </w:r>
          </w:p>
        </w:tc>
        <w:tc>
          <w:tcPr>
            <w:tcW w:w="2899" w:type="dxa"/>
            <w:tcBorders>
              <w:top w:val="single" w:sz="6" w:space="0" w:color="auto"/>
              <w:left w:val="single" w:sz="6" w:space="0" w:color="auto"/>
              <w:bottom w:val="single" w:sz="6" w:space="0" w:color="auto"/>
              <w:right w:val="single" w:sz="6" w:space="0" w:color="auto"/>
            </w:tcBorders>
          </w:tcPr>
          <w:p w:rsidR="00FD4359" w:rsidRPr="00450843" w:rsidRDefault="00FD4359" w:rsidP="00FD4359">
            <w:pPr>
              <w:autoSpaceDE w:val="0"/>
              <w:autoSpaceDN w:val="0"/>
              <w:adjustRightInd w:val="0"/>
              <w:spacing w:after="0" w:line="240" w:lineRule="auto"/>
              <w:rPr>
                <w:rFonts w:ascii="Times New Roman" w:hAnsi="Times New Roman"/>
                <w:b/>
                <w:sz w:val="24"/>
                <w:szCs w:val="24"/>
              </w:rPr>
            </w:pPr>
            <w:r w:rsidRPr="00450843">
              <w:rPr>
                <w:rFonts w:ascii="Times New Roman" w:hAnsi="Times New Roman"/>
                <w:bCs/>
                <w:sz w:val="24"/>
                <w:szCs w:val="24"/>
              </w:rPr>
              <w:t>Особенности диагностики и лечения заболеваний у детей и подростков.</w:t>
            </w:r>
          </w:p>
        </w:tc>
        <w:tc>
          <w:tcPr>
            <w:tcW w:w="2552" w:type="dxa"/>
            <w:tcBorders>
              <w:top w:val="single" w:sz="6" w:space="0" w:color="auto"/>
              <w:left w:val="single" w:sz="6" w:space="0" w:color="auto"/>
              <w:bottom w:val="single" w:sz="6" w:space="0" w:color="auto"/>
              <w:right w:val="single" w:sz="6" w:space="0" w:color="auto"/>
            </w:tcBorders>
          </w:tcPr>
          <w:p w:rsidR="00FD4359" w:rsidRPr="00450843" w:rsidRDefault="00FD4359" w:rsidP="00FD4359">
            <w:pPr>
              <w:autoSpaceDE w:val="0"/>
              <w:autoSpaceDN w:val="0"/>
              <w:adjustRightInd w:val="0"/>
              <w:spacing w:after="0" w:line="240" w:lineRule="auto"/>
              <w:rPr>
                <w:rFonts w:ascii="Times New Roman" w:hAnsi="Times New Roman"/>
                <w:sz w:val="24"/>
                <w:szCs w:val="24"/>
              </w:rPr>
            </w:pPr>
            <w:r w:rsidRPr="00450843">
              <w:rPr>
                <w:rFonts w:ascii="Times New Roman" w:hAnsi="Times New Roman"/>
                <w:sz w:val="24"/>
                <w:szCs w:val="24"/>
              </w:rPr>
              <w:t>Клиническую картину, особенности течения заболеваний у детей  различных возрастных групп.</w:t>
            </w:r>
          </w:p>
          <w:p w:rsidR="00FD4359" w:rsidRPr="00450843" w:rsidRDefault="00FD4359" w:rsidP="00FD4359">
            <w:pPr>
              <w:autoSpaceDE w:val="0"/>
              <w:autoSpaceDN w:val="0"/>
              <w:adjustRightInd w:val="0"/>
              <w:spacing w:after="0" w:line="240" w:lineRule="auto"/>
              <w:rPr>
                <w:rFonts w:ascii="Times New Roman" w:hAnsi="Times New Roman"/>
                <w:b/>
                <w:sz w:val="24"/>
                <w:szCs w:val="24"/>
                <w:highlight w:val="yellow"/>
              </w:rPr>
            </w:pPr>
            <w:r w:rsidRPr="00450843">
              <w:rPr>
                <w:rFonts w:ascii="Times New Roman" w:hAnsi="Times New Roman"/>
                <w:sz w:val="24"/>
                <w:szCs w:val="24"/>
              </w:rPr>
              <w:t xml:space="preserve">Этиологию, патогенез </w:t>
            </w:r>
            <w:r w:rsidRPr="00450843">
              <w:rPr>
                <w:rFonts w:ascii="Times New Roman" w:hAnsi="Times New Roman"/>
                <w:sz w:val="24"/>
                <w:szCs w:val="24"/>
              </w:rPr>
              <w:lastRenderedPageBreak/>
              <w:t>и меры профилактики.</w:t>
            </w:r>
          </w:p>
        </w:tc>
        <w:tc>
          <w:tcPr>
            <w:tcW w:w="2771" w:type="dxa"/>
            <w:tcBorders>
              <w:top w:val="single" w:sz="6" w:space="0" w:color="auto"/>
              <w:left w:val="single" w:sz="6" w:space="0" w:color="auto"/>
              <w:bottom w:val="single" w:sz="6" w:space="0" w:color="auto"/>
              <w:right w:val="single" w:sz="6" w:space="0" w:color="auto"/>
            </w:tcBorders>
          </w:tcPr>
          <w:p w:rsidR="00FD4359" w:rsidRPr="00450843" w:rsidRDefault="00FD4359" w:rsidP="00FD4359">
            <w:pPr>
              <w:autoSpaceDE w:val="0"/>
              <w:autoSpaceDN w:val="0"/>
              <w:adjustRightInd w:val="0"/>
              <w:spacing w:after="0" w:line="240" w:lineRule="auto"/>
              <w:rPr>
                <w:rFonts w:ascii="Times New Roman" w:hAnsi="Times New Roman"/>
                <w:sz w:val="24"/>
                <w:szCs w:val="24"/>
              </w:rPr>
            </w:pPr>
            <w:r w:rsidRPr="00450843">
              <w:rPr>
                <w:rFonts w:ascii="Times New Roman" w:hAnsi="Times New Roman"/>
                <w:sz w:val="24"/>
                <w:szCs w:val="24"/>
              </w:rPr>
              <w:lastRenderedPageBreak/>
              <w:t>Использовать методы первичной и вторичной профилактики.</w:t>
            </w:r>
          </w:p>
          <w:p w:rsidR="00FD4359" w:rsidRPr="00450843" w:rsidRDefault="00FD4359" w:rsidP="00FD4359">
            <w:pPr>
              <w:spacing w:after="0" w:line="240" w:lineRule="auto"/>
              <w:rPr>
                <w:rFonts w:ascii="Times New Roman" w:hAnsi="Times New Roman"/>
                <w:sz w:val="24"/>
                <w:szCs w:val="24"/>
              </w:rPr>
            </w:pPr>
            <w:r w:rsidRPr="00450843">
              <w:rPr>
                <w:rFonts w:ascii="Times New Roman" w:hAnsi="Times New Roman"/>
                <w:sz w:val="24"/>
                <w:szCs w:val="24"/>
              </w:rPr>
              <w:t xml:space="preserve">Наметить объем дополнительных исследований для </w:t>
            </w:r>
            <w:r w:rsidRPr="00450843">
              <w:rPr>
                <w:rFonts w:ascii="Times New Roman" w:hAnsi="Times New Roman"/>
                <w:sz w:val="24"/>
                <w:szCs w:val="24"/>
              </w:rPr>
              <w:lastRenderedPageBreak/>
              <w:t xml:space="preserve">уточнения диагноза. </w:t>
            </w:r>
          </w:p>
          <w:p w:rsidR="00FD4359" w:rsidRPr="00450843" w:rsidRDefault="00FD4359" w:rsidP="00FD4359">
            <w:pPr>
              <w:spacing w:after="0" w:line="240" w:lineRule="auto"/>
              <w:rPr>
                <w:rFonts w:ascii="Times New Roman" w:hAnsi="Times New Roman"/>
                <w:sz w:val="24"/>
                <w:szCs w:val="24"/>
              </w:rPr>
            </w:pPr>
            <w:r w:rsidRPr="00450843">
              <w:rPr>
                <w:rFonts w:ascii="Times New Roman" w:hAnsi="Times New Roman"/>
                <w:sz w:val="24"/>
                <w:szCs w:val="24"/>
              </w:rPr>
              <w:t xml:space="preserve">Интерпретацией результатов лабораторных, инструментальных методов диагностики. Применить методы </w:t>
            </w:r>
            <w:proofErr w:type="spellStart"/>
            <w:r w:rsidRPr="00450843">
              <w:rPr>
                <w:rFonts w:ascii="Times New Roman" w:hAnsi="Times New Roman"/>
                <w:sz w:val="24"/>
                <w:szCs w:val="24"/>
              </w:rPr>
              <w:t>общеклинического</w:t>
            </w:r>
            <w:proofErr w:type="spellEnd"/>
            <w:r w:rsidRPr="00450843">
              <w:rPr>
                <w:rFonts w:ascii="Times New Roman" w:hAnsi="Times New Roman"/>
                <w:sz w:val="24"/>
                <w:szCs w:val="24"/>
              </w:rPr>
              <w:t xml:space="preserve"> обследования.</w:t>
            </w:r>
          </w:p>
          <w:p w:rsidR="00FD4359" w:rsidRPr="00450843" w:rsidRDefault="00FD4359" w:rsidP="00FD4359">
            <w:pPr>
              <w:autoSpaceDE w:val="0"/>
              <w:autoSpaceDN w:val="0"/>
              <w:adjustRightInd w:val="0"/>
              <w:spacing w:after="0" w:line="240" w:lineRule="auto"/>
              <w:rPr>
                <w:rFonts w:ascii="Times New Roman" w:hAnsi="Times New Roman"/>
                <w:b/>
                <w:sz w:val="24"/>
                <w:szCs w:val="24"/>
                <w:highlight w:val="yellow"/>
              </w:rPr>
            </w:pPr>
            <w:r w:rsidRPr="00450843">
              <w:rPr>
                <w:rFonts w:ascii="Times New Roman" w:hAnsi="Times New Roman"/>
                <w:sz w:val="24"/>
                <w:szCs w:val="24"/>
              </w:rPr>
              <w:t>Поставить предварительный диагноз. Разработать план терапевтических действий. Оказать первую врачебную помощь при неотложных и угрожающих жизни состояниях.</w:t>
            </w:r>
          </w:p>
        </w:tc>
        <w:tc>
          <w:tcPr>
            <w:tcW w:w="992" w:type="dxa"/>
            <w:tcBorders>
              <w:top w:val="single" w:sz="6" w:space="0" w:color="auto"/>
              <w:left w:val="single" w:sz="6" w:space="0" w:color="auto"/>
              <w:bottom w:val="single" w:sz="6" w:space="0" w:color="auto"/>
              <w:right w:val="single" w:sz="6" w:space="0" w:color="auto"/>
            </w:tcBorders>
          </w:tcPr>
          <w:p w:rsidR="00FD4359" w:rsidRDefault="00FD4359" w:rsidP="00FD4359">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2A2B31" w:rsidRPr="005C6D28" w:rsidTr="00B34B99">
        <w:tc>
          <w:tcPr>
            <w:tcW w:w="496" w:type="dxa"/>
            <w:tcBorders>
              <w:top w:val="single" w:sz="6" w:space="0" w:color="auto"/>
              <w:left w:val="single" w:sz="6" w:space="0" w:color="auto"/>
              <w:bottom w:val="single" w:sz="6" w:space="0" w:color="auto"/>
              <w:right w:val="single" w:sz="6" w:space="0" w:color="auto"/>
            </w:tcBorders>
          </w:tcPr>
          <w:p w:rsidR="002A2B31" w:rsidRPr="005C6D28" w:rsidRDefault="002A2B31" w:rsidP="00A472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2048" w:type="dxa"/>
            <w:tcBorders>
              <w:top w:val="single" w:sz="4" w:space="0" w:color="auto"/>
              <w:left w:val="single" w:sz="4" w:space="0" w:color="auto"/>
              <w:bottom w:val="single" w:sz="4" w:space="0" w:color="auto"/>
              <w:right w:val="single" w:sz="4" w:space="0" w:color="auto"/>
            </w:tcBorders>
          </w:tcPr>
          <w:p w:rsidR="002A2B31" w:rsidRDefault="002A2B31" w:rsidP="00397365">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Инфекции мочевой системы.</w:t>
            </w:r>
          </w:p>
          <w:p w:rsidR="002A2B31" w:rsidRPr="005C6D28" w:rsidRDefault="00F3743B" w:rsidP="00F3743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Цистит, </w:t>
            </w:r>
            <w:proofErr w:type="spellStart"/>
            <w:r>
              <w:rPr>
                <w:rFonts w:ascii="Times New Roman" w:hAnsi="Times New Roman" w:cs="Times New Roman"/>
                <w:sz w:val="24"/>
                <w:szCs w:val="24"/>
              </w:rPr>
              <w:t>пиелонефрит</w:t>
            </w:r>
            <w:proofErr w:type="spellEnd"/>
            <w:r>
              <w:rPr>
                <w:rFonts w:ascii="Times New Roman" w:hAnsi="Times New Roman" w:cs="Times New Roman"/>
                <w:sz w:val="24"/>
                <w:szCs w:val="24"/>
              </w:rPr>
              <w:t xml:space="preserve"> у детей</w:t>
            </w:r>
            <w:r w:rsidR="00301A0F" w:rsidRPr="00A365B4">
              <w:rPr>
                <w:rFonts w:ascii="Times New Roman" w:hAnsi="Times New Roman" w:cs="Times New Roman"/>
                <w:sz w:val="24"/>
                <w:szCs w:val="24"/>
              </w:rPr>
              <w:t>.</w:t>
            </w:r>
          </w:p>
        </w:tc>
        <w:tc>
          <w:tcPr>
            <w:tcW w:w="3763" w:type="dxa"/>
            <w:tcBorders>
              <w:top w:val="single" w:sz="6" w:space="0" w:color="auto"/>
              <w:left w:val="single" w:sz="6" w:space="0" w:color="auto"/>
              <w:bottom w:val="single" w:sz="6" w:space="0" w:color="auto"/>
              <w:right w:val="single" w:sz="6" w:space="0" w:color="auto"/>
            </w:tcBorders>
          </w:tcPr>
          <w:p w:rsidR="002A2B31" w:rsidRPr="00826948" w:rsidRDefault="002A2B31" w:rsidP="00397365">
            <w:pPr>
              <w:spacing w:after="0" w:line="240" w:lineRule="auto"/>
              <w:rPr>
                <w:rFonts w:ascii="Times New Roman" w:hAnsi="Times New Roman"/>
                <w:bCs/>
                <w:sz w:val="24"/>
                <w:szCs w:val="24"/>
              </w:rPr>
            </w:pPr>
            <w:r>
              <w:rPr>
                <w:rFonts w:ascii="Times New Roman" w:hAnsi="Times New Roman"/>
                <w:b/>
                <w:bCs/>
                <w:sz w:val="24"/>
                <w:szCs w:val="24"/>
              </w:rPr>
              <w:t>Цель:</w:t>
            </w:r>
            <w:r>
              <w:rPr>
                <w:rFonts w:ascii="Times New Roman" w:hAnsi="Times New Roman"/>
                <w:bCs/>
                <w:sz w:val="24"/>
                <w:szCs w:val="24"/>
              </w:rPr>
              <w:t xml:space="preserve"> сформировать современные</w:t>
            </w:r>
            <w:r w:rsidRPr="00826948">
              <w:rPr>
                <w:rFonts w:ascii="Times New Roman" w:hAnsi="Times New Roman"/>
                <w:bCs/>
                <w:sz w:val="24"/>
                <w:szCs w:val="24"/>
              </w:rPr>
              <w:t xml:space="preserve"> знания</w:t>
            </w:r>
            <w:r>
              <w:rPr>
                <w:rFonts w:ascii="Times New Roman" w:hAnsi="Times New Roman"/>
                <w:bCs/>
                <w:sz w:val="24"/>
                <w:szCs w:val="24"/>
              </w:rPr>
              <w:t xml:space="preserve"> и практические умения</w:t>
            </w:r>
            <w:r w:rsidRPr="00826948">
              <w:rPr>
                <w:rFonts w:ascii="Times New Roman" w:hAnsi="Times New Roman"/>
                <w:bCs/>
                <w:sz w:val="24"/>
                <w:szCs w:val="24"/>
              </w:rPr>
              <w:t xml:space="preserve"> </w:t>
            </w:r>
            <w:r>
              <w:rPr>
                <w:rFonts w:ascii="Times New Roman" w:hAnsi="Times New Roman"/>
                <w:bCs/>
                <w:sz w:val="24"/>
                <w:szCs w:val="24"/>
              </w:rPr>
              <w:t xml:space="preserve">об </w:t>
            </w:r>
            <w:proofErr w:type="spellStart"/>
            <w:r>
              <w:rPr>
                <w:rFonts w:ascii="Times New Roman" w:hAnsi="Times New Roman"/>
                <w:bCs/>
                <w:sz w:val="24"/>
                <w:szCs w:val="24"/>
              </w:rPr>
              <w:t>этиопатогенезе</w:t>
            </w:r>
            <w:proofErr w:type="spellEnd"/>
            <w:r>
              <w:rPr>
                <w:rFonts w:ascii="Times New Roman" w:hAnsi="Times New Roman"/>
                <w:bCs/>
                <w:sz w:val="24"/>
                <w:szCs w:val="24"/>
              </w:rPr>
              <w:t>, клинике, диагностике, лечении и принципах профилактики</w:t>
            </w:r>
            <w:r w:rsidRPr="00826948">
              <w:rPr>
                <w:rFonts w:ascii="Times New Roman" w:hAnsi="Times New Roman"/>
                <w:bCs/>
                <w:sz w:val="24"/>
                <w:szCs w:val="24"/>
              </w:rPr>
              <w:t xml:space="preserve"> </w:t>
            </w:r>
            <w:r>
              <w:rPr>
                <w:rFonts w:ascii="Times New Roman" w:hAnsi="Times New Roman"/>
                <w:bCs/>
                <w:sz w:val="24"/>
                <w:szCs w:val="24"/>
              </w:rPr>
              <w:t>инфекции мочев</w:t>
            </w:r>
            <w:r w:rsidR="00301A0F">
              <w:rPr>
                <w:rFonts w:ascii="Times New Roman" w:hAnsi="Times New Roman"/>
                <w:bCs/>
                <w:sz w:val="24"/>
                <w:szCs w:val="24"/>
              </w:rPr>
              <w:t>ой</w:t>
            </w:r>
            <w:r>
              <w:rPr>
                <w:rFonts w:ascii="Times New Roman" w:hAnsi="Times New Roman"/>
                <w:bCs/>
                <w:sz w:val="24"/>
                <w:szCs w:val="24"/>
              </w:rPr>
              <w:t xml:space="preserve"> системы у детей (этап формирования компетенций (ОК-1; ОПК-6; ОПК-8; ОПК-11; ПК-5; ПК-6; ПК-8; ПК-9; ПК-11; ПК-15).</w:t>
            </w:r>
          </w:p>
          <w:p w:rsidR="002A2B31" w:rsidRDefault="002A2B31" w:rsidP="00397365">
            <w:pPr>
              <w:spacing w:after="0" w:line="240" w:lineRule="auto"/>
              <w:rPr>
                <w:rFonts w:ascii="Times New Roman" w:hAnsi="Times New Roman"/>
                <w:bCs/>
                <w:sz w:val="24"/>
                <w:szCs w:val="24"/>
              </w:rPr>
            </w:pPr>
            <w:r w:rsidRPr="006D4CF8">
              <w:rPr>
                <w:rFonts w:ascii="Times New Roman" w:hAnsi="Times New Roman"/>
                <w:b/>
                <w:bCs/>
                <w:sz w:val="24"/>
                <w:szCs w:val="24"/>
              </w:rPr>
              <w:t>Задачи занятия:</w:t>
            </w:r>
            <w:r w:rsidRPr="00D356EF">
              <w:rPr>
                <w:rFonts w:ascii="Times New Roman" w:hAnsi="Times New Roman"/>
                <w:bCs/>
                <w:sz w:val="24"/>
                <w:szCs w:val="24"/>
              </w:rPr>
              <w:t xml:space="preserve">  </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закрепить навыки  функциональных методов исследования больных,  умения оценить результаты исследований;</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xml:space="preserve">- научить понимать сущность </w:t>
            </w:r>
            <w:r>
              <w:rPr>
                <w:rFonts w:ascii="Times New Roman" w:hAnsi="Times New Roman"/>
                <w:bCs/>
                <w:sz w:val="24"/>
                <w:szCs w:val="24"/>
              </w:rPr>
              <w:lastRenderedPageBreak/>
              <w:t>синдрома и принципы его развития;</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проводить диагностику синдромов, правильно применять полученные знания при постановке диагноза;</w:t>
            </w:r>
          </w:p>
          <w:p w:rsidR="002A2B31" w:rsidRPr="005C6D28" w:rsidRDefault="002A2B31" w:rsidP="003973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bCs/>
                <w:sz w:val="24"/>
                <w:szCs w:val="24"/>
              </w:rPr>
              <w:t xml:space="preserve">-  понимать сущность первичных и вторичных, бактериальных и </w:t>
            </w:r>
            <w:proofErr w:type="spellStart"/>
            <w:r>
              <w:rPr>
                <w:rFonts w:ascii="Times New Roman" w:hAnsi="Times New Roman"/>
                <w:bCs/>
                <w:sz w:val="24"/>
                <w:szCs w:val="24"/>
              </w:rPr>
              <w:t>абактериальных</w:t>
            </w:r>
            <w:proofErr w:type="spellEnd"/>
            <w:r>
              <w:rPr>
                <w:rFonts w:ascii="Times New Roman" w:hAnsi="Times New Roman"/>
                <w:bCs/>
                <w:sz w:val="24"/>
                <w:szCs w:val="24"/>
              </w:rPr>
              <w:t xml:space="preserve"> процессов в </w:t>
            </w:r>
            <w:proofErr w:type="spellStart"/>
            <w:r>
              <w:rPr>
                <w:rFonts w:ascii="Times New Roman" w:hAnsi="Times New Roman"/>
                <w:bCs/>
                <w:sz w:val="24"/>
                <w:szCs w:val="24"/>
              </w:rPr>
              <w:t>интерстиции</w:t>
            </w:r>
            <w:proofErr w:type="spellEnd"/>
            <w:r>
              <w:rPr>
                <w:rFonts w:ascii="Times New Roman" w:hAnsi="Times New Roman"/>
                <w:bCs/>
                <w:sz w:val="24"/>
                <w:szCs w:val="24"/>
              </w:rPr>
              <w:t xml:space="preserve">. </w:t>
            </w:r>
          </w:p>
        </w:tc>
        <w:tc>
          <w:tcPr>
            <w:tcW w:w="2899" w:type="dxa"/>
            <w:tcBorders>
              <w:top w:val="single" w:sz="6" w:space="0" w:color="auto"/>
              <w:left w:val="single" w:sz="6" w:space="0" w:color="auto"/>
              <w:bottom w:val="single" w:sz="6" w:space="0" w:color="auto"/>
              <w:right w:val="single" w:sz="6" w:space="0" w:color="auto"/>
            </w:tcBorders>
          </w:tcPr>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lastRenderedPageBreak/>
              <w:t>Этиологические факторы развития ИМС.</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Факторы риска и провоцирующие факторы развития ИМС.</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Методы лабораторной диагностике ИМС.</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xml:space="preserve">Особенности клинической картины в зависимости от возраста и факторов риска. </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Алгоритм обследования больного с ИМС.</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Постановка полного клинического диагноза.</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lastRenderedPageBreak/>
              <w:t>Диагностические критерии.</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xml:space="preserve">Классификация ИМС. Основные принципы лечения, осложнения, исходы, прогноз, диспансерное наблюдение. </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Профилактика.</w:t>
            </w:r>
          </w:p>
          <w:p w:rsidR="002A2B31" w:rsidRDefault="002A2B31" w:rsidP="00397365">
            <w:pPr>
              <w:spacing w:after="0"/>
              <w:ind w:left="-300"/>
              <w:rPr>
                <w:rFonts w:ascii="Times New Roman" w:hAnsi="Times New Roman"/>
                <w:bCs/>
                <w:sz w:val="24"/>
                <w:szCs w:val="24"/>
              </w:rPr>
            </w:pPr>
            <w:r>
              <w:rPr>
                <w:rFonts w:ascii="Times New Roman" w:hAnsi="Times New Roman"/>
                <w:bCs/>
                <w:sz w:val="24"/>
                <w:szCs w:val="24"/>
              </w:rPr>
              <w:t>.</w:t>
            </w:r>
          </w:p>
          <w:p w:rsidR="002A2B31" w:rsidRPr="005C6D28" w:rsidRDefault="002A2B31" w:rsidP="00397365">
            <w:pPr>
              <w:autoSpaceDE w:val="0"/>
              <w:autoSpaceDN w:val="0"/>
              <w:adjustRightInd w:val="0"/>
              <w:spacing w:after="0" w:line="240" w:lineRule="auto"/>
              <w:jc w:val="both"/>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lastRenderedPageBreak/>
              <w:t>Этиологию, патогенез, диагностику ИМС.</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Клиническую картину, особенности течения и возможные осложнения ИМС.</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Современные методы клинической, лабораторной и инструментальной диагностике больных детей.</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xml:space="preserve">Принципы и методы оказания первой медицинской помощи </w:t>
            </w:r>
            <w:r>
              <w:rPr>
                <w:rFonts w:ascii="Times New Roman" w:hAnsi="Times New Roman"/>
                <w:bCs/>
                <w:sz w:val="24"/>
                <w:szCs w:val="24"/>
              </w:rPr>
              <w:lastRenderedPageBreak/>
              <w:t>и при неотложных состояниях у детей при ИМС.</w:t>
            </w:r>
          </w:p>
          <w:p w:rsidR="002A2B31" w:rsidRPr="005C6D28" w:rsidRDefault="002A2B31" w:rsidP="003973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bCs/>
                <w:sz w:val="24"/>
                <w:szCs w:val="24"/>
              </w:rPr>
              <w:t>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и неотложных состояний при ИМС.</w:t>
            </w:r>
          </w:p>
        </w:tc>
        <w:tc>
          <w:tcPr>
            <w:tcW w:w="2771" w:type="dxa"/>
            <w:tcBorders>
              <w:top w:val="single" w:sz="6" w:space="0" w:color="auto"/>
              <w:left w:val="single" w:sz="6" w:space="0" w:color="auto"/>
              <w:bottom w:val="single" w:sz="6" w:space="0" w:color="auto"/>
              <w:right w:val="single" w:sz="6" w:space="0" w:color="auto"/>
            </w:tcBorders>
          </w:tcPr>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Собрать анамнез; провести опрос ребенка, его родственников, провести </w:t>
            </w:r>
            <w:proofErr w:type="spellStart"/>
            <w:r>
              <w:rPr>
                <w:rFonts w:ascii="Times New Roman" w:hAnsi="Times New Roman"/>
                <w:bCs/>
                <w:sz w:val="24"/>
                <w:szCs w:val="24"/>
              </w:rPr>
              <w:t>физикальное</w:t>
            </w:r>
            <w:proofErr w:type="spellEnd"/>
            <w:r>
              <w:rPr>
                <w:rFonts w:ascii="Times New Roman" w:hAnsi="Times New Roman"/>
                <w:bCs/>
                <w:sz w:val="24"/>
                <w:szCs w:val="24"/>
              </w:rPr>
              <w:t xml:space="preserve"> обследование пациента (осмотр, пальпация, аускультация, измерение артериального давления, определение характеристик пульса, частоты дыхания), направить детей на лабораторно-инструментальное обследование, на </w:t>
            </w:r>
            <w:r>
              <w:rPr>
                <w:rFonts w:ascii="Times New Roman" w:hAnsi="Times New Roman"/>
                <w:bCs/>
                <w:sz w:val="24"/>
                <w:szCs w:val="24"/>
              </w:rPr>
              <w:lastRenderedPageBreak/>
              <w:t>консультацию специалистов.</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2A2B31" w:rsidRPr="005C6D28" w:rsidRDefault="002A2B31" w:rsidP="00301A0F">
            <w:pPr>
              <w:spacing w:after="0" w:line="240" w:lineRule="auto"/>
              <w:rPr>
                <w:rFonts w:ascii="Times New Roman" w:hAnsi="Times New Roman" w:cs="Times New Roman"/>
                <w:sz w:val="24"/>
                <w:szCs w:val="24"/>
              </w:rPr>
            </w:pPr>
            <w:r>
              <w:rPr>
                <w:rFonts w:ascii="Times New Roman" w:hAnsi="Times New Roman"/>
                <w:bCs/>
                <w:sz w:val="24"/>
                <w:szCs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Pr>
                <w:rFonts w:ascii="Times New Roman" w:hAnsi="Times New Roman"/>
                <w:bCs/>
                <w:sz w:val="24"/>
                <w:szCs w:val="24"/>
              </w:rPr>
              <w:t>немедикаментозного</w:t>
            </w:r>
            <w:proofErr w:type="spellEnd"/>
            <w:r>
              <w:rPr>
                <w:rFonts w:ascii="Times New Roman" w:hAnsi="Times New Roman"/>
                <w:bCs/>
                <w:sz w:val="24"/>
                <w:szCs w:val="24"/>
              </w:rPr>
              <w:t xml:space="preserve"> лечения, провести реабилитационные мероприятия. </w:t>
            </w:r>
          </w:p>
        </w:tc>
        <w:tc>
          <w:tcPr>
            <w:tcW w:w="992" w:type="dxa"/>
            <w:tcBorders>
              <w:top w:val="single" w:sz="6" w:space="0" w:color="auto"/>
              <w:left w:val="single" w:sz="6" w:space="0" w:color="auto"/>
              <w:bottom w:val="single" w:sz="6" w:space="0" w:color="auto"/>
              <w:right w:val="single" w:sz="6" w:space="0" w:color="auto"/>
            </w:tcBorders>
          </w:tcPr>
          <w:p w:rsidR="002A2B31" w:rsidRDefault="002A2B31"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2A2B31" w:rsidRPr="005C6D28" w:rsidTr="00B34B99">
        <w:tc>
          <w:tcPr>
            <w:tcW w:w="496" w:type="dxa"/>
            <w:tcBorders>
              <w:top w:val="single" w:sz="6" w:space="0" w:color="auto"/>
              <w:left w:val="single" w:sz="6" w:space="0" w:color="auto"/>
              <w:bottom w:val="single" w:sz="6" w:space="0" w:color="auto"/>
              <w:right w:val="single" w:sz="6" w:space="0" w:color="auto"/>
            </w:tcBorders>
          </w:tcPr>
          <w:p w:rsidR="002A2B31" w:rsidRDefault="00301A0F" w:rsidP="00A472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32</w:t>
            </w:r>
          </w:p>
        </w:tc>
        <w:tc>
          <w:tcPr>
            <w:tcW w:w="2048" w:type="dxa"/>
            <w:tcBorders>
              <w:top w:val="single" w:sz="4" w:space="0" w:color="auto"/>
              <w:left w:val="single" w:sz="4" w:space="0" w:color="auto"/>
              <w:bottom w:val="single" w:sz="4" w:space="0" w:color="auto"/>
              <w:right w:val="single" w:sz="4" w:space="0" w:color="auto"/>
            </w:tcBorders>
          </w:tcPr>
          <w:p w:rsidR="002A2B31" w:rsidRPr="005C6D28" w:rsidRDefault="002A2B31" w:rsidP="00F3743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w:t>
            </w:r>
            <w:r w:rsidRPr="00A365B4">
              <w:rPr>
                <w:rFonts w:ascii="Times New Roman" w:hAnsi="Times New Roman" w:cs="Times New Roman"/>
                <w:sz w:val="24"/>
                <w:szCs w:val="24"/>
              </w:rPr>
              <w:t>ломеруло</w:t>
            </w:r>
            <w:r>
              <w:rPr>
                <w:rFonts w:ascii="Times New Roman" w:hAnsi="Times New Roman" w:cs="Times New Roman"/>
                <w:sz w:val="24"/>
                <w:szCs w:val="24"/>
              </w:rPr>
              <w:t>-</w:t>
            </w:r>
            <w:r w:rsidRPr="00A365B4">
              <w:rPr>
                <w:rFonts w:ascii="Times New Roman" w:hAnsi="Times New Roman" w:cs="Times New Roman"/>
                <w:sz w:val="24"/>
                <w:szCs w:val="24"/>
              </w:rPr>
              <w:t>нефрит</w:t>
            </w:r>
            <w:proofErr w:type="spellEnd"/>
            <w:r w:rsidRPr="00A365B4">
              <w:rPr>
                <w:rFonts w:ascii="Times New Roman" w:hAnsi="Times New Roman" w:cs="Times New Roman"/>
                <w:sz w:val="24"/>
                <w:szCs w:val="24"/>
              </w:rPr>
              <w:t xml:space="preserve"> у детей </w:t>
            </w:r>
          </w:p>
        </w:tc>
        <w:tc>
          <w:tcPr>
            <w:tcW w:w="3763" w:type="dxa"/>
            <w:tcBorders>
              <w:top w:val="single" w:sz="6" w:space="0" w:color="auto"/>
              <w:left w:val="single" w:sz="6" w:space="0" w:color="auto"/>
              <w:bottom w:val="single" w:sz="6" w:space="0" w:color="auto"/>
              <w:right w:val="single" w:sz="6" w:space="0" w:color="auto"/>
            </w:tcBorders>
          </w:tcPr>
          <w:p w:rsidR="002A2B31" w:rsidRPr="00826948" w:rsidRDefault="002A2B31" w:rsidP="00397365">
            <w:pPr>
              <w:spacing w:after="0" w:line="240" w:lineRule="auto"/>
              <w:rPr>
                <w:rFonts w:ascii="Times New Roman" w:hAnsi="Times New Roman"/>
                <w:bCs/>
                <w:sz w:val="24"/>
                <w:szCs w:val="24"/>
              </w:rPr>
            </w:pPr>
            <w:proofErr w:type="gramStart"/>
            <w:r>
              <w:rPr>
                <w:rFonts w:ascii="Times New Roman" w:hAnsi="Times New Roman"/>
                <w:b/>
                <w:bCs/>
                <w:sz w:val="24"/>
                <w:szCs w:val="24"/>
              </w:rPr>
              <w:t xml:space="preserve">Цель: </w:t>
            </w:r>
            <w:r>
              <w:rPr>
                <w:rFonts w:ascii="Times New Roman" w:hAnsi="Times New Roman"/>
                <w:bCs/>
                <w:sz w:val="24"/>
                <w:szCs w:val="24"/>
              </w:rPr>
              <w:t xml:space="preserve"> сформировать современные </w:t>
            </w:r>
            <w:r w:rsidRPr="00826948">
              <w:rPr>
                <w:rFonts w:ascii="Times New Roman" w:hAnsi="Times New Roman"/>
                <w:bCs/>
                <w:sz w:val="24"/>
                <w:szCs w:val="24"/>
              </w:rPr>
              <w:t>знания</w:t>
            </w:r>
            <w:r>
              <w:rPr>
                <w:rFonts w:ascii="Times New Roman" w:hAnsi="Times New Roman"/>
                <w:bCs/>
                <w:sz w:val="24"/>
                <w:szCs w:val="24"/>
              </w:rPr>
              <w:t xml:space="preserve"> и практические умения</w:t>
            </w:r>
            <w:r w:rsidRPr="00826948">
              <w:rPr>
                <w:rFonts w:ascii="Times New Roman" w:hAnsi="Times New Roman"/>
                <w:bCs/>
                <w:sz w:val="24"/>
                <w:szCs w:val="24"/>
              </w:rPr>
              <w:t xml:space="preserve"> </w:t>
            </w:r>
            <w:r>
              <w:rPr>
                <w:rFonts w:ascii="Times New Roman" w:hAnsi="Times New Roman"/>
                <w:bCs/>
                <w:sz w:val="24"/>
                <w:szCs w:val="24"/>
              </w:rPr>
              <w:t xml:space="preserve">об </w:t>
            </w:r>
            <w:proofErr w:type="spellStart"/>
            <w:r>
              <w:rPr>
                <w:rFonts w:ascii="Times New Roman" w:hAnsi="Times New Roman"/>
                <w:bCs/>
                <w:sz w:val="24"/>
                <w:szCs w:val="24"/>
              </w:rPr>
              <w:t>этиопатогенезе</w:t>
            </w:r>
            <w:proofErr w:type="spellEnd"/>
            <w:r>
              <w:rPr>
                <w:rFonts w:ascii="Times New Roman" w:hAnsi="Times New Roman"/>
                <w:bCs/>
                <w:sz w:val="24"/>
                <w:szCs w:val="24"/>
              </w:rPr>
              <w:t>, клинике, диагностике, лечении и принципах профилактики</w:t>
            </w:r>
            <w:r w:rsidRPr="00826948">
              <w:rPr>
                <w:rFonts w:ascii="Times New Roman" w:hAnsi="Times New Roman"/>
                <w:bCs/>
                <w:sz w:val="24"/>
                <w:szCs w:val="24"/>
              </w:rPr>
              <w:t xml:space="preserve"> </w:t>
            </w:r>
            <w:r>
              <w:rPr>
                <w:rFonts w:ascii="Times New Roman" w:hAnsi="Times New Roman"/>
                <w:bCs/>
                <w:sz w:val="24"/>
                <w:szCs w:val="24"/>
              </w:rPr>
              <w:t xml:space="preserve">острого и хронического постстрептококкового </w:t>
            </w:r>
            <w:proofErr w:type="spellStart"/>
            <w:r>
              <w:rPr>
                <w:rFonts w:ascii="Times New Roman" w:hAnsi="Times New Roman"/>
                <w:bCs/>
                <w:sz w:val="24"/>
                <w:szCs w:val="24"/>
              </w:rPr>
              <w:t>гломерулонефрита</w:t>
            </w:r>
            <w:proofErr w:type="spellEnd"/>
            <w:r>
              <w:rPr>
                <w:rFonts w:ascii="Times New Roman" w:hAnsi="Times New Roman"/>
                <w:bCs/>
                <w:sz w:val="24"/>
                <w:szCs w:val="24"/>
              </w:rPr>
              <w:t xml:space="preserve"> у детей  (этап формирования компетенций (ОК-1; ОПК-6; ОПК-8; ОПК-11; ПК-5; </w:t>
            </w:r>
            <w:r>
              <w:rPr>
                <w:rFonts w:ascii="Times New Roman" w:hAnsi="Times New Roman"/>
                <w:bCs/>
                <w:sz w:val="24"/>
                <w:szCs w:val="24"/>
              </w:rPr>
              <w:lastRenderedPageBreak/>
              <w:t>ПК-6; ПК-8; ПК-9; ПК-11; ПК-15).</w:t>
            </w:r>
            <w:proofErr w:type="gramEnd"/>
          </w:p>
          <w:p w:rsidR="002A2B31" w:rsidRDefault="002A2B31" w:rsidP="00397365">
            <w:pPr>
              <w:spacing w:after="0" w:line="240" w:lineRule="auto"/>
              <w:rPr>
                <w:rFonts w:ascii="Times New Roman" w:hAnsi="Times New Roman"/>
                <w:bCs/>
                <w:sz w:val="24"/>
                <w:szCs w:val="24"/>
              </w:rPr>
            </w:pPr>
            <w:r w:rsidRPr="006D4CF8">
              <w:rPr>
                <w:rFonts w:ascii="Times New Roman" w:hAnsi="Times New Roman"/>
                <w:b/>
                <w:bCs/>
                <w:sz w:val="24"/>
                <w:szCs w:val="24"/>
              </w:rPr>
              <w:t>Задачи занятия:</w:t>
            </w:r>
            <w:r w:rsidRPr="00D356EF">
              <w:rPr>
                <w:rFonts w:ascii="Times New Roman" w:hAnsi="Times New Roman"/>
                <w:bCs/>
                <w:sz w:val="24"/>
                <w:szCs w:val="24"/>
              </w:rPr>
              <w:t xml:space="preserve">  </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научить:</w:t>
            </w:r>
          </w:p>
          <w:p w:rsidR="002A2B31" w:rsidRDefault="002A2B31" w:rsidP="00397365">
            <w:pPr>
              <w:spacing w:after="0" w:line="240" w:lineRule="auto"/>
              <w:rPr>
                <w:rFonts w:ascii="Times New Roman" w:hAnsi="Times New Roman"/>
                <w:bCs/>
                <w:sz w:val="24"/>
                <w:szCs w:val="24"/>
              </w:rPr>
            </w:pPr>
            <w:r w:rsidRPr="005D6221">
              <w:rPr>
                <w:rFonts w:ascii="Times New Roman" w:hAnsi="Times New Roman"/>
                <w:bCs/>
                <w:sz w:val="24"/>
                <w:szCs w:val="24"/>
              </w:rPr>
              <w:t xml:space="preserve"> </w:t>
            </w:r>
            <w:r>
              <w:rPr>
                <w:rFonts w:ascii="Times New Roman" w:hAnsi="Times New Roman"/>
                <w:bCs/>
                <w:sz w:val="24"/>
                <w:szCs w:val="24"/>
              </w:rPr>
              <w:t>- ра</w:t>
            </w:r>
            <w:r w:rsidRPr="005D6221">
              <w:rPr>
                <w:rFonts w:ascii="Times New Roman" w:hAnsi="Times New Roman"/>
                <w:bCs/>
                <w:sz w:val="24"/>
                <w:szCs w:val="24"/>
              </w:rPr>
              <w:t>спознавать и св</w:t>
            </w:r>
            <w:r>
              <w:rPr>
                <w:rFonts w:ascii="Times New Roman" w:hAnsi="Times New Roman"/>
                <w:bCs/>
                <w:sz w:val="24"/>
                <w:szCs w:val="24"/>
              </w:rPr>
              <w:t>оевременно диагностировать ПСГН;</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xml:space="preserve">- </w:t>
            </w:r>
            <w:r w:rsidRPr="005D6221">
              <w:rPr>
                <w:rFonts w:ascii="Times New Roman" w:hAnsi="Times New Roman"/>
                <w:bCs/>
                <w:sz w:val="24"/>
                <w:szCs w:val="24"/>
              </w:rPr>
              <w:t xml:space="preserve"> выяснять предр</w:t>
            </w:r>
            <w:r>
              <w:rPr>
                <w:rFonts w:ascii="Times New Roman" w:hAnsi="Times New Roman"/>
                <w:bCs/>
                <w:sz w:val="24"/>
                <w:szCs w:val="24"/>
              </w:rPr>
              <w:t xml:space="preserve">асполагающие факторы и причины; </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в</w:t>
            </w:r>
            <w:r w:rsidRPr="005D6221">
              <w:rPr>
                <w:rFonts w:ascii="Times New Roman" w:hAnsi="Times New Roman"/>
                <w:bCs/>
                <w:sz w:val="24"/>
                <w:szCs w:val="24"/>
              </w:rPr>
              <w:t xml:space="preserve">ыявлять диагностические критерии заболевания, возможные осложнения острого </w:t>
            </w:r>
            <w:proofErr w:type="spellStart"/>
            <w:r w:rsidRPr="005D6221">
              <w:rPr>
                <w:rFonts w:ascii="Times New Roman" w:hAnsi="Times New Roman"/>
                <w:bCs/>
                <w:sz w:val="24"/>
                <w:szCs w:val="24"/>
              </w:rPr>
              <w:t>гломерулонефрита</w:t>
            </w:r>
            <w:proofErr w:type="spellEnd"/>
            <w:r w:rsidRPr="005D6221">
              <w:rPr>
                <w:rFonts w:ascii="Times New Roman" w:hAnsi="Times New Roman"/>
                <w:bCs/>
                <w:sz w:val="24"/>
                <w:szCs w:val="24"/>
              </w:rPr>
              <w:t xml:space="preserve"> (эклампсия, ОПН, сердечнососудистая недостаточность)</w:t>
            </w:r>
            <w:r>
              <w:rPr>
                <w:rFonts w:ascii="Times New Roman" w:hAnsi="Times New Roman"/>
                <w:bCs/>
                <w:sz w:val="24"/>
                <w:szCs w:val="24"/>
              </w:rPr>
              <w:t>;</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а</w:t>
            </w:r>
            <w:r w:rsidRPr="005D6221">
              <w:rPr>
                <w:rFonts w:ascii="Times New Roman" w:hAnsi="Times New Roman"/>
                <w:bCs/>
                <w:sz w:val="24"/>
                <w:szCs w:val="24"/>
              </w:rPr>
              <w:t>нализировать м</w:t>
            </w:r>
            <w:r>
              <w:rPr>
                <w:rFonts w:ascii="Times New Roman" w:hAnsi="Times New Roman"/>
                <w:bCs/>
                <w:sz w:val="24"/>
                <w:szCs w:val="24"/>
              </w:rPr>
              <w:t>етоды лабораторной диагностики;</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обосновывать терапию;</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оказывать неотложную помощь при острых осложнениях ПСГН;</w:t>
            </w:r>
          </w:p>
          <w:p w:rsidR="002A2B31" w:rsidRPr="005C6D28" w:rsidRDefault="002A2B31" w:rsidP="003973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bCs/>
                <w:sz w:val="24"/>
                <w:szCs w:val="24"/>
              </w:rPr>
              <w:t xml:space="preserve">- </w:t>
            </w:r>
            <w:r w:rsidRPr="005D6221">
              <w:rPr>
                <w:rFonts w:ascii="Times New Roman" w:hAnsi="Times New Roman"/>
                <w:bCs/>
                <w:sz w:val="24"/>
                <w:szCs w:val="24"/>
              </w:rPr>
              <w:t xml:space="preserve"> проводить  профилактику, диспансерное наблюдение</w:t>
            </w:r>
          </w:p>
        </w:tc>
        <w:tc>
          <w:tcPr>
            <w:tcW w:w="2899" w:type="dxa"/>
            <w:tcBorders>
              <w:top w:val="single" w:sz="6" w:space="0" w:color="auto"/>
              <w:left w:val="single" w:sz="6" w:space="0" w:color="auto"/>
              <w:bottom w:val="single" w:sz="6" w:space="0" w:color="auto"/>
              <w:right w:val="single" w:sz="6" w:space="0" w:color="auto"/>
            </w:tcBorders>
          </w:tcPr>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lastRenderedPageBreak/>
              <w:t>Определение острого ПСГН у детей.</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Этиология острого ПСГН.</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Особенности клинической картины в зависимости от выраженности основных синдромов.</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xml:space="preserve">Клиническая и морфологическая классификация острого </w:t>
            </w:r>
            <w:proofErr w:type="spellStart"/>
            <w:r>
              <w:rPr>
                <w:rFonts w:ascii="Times New Roman" w:hAnsi="Times New Roman"/>
                <w:bCs/>
                <w:sz w:val="24"/>
                <w:szCs w:val="24"/>
              </w:rPr>
              <w:lastRenderedPageBreak/>
              <w:t>гломерулонефрита</w:t>
            </w:r>
            <w:proofErr w:type="spellEnd"/>
            <w:r>
              <w:rPr>
                <w:rFonts w:ascii="Times New Roman" w:hAnsi="Times New Roman"/>
                <w:bCs/>
                <w:sz w:val="24"/>
                <w:szCs w:val="24"/>
              </w:rPr>
              <w:t xml:space="preserve"> у детей.</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Морфологическая характеристика острого ПСГН (острого нефритического синдрома).</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Алгоритм обследования больного с ГН.</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Постановка полного клинического диагноза.</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Основные принципы лечения основного заболевания, его осложнений.</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Критерии выздоровления.</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Осложнения, исходы, прогноз ПСГН, диспансерное наблюдение.</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Профилактика ПСГН.</w:t>
            </w:r>
          </w:p>
          <w:p w:rsidR="002A2B31" w:rsidRPr="005C6D28" w:rsidRDefault="002A2B31" w:rsidP="00397365">
            <w:pPr>
              <w:autoSpaceDE w:val="0"/>
              <w:autoSpaceDN w:val="0"/>
              <w:adjustRightInd w:val="0"/>
              <w:spacing w:after="0" w:line="240" w:lineRule="auto"/>
              <w:jc w:val="both"/>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Этиологию, патогенез, диагностику, лечение и профилактику острого и </w:t>
            </w:r>
            <w:proofErr w:type="spellStart"/>
            <w:r>
              <w:rPr>
                <w:rFonts w:ascii="Times New Roman" w:hAnsi="Times New Roman"/>
                <w:bCs/>
                <w:sz w:val="24"/>
                <w:szCs w:val="24"/>
              </w:rPr>
              <w:t>хроническогопостстрептококкового</w:t>
            </w:r>
            <w:proofErr w:type="spellEnd"/>
            <w:r>
              <w:rPr>
                <w:rFonts w:ascii="Times New Roman" w:hAnsi="Times New Roman"/>
                <w:bCs/>
                <w:sz w:val="24"/>
                <w:szCs w:val="24"/>
              </w:rPr>
              <w:t xml:space="preserve"> </w:t>
            </w:r>
            <w:proofErr w:type="spellStart"/>
            <w:r>
              <w:rPr>
                <w:rFonts w:ascii="Times New Roman" w:hAnsi="Times New Roman"/>
                <w:bCs/>
                <w:sz w:val="24"/>
                <w:szCs w:val="24"/>
              </w:rPr>
              <w:t>гломерулонефрита</w:t>
            </w:r>
            <w:proofErr w:type="spellEnd"/>
            <w:r>
              <w:rPr>
                <w:rFonts w:ascii="Times New Roman" w:hAnsi="Times New Roman"/>
                <w:bCs/>
                <w:sz w:val="24"/>
                <w:szCs w:val="24"/>
              </w:rPr>
              <w:t>.</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xml:space="preserve">Клиническую картину, особенности течения и возможные </w:t>
            </w:r>
            <w:r>
              <w:rPr>
                <w:rFonts w:ascii="Times New Roman" w:hAnsi="Times New Roman"/>
                <w:bCs/>
                <w:sz w:val="24"/>
                <w:szCs w:val="24"/>
              </w:rPr>
              <w:lastRenderedPageBreak/>
              <w:t>осложнения.</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Современные методы клинической, лабораторной и инструментальной диагностике больных детей.</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Принципы и методы оказания первой медицинской помощи и при неотложных состояниях у детей при ПСГН.</w:t>
            </w:r>
          </w:p>
          <w:p w:rsidR="002A2B31" w:rsidRPr="005C6D28" w:rsidRDefault="002A2B31" w:rsidP="003973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bCs/>
                <w:sz w:val="24"/>
                <w:szCs w:val="24"/>
              </w:rPr>
              <w:t>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и неотложных состояний при ПСГН.</w:t>
            </w:r>
          </w:p>
        </w:tc>
        <w:tc>
          <w:tcPr>
            <w:tcW w:w="2771" w:type="dxa"/>
            <w:tcBorders>
              <w:top w:val="single" w:sz="6" w:space="0" w:color="auto"/>
              <w:left w:val="single" w:sz="6" w:space="0" w:color="auto"/>
              <w:bottom w:val="single" w:sz="6" w:space="0" w:color="auto"/>
              <w:right w:val="single" w:sz="6" w:space="0" w:color="auto"/>
            </w:tcBorders>
          </w:tcPr>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Собрать анамнез; провести опрос ребенка, его родственников, провести </w:t>
            </w:r>
            <w:proofErr w:type="spellStart"/>
            <w:r>
              <w:rPr>
                <w:rFonts w:ascii="Times New Roman" w:hAnsi="Times New Roman"/>
                <w:bCs/>
                <w:sz w:val="24"/>
                <w:szCs w:val="24"/>
              </w:rPr>
              <w:t>физикальное</w:t>
            </w:r>
            <w:proofErr w:type="spellEnd"/>
            <w:r>
              <w:rPr>
                <w:rFonts w:ascii="Times New Roman" w:hAnsi="Times New Roman"/>
                <w:bCs/>
                <w:sz w:val="24"/>
                <w:szCs w:val="24"/>
              </w:rPr>
              <w:t xml:space="preserve"> обследование пациента (осмотр, пальпация, аускультация, измерение артериального давления, определение характеристик пульса, </w:t>
            </w:r>
            <w:r>
              <w:rPr>
                <w:rFonts w:ascii="Times New Roman" w:hAnsi="Times New Roman"/>
                <w:bCs/>
                <w:sz w:val="24"/>
                <w:szCs w:val="24"/>
              </w:rPr>
              <w:lastRenderedPageBreak/>
              <w:t>частоты дыхания), направить детей на лабораторно-инструментальное обследование, на консультацию специалистов.</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Pr>
                <w:rFonts w:ascii="Times New Roman" w:hAnsi="Times New Roman"/>
                <w:bCs/>
                <w:sz w:val="24"/>
                <w:szCs w:val="24"/>
              </w:rPr>
              <w:t>немедикаментозного</w:t>
            </w:r>
            <w:proofErr w:type="spellEnd"/>
            <w:r>
              <w:rPr>
                <w:rFonts w:ascii="Times New Roman" w:hAnsi="Times New Roman"/>
                <w:bCs/>
                <w:sz w:val="24"/>
                <w:szCs w:val="24"/>
              </w:rPr>
              <w:t xml:space="preserve"> лечения, провести реабилитационные мероприятия. </w:t>
            </w:r>
          </w:p>
          <w:p w:rsidR="002A2B31" w:rsidRPr="005C6D28" w:rsidRDefault="002A2B31" w:rsidP="0039736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A2B31" w:rsidRDefault="002A2B31"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2A2B31" w:rsidRPr="005C6D28" w:rsidTr="00B34B99">
        <w:tc>
          <w:tcPr>
            <w:tcW w:w="496" w:type="dxa"/>
            <w:tcBorders>
              <w:top w:val="single" w:sz="6" w:space="0" w:color="auto"/>
              <w:left w:val="single" w:sz="6" w:space="0" w:color="auto"/>
              <w:bottom w:val="single" w:sz="6" w:space="0" w:color="auto"/>
              <w:right w:val="single" w:sz="6" w:space="0" w:color="auto"/>
            </w:tcBorders>
          </w:tcPr>
          <w:p w:rsidR="002A2B31" w:rsidRPr="005C6D28" w:rsidRDefault="00301A0F" w:rsidP="00A472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33</w:t>
            </w:r>
          </w:p>
        </w:tc>
        <w:tc>
          <w:tcPr>
            <w:tcW w:w="2048" w:type="dxa"/>
            <w:tcBorders>
              <w:top w:val="single" w:sz="4" w:space="0" w:color="auto"/>
              <w:left w:val="single" w:sz="4" w:space="0" w:color="auto"/>
              <w:bottom w:val="single" w:sz="4" w:space="0" w:color="auto"/>
              <w:right w:val="single" w:sz="4" w:space="0" w:color="auto"/>
            </w:tcBorders>
          </w:tcPr>
          <w:p w:rsidR="002A2B31" w:rsidRPr="005C6D28" w:rsidRDefault="00184AE9" w:rsidP="00184AE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Почечная недостаточность у детей</w:t>
            </w:r>
          </w:p>
        </w:tc>
        <w:tc>
          <w:tcPr>
            <w:tcW w:w="3763" w:type="dxa"/>
            <w:tcBorders>
              <w:top w:val="single" w:sz="6" w:space="0" w:color="auto"/>
              <w:left w:val="single" w:sz="6" w:space="0" w:color="auto"/>
              <w:bottom w:val="single" w:sz="6" w:space="0" w:color="auto"/>
              <w:right w:val="single" w:sz="6" w:space="0" w:color="auto"/>
            </w:tcBorders>
          </w:tcPr>
          <w:p w:rsidR="002A2B31" w:rsidRPr="00826948" w:rsidRDefault="002A2B31" w:rsidP="00397365">
            <w:pPr>
              <w:spacing w:after="0" w:line="240" w:lineRule="auto"/>
              <w:rPr>
                <w:rFonts w:ascii="Times New Roman" w:hAnsi="Times New Roman"/>
                <w:bCs/>
                <w:sz w:val="24"/>
                <w:szCs w:val="24"/>
              </w:rPr>
            </w:pPr>
            <w:proofErr w:type="gramStart"/>
            <w:r>
              <w:rPr>
                <w:rFonts w:ascii="Times New Roman" w:hAnsi="Times New Roman"/>
                <w:b/>
                <w:bCs/>
                <w:sz w:val="24"/>
                <w:szCs w:val="24"/>
              </w:rPr>
              <w:t xml:space="preserve">Цель: </w:t>
            </w:r>
            <w:r>
              <w:rPr>
                <w:rFonts w:ascii="Times New Roman" w:hAnsi="Times New Roman"/>
                <w:bCs/>
                <w:sz w:val="24"/>
                <w:szCs w:val="24"/>
              </w:rPr>
              <w:t xml:space="preserve"> сформировать современные </w:t>
            </w:r>
            <w:r w:rsidRPr="00826948">
              <w:rPr>
                <w:rFonts w:ascii="Times New Roman" w:hAnsi="Times New Roman"/>
                <w:bCs/>
                <w:sz w:val="24"/>
                <w:szCs w:val="24"/>
              </w:rPr>
              <w:t>знания</w:t>
            </w:r>
            <w:r>
              <w:rPr>
                <w:rFonts w:ascii="Times New Roman" w:hAnsi="Times New Roman"/>
                <w:bCs/>
                <w:sz w:val="24"/>
                <w:szCs w:val="24"/>
              </w:rPr>
              <w:t xml:space="preserve"> и практические умения</w:t>
            </w:r>
            <w:r w:rsidRPr="00826948">
              <w:rPr>
                <w:rFonts w:ascii="Times New Roman" w:hAnsi="Times New Roman"/>
                <w:bCs/>
                <w:sz w:val="24"/>
                <w:szCs w:val="24"/>
              </w:rPr>
              <w:t xml:space="preserve"> </w:t>
            </w:r>
            <w:r>
              <w:rPr>
                <w:rFonts w:ascii="Times New Roman" w:hAnsi="Times New Roman"/>
                <w:bCs/>
                <w:sz w:val="24"/>
                <w:szCs w:val="24"/>
              </w:rPr>
              <w:t xml:space="preserve">об </w:t>
            </w:r>
            <w:proofErr w:type="spellStart"/>
            <w:r>
              <w:rPr>
                <w:rFonts w:ascii="Times New Roman" w:hAnsi="Times New Roman"/>
                <w:bCs/>
                <w:sz w:val="24"/>
                <w:szCs w:val="24"/>
              </w:rPr>
              <w:t>этиопатогенезе</w:t>
            </w:r>
            <w:proofErr w:type="spellEnd"/>
            <w:r>
              <w:rPr>
                <w:rFonts w:ascii="Times New Roman" w:hAnsi="Times New Roman"/>
                <w:bCs/>
                <w:sz w:val="24"/>
                <w:szCs w:val="24"/>
              </w:rPr>
              <w:t xml:space="preserve">, клинике, диагностике, лечении и принципах </w:t>
            </w:r>
            <w:r>
              <w:rPr>
                <w:rFonts w:ascii="Times New Roman" w:hAnsi="Times New Roman"/>
                <w:bCs/>
                <w:sz w:val="24"/>
                <w:szCs w:val="24"/>
              </w:rPr>
              <w:lastRenderedPageBreak/>
              <w:t xml:space="preserve">профилактики почечной недостаточности </w:t>
            </w:r>
            <w:r w:rsidR="00184AE9">
              <w:rPr>
                <w:rFonts w:ascii="Times New Roman" w:hAnsi="Times New Roman"/>
                <w:bCs/>
                <w:sz w:val="24"/>
                <w:szCs w:val="24"/>
              </w:rPr>
              <w:t xml:space="preserve"> </w:t>
            </w:r>
            <w:r>
              <w:rPr>
                <w:rFonts w:ascii="Times New Roman" w:hAnsi="Times New Roman"/>
                <w:bCs/>
                <w:sz w:val="24"/>
                <w:szCs w:val="24"/>
              </w:rPr>
              <w:t>(этап формирования компетенций (ОК-1; ОПК-6; ОПК-8; ОПК-11; ПК-5; ПК-6; ПК-8; ПК-9; ПК-11; ПК-15).</w:t>
            </w:r>
            <w:proofErr w:type="gramEnd"/>
          </w:p>
          <w:p w:rsidR="002A2B31" w:rsidRDefault="002A2B31" w:rsidP="00397365">
            <w:pPr>
              <w:spacing w:after="0" w:line="240" w:lineRule="auto"/>
              <w:rPr>
                <w:rFonts w:ascii="Times New Roman" w:hAnsi="Times New Roman"/>
                <w:bCs/>
                <w:sz w:val="24"/>
                <w:szCs w:val="24"/>
              </w:rPr>
            </w:pPr>
            <w:r w:rsidRPr="006D4CF8">
              <w:rPr>
                <w:rFonts w:ascii="Times New Roman" w:hAnsi="Times New Roman"/>
                <w:b/>
                <w:bCs/>
                <w:sz w:val="24"/>
                <w:szCs w:val="24"/>
              </w:rPr>
              <w:t>Задачи занятия:</w:t>
            </w:r>
            <w:r w:rsidRPr="00D356EF">
              <w:rPr>
                <w:rFonts w:ascii="Times New Roman" w:hAnsi="Times New Roman"/>
                <w:bCs/>
                <w:sz w:val="24"/>
                <w:szCs w:val="24"/>
              </w:rPr>
              <w:t xml:space="preserve">  </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научить:</w:t>
            </w:r>
          </w:p>
          <w:p w:rsidR="002A2B31" w:rsidRDefault="002A2B31" w:rsidP="00397365">
            <w:pPr>
              <w:spacing w:after="0" w:line="240" w:lineRule="auto"/>
              <w:rPr>
                <w:rFonts w:ascii="Times New Roman" w:hAnsi="Times New Roman"/>
                <w:bCs/>
                <w:sz w:val="24"/>
                <w:szCs w:val="24"/>
              </w:rPr>
            </w:pPr>
            <w:r w:rsidRPr="005D6221">
              <w:rPr>
                <w:rFonts w:ascii="Times New Roman" w:hAnsi="Times New Roman"/>
                <w:bCs/>
                <w:sz w:val="24"/>
                <w:szCs w:val="24"/>
              </w:rPr>
              <w:t xml:space="preserve"> </w:t>
            </w:r>
            <w:r>
              <w:rPr>
                <w:rFonts w:ascii="Times New Roman" w:hAnsi="Times New Roman"/>
                <w:bCs/>
                <w:sz w:val="24"/>
                <w:szCs w:val="24"/>
              </w:rPr>
              <w:t>- ра</w:t>
            </w:r>
            <w:r w:rsidRPr="005D6221">
              <w:rPr>
                <w:rFonts w:ascii="Times New Roman" w:hAnsi="Times New Roman"/>
                <w:bCs/>
                <w:sz w:val="24"/>
                <w:szCs w:val="24"/>
              </w:rPr>
              <w:t>спознавать и св</w:t>
            </w:r>
            <w:r>
              <w:rPr>
                <w:rFonts w:ascii="Times New Roman" w:hAnsi="Times New Roman"/>
                <w:bCs/>
                <w:sz w:val="24"/>
                <w:szCs w:val="24"/>
              </w:rPr>
              <w:t xml:space="preserve">оевременно диагностировать  </w:t>
            </w:r>
            <w:r w:rsidR="00184AE9">
              <w:rPr>
                <w:rFonts w:ascii="Times New Roman" w:hAnsi="Times New Roman"/>
                <w:bCs/>
                <w:sz w:val="24"/>
                <w:szCs w:val="24"/>
              </w:rPr>
              <w:t>почечную недостаточность</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xml:space="preserve">- </w:t>
            </w:r>
            <w:r w:rsidRPr="005D6221">
              <w:rPr>
                <w:rFonts w:ascii="Times New Roman" w:hAnsi="Times New Roman"/>
                <w:bCs/>
                <w:sz w:val="24"/>
                <w:szCs w:val="24"/>
              </w:rPr>
              <w:t xml:space="preserve"> выяснять предр</w:t>
            </w:r>
            <w:r>
              <w:rPr>
                <w:rFonts w:ascii="Times New Roman" w:hAnsi="Times New Roman"/>
                <w:bCs/>
                <w:sz w:val="24"/>
                <w:szCs w:val="24"/>
              </w:rPr>
              <w:t xml:space="preserve">асполагающие факторы и причины; </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в</w:t>
            </w:r>
            <w:r w:rsidRPr="005D6221">
              <w:rPr>
                <w:rFonts w:ascii="Times New Roman" w:hAnsi="Times New Roman"/>
                <w:bCs/>
                <w:sz w:val="24"/>
                <w:szCs w:val="24"/>
              </w:rPr>
              <w:t>ыявлять диагностические критерии заболевания, возможные осложнения</w:t>
            </w:r>
            <w:r>
              <w:rPr>
                <w:rFonts w:ascii="Times New Roman" w:hAnsi="Times New Roman"/>
                <w:bCs/>
                <w:sz w:val="24"/>
                <w:szCs w:val="24"/>
              </w:rPr>
              <w:t>;</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а</w:t>
            </w:r>
            <w:r w:rsidRPr="005D6221">
              <w:rPr>
                <w:rFonts w:ascii="Times New Roman" w:hAnsi="Times New Roman"/>
                <w:bCs/>
                <w:sz w:val="24"/>
                <w:szCs w:val="24"/>
              </w:rPr>
              <w:t>нализировать м</w:t>
            </w:r>
            <w:r>
              <w:rPr>
                <w:rFonts w:ascii="Times New Roman" w:hAnsi="Times New Roman"/>
                <w:bCs/>
                <w:sz w:val="24"/>
                <w:szCs w:val="24"/>
              </w:rPr>
              <w:t>етоды лабораторной диагностики;</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обосновывать терапию;</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оказывать неотложную помощь при почечной колике;</w:t>
            </w:r>
          </w:p>
          <w:p w:rsidR="002A2B31" w:rsidRPr="005C6D28" w:rsidRDefault="002A2B31" w:rsidP="003973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bCs/>
                <w:sz w:val="24"/>
                <w:szCs w:val="24"/>
              </w:rPr>
              <w:t xml:space="preserve">- </w:t>
            </w:r>
            <w:r w:rsidRPr="005D6221">
              <w:rPr>
                <w:rFonts w:ascii="Times New Roman" w:hAnsi="Times New Roman"/>
                <w:bCs/>
                <w:sz w:val="24"/>
                <w:szCs w:val="24"/>
              </w:rPr>
              <w:t xml:space="preserve"> проводить  профилактику, диспансерное наблюдение</w:t>
            </w:r>
          </w:p>
        </w:tc>
        <w:tc>
          <w:tcPr>
            <w:tcW w:w="2899" w:type="dxa"/>
            <w:tcBorders>
              <w:top w:val="single" w:sz="6" w:space="0" w:color="auto"/>
              <w:left w:val="single" w:sz="6" w:space="0" w:color="auto"/>
              <w:bottom w:val="single" w:sz="6" w:space="0" w:color="auto"/>
              <w:right w:val="single" w:sz="6" w:space="0" w:color="auto"/>
            </w:tcBorders>
          </w:tcPr>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Этиология, патогенез </w:t>
            </w:r>
            <w:r w:rsidR="00184AE9">
              <w:rPr>
                <w:rFonts w:ascii="Times New Roman" w:hAnsi="Times New Roman"/>
                <w:bCs/>
                <w:sz w:val="24"/>
                <w:szCs w:val="24"/>
              </w:rPr>
              <w:t xml:space="preserve"> почечной</w:t>
            </w:r>
            <w:r>
              <w:rPr>
                <w:rFonts w:ascii="Times New Roman" w:hAnsi="Times New Roman"/>
                <w:bCs/>
                <w:sz w:val="24"/>
                <w:szCs w:val="24"/>
              </w:rPr>
              <w:t xml:space="preserve"> недостаточности у детей. Классификация. </w:t>
            </w:r>
            <w:r>
              <w:rPr>
                <w:rFonts w:ascii="Times New Roman" w:hAnsi="Times New Roman"/>
                <w:bCs/>
                <w:sz w:val="24"/>
                <w:szCs w:val="24"/>
              </w:rPr>
              <w:lastRenderedPageBreak/>
              <w:t>Клиническая картина. Методы диагностики. Лечение. Неотложная терапия. Профилактика.</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Диспансерное наблюдение.</w:t>
            </w:r>
          </w:p>
          <w:p w:rsidR="002A2B31" w:rsidRPr="005C6D28" w:rsidRDefault="002A2B31" w:rsidP="00397365">
            <w:pPr>
              <w:autoSpaceDE w:val="0"/>
              <w:autoSpaceDN w:val="0"/>
              <w:adjustRightInd w:val="0"/>
              <w:spacing w:after="0" w:line="240" w:lineRule="auto"/>
              <w:jc w:val="both"/>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Этиологию, патогенез, диагностику, лечение и профилактику </w:t>
            </w:r>
            <w:r w:rsidR="00184AE9">
              <w:rPr>
                <w:rFonts w:ascii="Times New Roman" w:hAnsi="Times New Roman"/>
                <w:bCs/>
                <w:sz w:val="24"/>
                <w:szCs w:val="24"/>
              </w:rPr>
              <w:t xml:space="preserve">почечной </w:t>
            </w:r>
            <w:r w:rsidR="00184AE9">
              <w:rPr>
                <w:rFonts w:ascii="Times New Roman" w:hAnsi="Times New Roman"/>
                <w:bCs/>
                <w:sz w:val="24"/>
                <w:szCs w:val="24"/>
              </w:rPr>
              <w:lastRenderedPageBreak/>
              <w:t>недостаточности</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Клиническую картину, особенности течения и возможные осложнения.</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Современные методы клинической, лабораторной и инструментальной диагностики больных детей.</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Принципы и методы оказания первой медицинской помощи и при неотложных состояниях у детей при почечной колике.</w:t>
            </w:r>
          </w:p>
          <w:p w:rsidR="002A2B31" w:rsidRPr="005C6D28" w:rsidRDefault="002A2B31" w:rsidP="003973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bCs/>
                <w:sz w:val="24"/>
                <w:szCs w:val="24"/>
              </w:rPr>
              <w:t>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и неотложных состояний при МКБ, ОПН, ХБП.</w:t>
            </w:r>
          </w:p>
        </w:tc>
        <w:tc>
          <w:tcPr>
            <w:tcW w:w="2771" w:type="dxa"/>
            <w:tcBorders>
              <w:top w:val="single" w:sz="6" w:space="0" w:color="auto"/>
              <w:left w:val="single" w:sz="6" w:space="0" w:color="auto"/>
              <w:bottom w:val="single" w:sz="6" w:space="0" w:color="auto"/>
              <w:right w:val="single" w:sz="6" w:space="0" w:color="auto"/>
            </w:tcBorders>
          </w:tcPr>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Собрать анамнез; провести опрос ребенка, его родственников, провести </w:t>
            </w:r>
            <w:proofErr w:type="spellStart"/>
            <w:r>
              <w:rPr>
                <w:rFonts w:ascii="Times New Roman" w:hAnsi="Times New Roman"/>
                <w:bCs/>
                <w:sz w:val="24"/>
                <w:szCs w:val="24"/>
              </w:rPr>
              <w:t>физикальное</w:t>
            </w:r>
            <w:proofErr w:type="spellEnd"/>
            <w:r>
              <w:rPr>
                <w:rFonts w:ascii="Times New Roman" w:hAnsi="Times New Roman"/>
                <w:bCs/>
                <w:sz w:val="24"/>
                <w:szCs w:val="24"/>
              </w:rPr>
              <w:t xml:space="preserve"> </w:t>
            </w:r>
            <w:r>
              <w:rPr>
                <w:rFonts w:ascii="Times New Roman" w:hAnsi="Times New Roman"/>
                <w:bCs/>
                <w:sz w:val="24"/>
                <w:szCs w:val="24"/>
              </w:rPr>
              <w:lastRenderedPageBreak/>
              <w:t>обследование пациента (осмотр, пальпация, аускультация, измерение артериального давления, определение характеристик пульса, частоты дыхания), направить детей на лабораторно-инструментальное обследование, на консультацию специалистов.</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2A2B31" w:rsidRDefault="002A2B31" w:rsidP="00397365">
            <w:pPr>
              <w:spacing w:after="0" w:line="240" w:lineRule="auto"/>
              <w:rPr>
                <w:rFonts w:ascii="Times New Roman" w:hAnsi="Times New Roman"/>
                <w:bCs/>
                <w:sz w:val="24"/>
                <w:szCs w:val="24"/>
              </w:rPr>
            </w:pPr>
            <w:r>
              <w:rPr>
                <w:rFonts w:ascii="Times New Roman" w:hAnsi="Times New Roman"/>
                <w:bCs/>
                <w:sz w:val="24"/>
                <w:szCs w:val="24"/>
              </w:rPr>
              <w:t xml:space="preserve">Разработать больному ребенку план лечения с учетом течения болезни. Подобрать и назначить лекарственную терапию, использовать методы </w:t>
            </w:r>
            <w:proofErr w:type="spellStart"/>
            <w:r>
              <w:rPr>
                <w:rFonts w:ascii="Times New Roman" w:hAnsi="Times New Roman"/>
                <w:bCs/>
                <w:sz w:val="24"/>
                <w:szCs w:val="24"/>
              </w:rPr>
              <w:t>немедикаментозного</w:t>
            </w:r>
            <w:proofErr w:type="spellEnd"/>
            <w:r>
              <w:rPr>
                <w:rFonts w:ascii="Times New Roman" w:hAnsi="Times New Roman"/>
                <w:bCs/>
                <w:sz w:val="24"/>
                <w:szCs w:val="24"/>
              </w:rPr>
              <w:t xml:space="preserve"> лечения, провести реабилитационные </w:t>
            </w:r>
            <w:r>
              <w:rPr>
                <w:rFonts w:ascii="Times New Roman" w:hAnsi="Times New Roman"/>
                <w:bCs/>
                <w:sz w:val="24"/>
                <w:szCs w:val="24"/>
              </w:rPr>
              <w:lastRenderedPageBreak/>
              <w:t xml:space="preserve">мероприятия. </w:t>
            </w:r>
          </w:p>
          <w:p w:rsidR="002A2B31" w:rsidRPr="005C6D28" w:rsidRDefault="002A2B31" w:rsidP="0039736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2A2B31" w:rsidRDefault="002A2B31"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5012FB" w:rsidRPr="005C6D28" w:rsidTr="00B34B99">
        <w:tc>
          <w:tcPr>
            <w:tcW w:w="496" w:type="dxa"/>
            <w:tcBorders>
              <w:top w:val="single" w:sz="6" w:space="0" w:color="auto"/>
              <w:left w:val="single" w:sz="6" w:space="0" w:color="auto"/>
              <w:bottom w:val="single" w:sz="6" w:space="0" w:color="auto"/>
              <w:right w:val="single" w:sz="6" w:space="0" w:color="auto"/>
            </w:tcBorders>
          </w:tcPr>
          <w:p w:rsidR="005012FB" w:rsidRPr="005C6D28" w:rsidRDefault="00CF6D67" w:rsidP="00A472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34</w:t>
            </w:r>
          </w:p>
        </w:tc>
        <w:tc>
          <w:tcPr>
            <w:tcW w:w="2048" w:type="dxa"/>
            <w:tcBorders>
              <w:top w:val="single" w:sz="4" w:space="0" w:color="auto"/>
              <w:left w:val="single" w:sz="4" w:space="0" w:color="auto"/>
              <w:bottom w:val="single" w:sz="4" w:space="0" w:color="auto"/>
              <w:right w:val="single" w:sz="4" w:space="0" w:color="auto"/>
            </w:tcBorders>
          </w:tcPr>
          <w:p w:rsidR="005012FB" w:rsidRPr="005C6D28" w:rsidRDefault="005012FB" w:rsidP="00397365">
            <w:pPr>
              <w:autoSpaceDE w:val="0"/>
              <w:autoSpaceDN w:val="0"/>
              <w:adjustRightInd w:val="0"/>
              <w:spacing w:after="0" w:line="240" w:lineRule="auto"/>
              <w:rPr>
                <w:rFonts w:ascii="Times New Roman" w:hAnsi="Times New Roman" w:cs="Times New Roman"/>
                <w:sz w:val="24"/>
                <w:szCs w:val="24"/>
              </w:rPr>
            </w:pPr>
            <w:proofErr w:type="spellStart"/>
            <w:r w:rsidRPr="00A365B4">
              <w:rPr>
                <w:rFonts w:ascii="Times New Roman" w:hAnsi="Times New Roman" w:cs="Times New Roman"/>
                <w:sz w:val="24"/>
                <w:szCs w:val="24"/>
              </w:rPr>
              <w:t>Апластические</w:t>
            </w:r>
            <w:proofErr w:type="spellEnd"/>
            <w:r w:rsidRPr="00A365B4">
              <w:rPr>
                <w:rFonts w:ascii="Times New Roman" w:hAnsi="Times New Roman" w:cs="Times New Roman"/>
                <w:sz w:val="24"/>
                <w:szCs w:val="24"/>
              </w:rPr>
              <w:t xml:space="preserve"> и гемолитические анемии у детей</w:t>
            </w:r>
            <w:r>
              <w:rPr>
                <w:rFonts w:ascii="Times New Roman" w:hAnsi="Times New Roman" w:cs="Times New Roman"/>
                <w:sz w:val="24"/>
                <w:szCs w:val="24"/>
              </w:rPr>
              <w:t>.</w:t>
            </w:r>
          </w:p>
        </w:tc>
        <w:tc>
          <w:tcPr>
            <w:tcW w:w="3763" w:type="dxa"/>
            <w:tcBorders>
              <w:top w:val="single" w:sz="6" w:space="0" w:color="auto"/>
              <w:left w:val="single" w:sz="6" w:space="0" w:color="auto"/>
              <w:bottom w:val="single" w:sz="6" w:space="0" w:color="auto"/>
              <w:right w:val="single" w:sz="6" w:space="0" w:color="auto"/>
            </w:tcBorders>
          </w:tcPr>
          <w:p w:rsidR="005012FB" w:rsidRDefault="005012FB" w:rsidP="00397365">
            <w:pPr>
              <w:spacing w:after="0" w:line="240" w:lineRule="auto"/>
              <w:rPr>
                <w:rFonts w:ascii="Times New Roman" w:hAnsi="Times New Roman"/>
                <w:sz w:val="24"/>
                <w:szCs w:val="24"/>
              </w:rPr>
            </w:pPr>
            <w:r w:rsidRPr="00FE6941">
              <w:rPr>
                <w:rFonts w:ascii="Times New Roman" w:hAnsi="Times New Roman"/>
                <w:sz w:val="24"/>
                <w:szCs w:val="24"/>
              </w:rPr>
              <w:t xml:space="preserve">Цель: Обеспечить </w:t>
            </w:r>
            <w:r>
              <w:rPr>
                <w:rFonts w:ascii="Times New Roman" w:hAnsi="Times New Roman"/>
                <w:sz w:val="24"/>
                <w:szCs w:val="24"/>
              </w:rPr>
              <w:t xml:space="preserve">этап </w:t>
            </w:r>
            <w:r w:rsidRPr="00FE6941">
              <w:rPr>
                <w:rFonts w:ascii="Times New Roman" w:hAnsi="Times New Roman"/>
                <w:sz w:val="24"/>
                <w:szCs w:val="24"/>
              </w:rPr>
              <w:t>формировани</w:t>
            </w:r>
            <w:r>
              <w:rPr>
                <w:rFonts w:ascii="Times New Roman" w:hAnsi="Times New Roman"/>
                <w:sz w:val="24"/>
                <w:szCs w:val="24"/>
              </w:rPr>
              <w:t xml:space="preserve">я </w:t>
            </w:r>
            <w:r w:rsidRPr="00FE6941">
              <w:rPr>
                <w:rFonts w:ascii="Times New Roman" w:hAnsi="Times New Roman"/>
                <w:sz w:val="24"/>
                <w:szCs w:val="24"/>
              </w:rPr>
              <w:t>компетенци</w:t>
            </w:r>
            <w:r>
              <w:rPr>
                <w:rFonts w:ascii="Times New Roman" w:hAnsi="Times New Roman"/>
                <w:sz w:val="24"/>
                <w:szCs w:val="24"/>
              </w:rPr>
              <w:t xml:space="preserve">й в </w:t>
            </w:r>
            <w:r w:rsidRPr="00FE6941">
              <w:rPr>
                <w:rFonts w:ascii="Times New Roman" w:hAnsi="Times New Roman"/>
                <w:sz w:val="24"/>
                <w:szCs w:val="24"/>
              </w:rPr>
              <w:t>контексте</w:t>
            </w:r>
            <w:r>
              <w:rPr>
                <w:rFonts w:ascii="Times New Roman" w:hAnsi="Times New Roman"/>
                <w:sz w:val="24"/>
                <w:szCs w:val="24"/>
              </w:rPr>
              <w:t xml:space="preserve"> оказания медицинской помощи детям с </w:t>
            </w:r>
            <w:proofErr w:type="spellStart"/>
            <w:r>
              <w:rPr>
                <w:rFonts w:ascii="Times New Roman" w:hAnsi="Times New Roman"/>
                <w:sz w:val="24"/>
                <w:szCs w:val="24"/>
              </w:rPr>
              <w:t>апластическими</w:t>
            </w:r>
            <w:proofErr w:type="spellEnd"/>
            <w:r>
              <w:rPr>
                <w:rFonts w:ascii="Times New Roman" w:hAnsi="Times New Roman"/>
                <w:sz w:val="24"/>
                <w:szCs w:val="24"/>
              </w:rPr>
              <w:t xml:space="preserve"> и  гемолитическими анемиями (ОПК-6, ОПК-8, ПК-5, ПК-6, ПК-8, ПК-9, ПК-11, ПК-15). </w:t>
            </w:r>
          </w:p>
          <w:p w:rsidR="005012FB" w:rsidRDefault="005012FB" w:rsidP="00397365">
            <w:pPr>
              <w:numPr>
                <w:ilvl w:val="0"/>
                <w:numId w:val="46"/>
              </w:numPr>
              <w:spacing w:after="0" w:line="240" w:lineRule="auto"/>
              <w:ind w:left="0"/>
              <w:rPr>
                <w:rFonts w:ascii="Times New Roman" w:hAnsi="Times New Roman"/>
                <w:bCs/>
                <w:sz w:val="24"/>
                <w:szCs w:val="24"/>
              </w:rPr>
            </w:pPr>
            <w:r>
              <w:rPr>
                <w:rFonts w:ascii="Times New Roman" w:hAnsi="Times New Roman"/>
                <w:bCs/>
                <w:sz w:val="24"/>
                <w:szCs w:val="24"/>
              </w:rPr>
              <w:t>Задачи:</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Получить современные знания о наиболее часто встречающейся разновидности гемолитических анемий (</w:t>
            </w:r>
            <w:proofErr w:type="gramStart"/>
            <w:r w:rsidRPr="00FE6941">
              <w:rPr>
                <w:rFonts w:ascii="Times New Roman" w:hAnsi="Times New Roman"/>
                <w:sz w:val="24"/>
                <w:szCs w:val="24"/>
              </w:rPr>
              <w:t>ГА</w:t>
            </w:r>
            <w:proofErr w:type="gramEnd"/>
            <w:r w:rsidRPr="00FE6941">
              <w:rPr>
                <w:rFonts w:ascii="Times New Roman" w:hAnsi="Times New Roman"/>
                <w:sz w:val="24"/>
                <w:szCs w:val="24"/>
              </w:rPr>
              <w:t xml:space="preserve">) у детей – врожденном </w:t>
            </w:r>
            <w:proofErr w:type="spellStart"/>
            <w:r w:rsidRPr="00FE6941">
              <w:rPr>
                <w:rFonts w:ascii="Times New Roman" w:hAnsi="Times New Roman"/>
                <w:sz w:val="24"/>
                <w:szCs w:val="24"/>
              </w:rPr>
              <w:t>сфероцитозе</w:t>
            </w:r>
            <w:proofErr w:type="spellEnd"/>
            <w:r w:rsidRPr="00FE6941">
              <w:rPr>
                <w:rFonts w:ascii="Times New Roman" w:hAnsi="Times New Roman"/>
                <w:sz w:val="24"/>
                <w:szCs w:val="24"/>
              </w:rPr>
              <w:t xml:space="preserve">, а также других разновидностях врожденных гемолитических анемий: </w:t>
            </w:r>
            <w:proofErr w:type="spellStart"/>
            <w:r w:rsidRPr="00FE6941">
              <w:rPr>
                <w:rFonts w:ascii="Times New Roman" w:hAnsi="Times New Roman"/>
                <w:sz w:val="24"/>
                <w:szCs w:val="24"/>
              </w:rPr>
              <w:t>мембранопатии</w:t>
            </w:r>
            <w:proofErr w:type="spellEnd"/>
            <w:r w:rsidRPr="00FE6941">
              <w:rPr>
                <w:rFonts w:ascii="Times New Roman" w:hAnsi="Times New Roman"/>
                <w:sz w:val="24"/>
                <w:szCs w:val="24"/>
              </w:rPr>
              <w:t xml:space="preserve"> (</w:t>
            </w:r>
            <w:proofErr w:type="spellStart"/>
            <w:r w:rsidRPr="00FE6941">
              <w:rPr>
                <w:rFonts w:ascii="Times New Roman" w:hAnsi="Times New Roman"/>
                <w:sz w:val="24"/>
                <w:szCs w:val="24"/>
              </w:rPr>
              <w:t>овалоцитоз</w:t>
            </w:r>
            <w:proofErr w:type="spellEnd"/>
            <w:r w:rsidRPr="00FE6941">
              <w:rPr>
                <w:rFonts w:ascii="Times New Roman" w:hAnsi="Times New Roman"/>
                <w:sz w:val="24"/>
                <w:szCs w:val="24"/>
              </w:rPr>
              <w:t xml:space="preserve">, </w:t>
            </w:r>
            <w:proofErr w:type="spellStart"/>
            <w:r w:rsidRPr="00FE6941">
              <w:rPr>
                <w:rFonts w:ascii="Times New Roman" w:hAnsi="Times New Roman"/>
                <w:sz w:val="24"/>
                <w:szCs w:val="24"/>
              </w:rPr>
              <w:t>стоматоцитоз</w:t>
            </w:r>
            <w:proofErr w:type="spellEnd"/>
            <w:r w:rsidRPr="00FE6941">
              <w:rPr>
                <w:rFonts w:ascii="Times New Roman" w:hAnsi="Times New Roman"/>
                <w:sz w:val="24"/>
                <w:szCs w:val="24"/>
              </w:rPr>
              <w:t xml:space="preserve">, </w:t>
            </w:r>
            <w:proofErr w:type="spellStart"/>
            <w:r w:rsidRPr="00FE6941">
              <w:rPr>
                <w:rFonts w:ascii="Times New Roman" w:hAnsi="Times New Roman"/>
                <w:sz w:val="24"/>
                <w:szCs w:val="24"/>
              </w:rPr>
              <w:t>пиропойкилоцитоз</w:t>
            </w:r>
            <w:proofErr w:type="spellEnd"/>
            <w:r w:rsidRPr="00FE6941">
              <w:rPr>
                <w:rFonts w:ascii="Times New Roman" w:hAnsi="Times New Roman"/>
                <w:sz w:val="24"/>
                <w:szCs w:val="24"/>
              </w:rPr>
              <w:t xml:space="preserve">), ферментопатии  – дефицит глюкозо-6-фосфатдегидрогеназы, </w:t>
            </w:r>
            <w:proofErr w:type="spellStart"/>
            <w:r w:rsidRPr="00FE6941">
              <w:rPr>
                <w:rFonts w:ascii="Times New Roman" w:hAnsi="Times New Roman"/>
                <w:sz w:val="24"/>
                <w:szCs w:val="24"/>
              </w:rPr>
              <w:t>пируваткиназы</w:t>
            </w:r>
            <w:proofErr w:type="spellEnd"/>
            <w:r w:rsidRPr="00FE6941">
              <w:rPr>
                <w:rFonts w:ascii="Times New Roman" w:hAnsi="Times New Roman"/>
                <w:sz w:val="24"/>
                <w:szCs w:val="24"/>
              </w:rPr>
              <w:t xml:space="preserve"> и </w:t>
            </w:r>
            <w:proofErr w:type="spellStart"/>
            <w:r w:rsidRPr="00FE6941">
              <w:rPr>
                <w:rFonts w:ascii="Times New Roman" w:hAnsi="Times New Roman"/>
                <w:sz w:val="24"/>
                <w:szCs w:val="24"/>
              </w:rPr>
              <w:t>гексокиназы</w:t>
            </w:r>
            <w:proofErr w:type="spellEnd"/>
            <w:r w:rsidRPr="00FE6941">
              <w:rPr>
                <w:rFonts w:ascii="Times New Roman" w:hAnsi="Times New Roman"/>
                <w:sz w:val="24"/>
                <w:szCs w:val="24"/>
              </w:rPr>
              <w:t xml:space="preserve">, </w:t>
            </w:r>
            <w:proofErr w:type="spellStart"/>
            <w:r w:rsidRPr="00FE6941">
              <w:rPr>
                <w:rFonts w:ascii="Times New Roman" w:hAnsi="Times New Roman"/>
                <w:sz w:val="24"/>
                <w:szCs w:val="24"/>
              </w:rPr>
              <w:t>гемоглобинопатии</w:t>
            </w:r>
            <w:proofErr w:type="spellEnd"/>
            <w:r w:rsidRPr="00FE6941">
              <w:rPr>
                <w:rFonts w:ascii="Times New Roman" w:hAnsi="Times New Roman"/>
                <w:sz w:val="24"/>
                <w:szCs w:val="24"/>
              </w:rPr>
              <w:t xml:space="preserve">: талассемия и серповидно-клеточная анемия. Также обсудить приобретенные гемолитические анемии у детей – их этиологию, классификацию, способы лечения. </w:t>
            </w:r>
            <w:proofErr w:type="gramStart"/>
            <w:r w:rsidRPr="00FE6941">
              <w:rPr>
                <w:rFonts w:ascii="Times New Roman" w:hAnsi="Times New Roman"/>
                <w:sz w:val="24"/>
                <w:szCs w:val="24"/>
              </w:rPr>
              <w:t xml:space="preserve">Научиться распознавать и своевременно диагностировать данные состояния,  дифференцировать с другими видами анемий, выявлять особенности клинической картины </w:t>
            </w:r>
            <w:r w:rsidRPr="00FE6941">
              <w:rPr>
                <w:rFonts w:ascii="Times New Roman" w:hAnsi="Times New Roman"/>
                <w:sz w:val="24"/>
                <w:szCs w:val="24"/>
              </w:rPr>
              <w:lastRenderedPageBreak/>
              <w:t xml:space="preserve">в зависимости от вида патологии, особенности тактики педиатра в зависимости от  степени тяжести анемии, оказывать неотложную терапию при гемолитическом кризе и обосновывать патогенетическую терапию, проводить профилактику кризов, осуществлять диспансерное наблюдение за детьми с  гемолитическими анемиями. </w:t>
            </w:r>
            <w:proofErr w:type="gramEnd"/>
          </w:p>
          <w:p w:rsidR="005012FB" w:rsidRPr="005C6D28" w:rsidRDefault="005012FB" w:rsidP="00397365">
            <w:pPr>
              <w:autoSpaceDE w:val="0"/>
              <w:autoSpaceDN w:val="0"/>
              <w:adjustRightInd w:val="0"/>
              <w:spacing w:after="0" w:line="240" w:lineRule="auto"/>
              <w:rPr>
                <w:rFonts w:ascii="Times New Roman" w:hAnsi="Times New Roman" w:cs="Times New Roman"/>
                <w:bCs/>
                <w:sz w:val="24"/>
                <w:szCs w:val="24"/>
              </w:rPr>
            </w:pPr>
          </w:p>
        </w:tc>
        <w:tc>
          <w:tcPr>
            <w:tcW w:w="2899" w:type="dxa"/>
            <w:tcBorders>
              <w:top w:val="single" w:sz="6" w:space="0" w:color="auto"/>
              <w:left w:val="single" w:sz="6" w:space="0" w:color="auto"/>
              <w:bottom w:val="single" w:sz="6" w:space="0" w:color="auto"/>
              <w:right w:val="single" w:sz="6" w:space="0" w:color="auto"/>
            </w:tcBorders>
          </w:tcPr>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lastRenderedPageBreak/>
              <w:t>Определение гемолитической анемии, признаки гемолиза. Виды гемолиза.</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Классификация ГА (врожденные, приобретенные и их виды).</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Выявление больных с подозрением на ГА на педиатрическом участке, тактика педиатра.</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Основные причины развития приобретенных ГА у детей.</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 xml:space="preserve">Врожденный </w:t>
            </w:r>
            <w:proofErr w:type="spellStart"/>
            <w:r w:rsidRPr="00FE6941">
              <w:rPr>
                <w:rFonts w:ascii="Times New Roman" w:hAnsi="Times New Roman"/>
                <w:sz w:val="24"/>
                <w:szCs w:val="24"/>
              </w:rPr>
              <w:t>сфероцитоз</w:t>
            </w:r>
            <w:proofErr w:type="spellEnd"/>
            <w:r w:rsidRPr="00FE6941">
              <w:rPr>
                <w:rFonts w:ascii="Times New Roman" w:hAnsi="Times New Roman"/>
                <w:sz w:val="24"/>
                <w:szCs w:val="24"/>
              </w:rPr>
              <w:t xml:space="preserve"> – клиника, диагностика, лечение.</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Другие виды врожденных ГА (</w:t>
            </w:r>
            <w:proofErr w:type="spellStart"/>
            <w:r w:rsidRPr="00FE6941">
              <w:rPr>
                <w:rFonts w:ascii="Times New Roman" w:hAnsi="Times New Roman"/>
                <w:sz w:val="24"/>
                <w:szCs w:val="24"/>
              </w:rPr>
              <w:t>мембранопатии</w:t>
            </w:r>
            <w:proofErr w:type="spellEnd"/>
            <w:r w:rsidRPr="00FE6941">
              <w:rPr>
                <w:rFonts w:ascii="Times New Roman" w:hAnsi="Times New Roman"/>
                <w:sz w:val="24"/>
                <w:szCs w:val="24"/>
              </w:rPr>
              <w:t xml:space="preserve">, ферментопатии, </w:t>
            </w:r>
            <w:proofErr w:type="spellStart"/>
            <w:r w:rsidRPr="00FE6941">
              <w:rPr>
                <w:rFonts w:ascii="Times New Roman" w:hAnsi="Times New Roman"/>
                <w:sz w:val="24"/>
                <w:szCs w:val="24"/>
              </w:rPr>
              <w:t>гемоглобинопатии</w:t>
            </w:r>
            <w:proofErr w:type="spellEnd"/>
            <w:r w:rsidRPr="00FE6941">
              <w:rPr>
                <w:rFonts w:ascii="Times New Roman" w:hAnsi="Times New Roman"/>
                <w:sz w:val="24"/>
                <w:szCs w:val="24"/>
              </w:rPr>
              <w:t>) – особенности течения, диагностика, лечение.</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 xml:space="preserve">Этиология и патогенез приобретенных ГА у детей. </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 xml:space="preserve">Дифференциальный диагноз различных видов врожденных и приобретенных </w:t>
            </w:r>
            <w:proofErr w:type="gramStart"/>
            <w:r w:rsidRPr="00FE6941">
              <w:rPr>
                <w:rFonts w:ascii="Times New Roman" w:hAnsi="Times New Roman"/>
                <w:sz w:val="24"/>
                <w:szCs w:val="24"/>
              </w:rPr>
              <w:t>ГА</w:t>
            </w:r>
            <w:proofErr w:type="gramEnd"/>
            <w:r w:rsidRPr="00FE6941">
              <w:rPr>
                <w:rFonts w:ascii="Times New Roman" w:hAnsi="Times New Roman"/>
                <w:sz w:val="24"/>
                <w:szCs w:val="24"/>
              </w:rPr>
              <w:t>.</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lastRenderedPageBreak/>
              <w:t>Основные принципы лечения приобретенных ГА у детей.</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Осложнения, исходы, прогноз, диспансерное наблюдение за больными с ГА.</w:t>
            </w:r>
          </w:p>
          <w:p w:rsidR="005012FB"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Принципы оказания неотложной помощи при гемолитическом кризе.</w:t>
            </w:r>
          </w:p>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Схема нормального </w:t>
            </w:r>
            <w:proofErr w:type="spellStart"/>
            <w:r w:rsidRPr="00FE6941">
              <w:rPr>
                <w:rFonts w:ascii="Times New Roman" w:hAnsi="Times New Roman"/>
                <w:bCs/>
                <w:sz w:val="24"/>
                <w:szCs w:val="24"/>
              </w:rPr>
              <w:t>пре</w:t>
            </w:r>
            <w:proofErr w:type="spellEnd"/>
            <w:r w:rsidRPr="00FE6941">
              <w:rPr>
                <w:rFonts w:ascii="Times New Roman" w:hAnsi="Times New Roman"/>
                <w:bCs/>
                <w:sz w:val="24"/>
                <w:szCs w:val="24"/>
              </w:rPr>
              <w:t>- и постнатального кроветворения.</w:t>
            </w:r>
          </w:p>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t>Показатели гемостаза в общем анализе крови</w:t>
            </w:r>
          </w:p>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Нормальная </w:t>
            </w:r>
            <w:proofErr w:type="spellStart"/>
            <w:r w:rsidRPr="00FE6941">
              <w:rPr>
                <w:rFonts w:ascii="Times New Roman" w:hAnsi="Times New Roman"/>
                <w:bCs/>
                <w:sz w:val="24"/>
                <w:szCs w:val="24"/>
              </w:rPr>
              <w:t>миелограмма</w:t>
            </w:r>
            <w:proofErr w:type="spellEnd"/>
            <w:r w:rsidRPr="00FE6941">
              <w:rPr>
                <w:rFonts w:ascii="Times New Roman" w:hAnsi="Times New Roman"/>
                <w:bCs/>
                <w:sz w:val="24"/>
                <w:szCs w:val="24"/>
              </w:rPr>
              <w:t>, оценка.</w:t>
            </w:r>
          </w:p>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Определение </w:t>
            </w:r>
            <w:proofErr w:type="spellStart"/>
            <w:r w:rsidRPr="00FE6941">
              <w:rPr>
                <w:rFonts w:ascii="Times New Roman" w:hAnsi="Times New Roman"/>
                <w:bCs/>
                <w:sz w:val="24"/>
                <w:szCs w:val="24"/>
              </w:rPr>
              <w:t>апластической</w:t>
            </w:r>
            <w:proofErr w:type="spellEnd"/>
            <w:r w:rsidRPr="00FE6941">
              <w:rPr>
                <w:rFonts w:ascii="Times New Roman" w:hAnsi="Times New Roman"/>
                <w:bCs/>
                <w:sz w:val="24"/>
                <w:szCs w:val="24"/>
              </w:rPr>
              <w:t xml:space="preserve"> анемии.</w:t>
            </w:r>
          </w:p>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Классификация  </w:t>
            </w:r>
            <w:proofErr w:type="spellStart"/>
            <w:r w:rsidRPr="00FE6941">
              <w:rPr>
                <w:rFonts w:ascii="Times New Roman" w:hAnsi="Times New Roman"/>
                <w:bCs/>
                <w:sz w:val="24"/>
                <w:szCs w:val="24"/>
              </w:rPr>
              <w:t>апластических</w:t>
            </w:r>
            <w:proofErr w:type="spellEnd"/>
            <w:r w:rsidRPr="00FE6941">
              <w:rPr>
                <w:rFonts w:ascii="Times New Roman" w:hAnsi="Times New Roman"/>
                <w:bCs/>
                <w:sz w:val="24"/>
                <w:szCs w:val="24"/>
              </w:rPr>
              <w:t xml:space="preserve"> анемий.</w:t>
            </w:r>
          </w:p>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Анемия </w:t>
            </w:r>
            <w:proofErr w:type="spellStart"/>
            <w:r w:rsidRPr="00FE6941">
              <w:rPr>
                <w:rFonts w:ascii="Times New Roman" w:hAnsi="Times New Roman"/>
                <w:bCs/>
                <w:sz w:val="24"/>
                <w:szCs w:val="24"/>
              </w:rPr>
              <w:t>Фанкони</w:t>
            </w:r>
            <w:proofErr w:type="spellEnd"/>
            <w:r w:rsidRPr="00FE6941">
              <w:rPr>
                <w:rFonts w:ascii="Times New Roman" w:hAnsi="Times New Roman"/>
                <w:bCs/>
                <w:sz w:val="24"/>
                <w:szCs w:val="24"/>
              </w:rPr>
              <w:t xml:space="preserve">, анемия </w:t>
            </w:r>
            <w:proofErr w:type="spellStart"/>
            <w:r w:rsidRPr="00FE6941">
              <w:rPr>
                <w:rFonts w:ascii="Times New Roman" w:hAnsi="Times New Roman"/>
                <w:bCs/>
                <w:sz w:val="24"/>
                <w:szCs w:val="24"/>
              </w:rPr>
              <w:t>Блекфана-Даймонда</w:t>
            </w:r>
            <w:proofErr w:type="spellEnd"/>
            <w:r w:rsidRPr="00FE6941">
              <w:rPr>
                <w:rFonts w:ascii="Times New Roman" w:hAnsi="Times New Roman"/>
                <w:bCs/>
                <w:sz w:val="24"/>
                <w:szCs w:val="24"/>
              </w:rPr>
              <w:t>: клиника, диагностика, лечение.</w:t>
            </w:r>
          </w:p>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Приобретенные </w:t>
            </w:r>
            <w:proofErr w:type="spellStart"/>
            <w:r w:rsidRPr="00FE6941">
              <w:rPr>
                <w:rFonts w:ascii="Times New Roman" w:hAnsi="Times New Roman"/>
                <w:bCs/>
                <w:sz w:val="24"/>
                <w:szCs w:val="24"/>
              </w:rPr>
              <w:t>апластические</w:t>
            </w:r>
            <w:proofErr w:type="spellEnd"/>
            <w:r w:rsidRPr="00FE6941">
              <w:rPr>
                <w:rFonts w:ascii="Times New Roman" w:hAnsi="Times New Roman"/>
                <w:bCs/>
                <w:sz w:val="24"/>
                <w:szCs w:val="24"/>
              </w:rPr>
              <w:t xml:space="preserve"> анемии: клиника, диагностика, лечение. Вопросы трансплантации гемопоэтических стволовых клеток.</w:t>
            </w:r>
          </w:p>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Принципы лечения </w:t>
            </w:r>
            <w:r w:rsidRPr="00FE6941">
              <w:rPr>
                <w:rFonts w:ascii="Times New Roman" w:hAnsi="Times New Roman"/>
                <w:bCs/>
                <w:sz w:val="24"/>
                <w:szCs w:val="24"/>
              </w:rPr>
              <w:lastRenderedPageBreak/>
              <w:t>кровотечений и анемического синдрома при АА, неотложная терапия. Диспансеризация больных АА.</w:t>
            </w:r>
          </w:p>
          <w:p w:rsidR="005012FB" w:rsidRPr="00FE6941" w:rsidRDefault="005012FB" w:rsidP="00397365">
            <w:pPr>
              <w:spacing w:after="0" w:line="240" w:lineRule="auto"/>
              <w:jc w:val="both"/>
              <w:rPr>
                <w:rFonts w:ascii="Times New Roman" w:hAnsi="Times New Roman"/>
                <w:sz w:val="24"/>
                <w:szCs w:val="24"/>
              </w:rPr>
            </w:pPr>
          </w:p>
          <w:p w:rsidR="005012FB" w:rsidRPr="005C6D28" w:rsidRDefault="005012FB" w:rsidP="00397365">
            <w:pPr>
              <w:autoSpaceDE w:val="0"/>
              <w:autoSpaceDN w:val="0"/>
              <w:adjustRightInd w:val="0"/>
              <w:spacing w:after="0" w:line="240" w:lineRule="auto"/>
              <w:jc w:val="both"/>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lastRenderedPageBreak/>
              <w:t>Классификацию гемолитических анемий.</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Признаки гемолиза.</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 xml:space="preserve">Этиологию, патогенез, диагностику, лечение врожденного </w:t>
            </w:r>
            <w:proofErr w:type="spellStart"/>
            <w:r w:rsidRPr="00FE6941">
              <w:rPr>
                <w:rFonts w:ascii="Times New Roman" w:hAnsi="Times New Roman"/>
                <w:sz w:val="24"/>
                <w:szCs w:val="24"/>
              </w:rPr>
              <w:t>сфероцитоза</w:t>
            </w:r>
            <w:proofErr w:type="spellEnd"/>
            <w:r w:rsidRPr="00FE6941">
              <w:rPr>
                <w:rFonts w:ascii="Times New Roman" w:hAnsi="Times New Roman"/>
                <w:sz w:val="24"/>
                <w:szCs w:val="24"/>
              </w:rPr>
              <w:t xml:space="preserve"> у детей.</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Клиническую картину, особенности течения различных видов других врожденных гемолитических анемий, дифференциальный диагноз.</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Клиническую картину, особенности течения различных видов приобретенных гемолитических анемий, дифференциальный диагноз.</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Принципы и методы лечения различных видов врожденных гемолитических анемий.</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 xml:space="preserve"> Принципы и методы лечения различных </w:t>
            </w:r>
            <w:r w:rsidRPr="00FE6941">
              <w:rPr>
                <w:rFonts w:ascii="Times New Roman" w:hAnsi="Times New Roman"/>
                <w:sz w:val="24"/>
                <w:szCs w:val="24"/>
              </w:rPr>
              <w:lastRenderedPageBreak/>
              <w:t>приобретенных гемолитических анемий.</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 xml:space="preserve"> Принципы оказания неотложной помощи при гемолитическом кризе.</w:t>
            </w:r>
          </w:p>
          <w:p w:rsidR="005012FB" w:rsidRPr="00FE6941" w:rsidRDefault="005012FB" w:rsidP="00397365">
            <w:pPr>
              <w:spacing w:after="0" w:line="240" w:lineRule="auto"/>
              <w:jc w:val="both"/>
              <w:rPr>
                <w:rFonts w:ascii="Times New Roman" w:hAnsi="Times New Roman"/>
                <w:sz w:val="24"/>
                <w:szCs w:val="24"/>
              </w:rPr>
            </w:pPr>
            <w:r w:rsidRPr="00FE6941">
              <w:rPr>
                <w:rFonts w:ascii="Times New Roman" w:hAnsi="Times New Roman"/>
                <w:sz w:val="24"/>
                <w:szCs w:val="24"/>
              </w:rPr>
              <w:t xml:space="preserve">Диспансерное наблюдение за детьми с гемолитическими анемиями. </w:t>
            </w:r>
          </w:p>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Этиологию, патогенез, диагностику </w:t>
            </w:r>
            <w:proofErr w:type="spellStart"/>
            <w:r w:rsidRPr="00FE6941">
              <w:rPr>
                <w:rFonts w:ascii="Times New Roman" w:hAnsi="Times New Roman"/>
                <w:bCs/>
                <w:sz w:val="24"/>
                <w:szCs w:val="24"/>
              </w:rPr>
              <w:t>апластических</w:t>
            </w:r>
            <w:proofErr w:type="spellEnd"/>
            <w:r w:rsidRPr="00FE6941">
              <w:rPr>
                <w:rFonts w:ascii="Times New Roman" w:hAnsi="Times New Roman"/>
                <w:bCs/>
                <w:sz w:val="24"/>
                <w:szCs w:val="24"/>
              </w:rPr>
              <w:t xml:space="preserve"> анемий у детей.</w:t>
            </w:r>
          </w:p>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t>Клиническую картину, классификацию,  возможные осложнения.</w:t>
            </w:r>
          </w:p>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Современные методы клинической, лабораторной диагностики </w:t>
            </w:r>
            <w:proofErr w:type="spellStart"/>
            <w:r w:rsidRPr="00FE6941">
              <w:rPr>
                <w:rFonts w:ascii="Times New Roman" w:hAnsi="Times New Roman"/>
                <w:bCs/>
                <w:sz w:val="24"/>
                <w:szCs w:val="24"/>
              </w:rPr>
              <w:t>апластических</w:t>
            </w:r>
            <w:proofErr w:type="spellEnd"/>
            <w:r w:rsidRPr="00FE6941">
              <w:rPr>
                <w:rFonts w:ascii="Times New Roman" w:hAnsi="Times New Roman"/>
                <w:bCs/>
                <w:sz w:val="24"/>
                <w:szCs w:val="24"/>
              </w:rPr>
              <w:t xml:space="preserve"> анемий у детей.</w:t>
            </w:r>
          </w:p>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 Принципы лечения анемии </w:t>
            </w:r>
            <w:proofErr w:type="spellStart"/>
            <w:r w:rsidRPr="00FE6941">
              <w:rPr>
                <w:rFonts w:ascii="Times New Roman" w:hAnsi="Times New Roman"/>
                <w:bCs/>
                <w:sz w:val="24"/>
                <w:szCs w:val="24"/>
              </w:rPr>
              <w:t>Фанкони</w:t>
            </w:r>
            <w:proofErr w:type="spellEnd"/>
            <w:r w:rsidRPr="00FE6941">
              <w:rPr>
                <w:rFonts w:ascii="Times New Roman" w:hAnsi="Times New Roman"/>
                <w:bCs/>
                <w:sz w:val="24"/>
                <w:szCs w:val="24"/>
              </w:rPr>
              <w:t xml:space="preserve">, </w:t>
            </w:r>
            <w:proofErr w:type="spellStart"/>
            <w:r w:rsidRPr="00FE6941">
              <w:rPr>
                <w:rFonts w:ascii="Times New Roman" w:hAnsi="Times New Roman"/>
                <w:bCs/>
                <w:sz w:val="24"/>
                <w:szCs w:val="24"/>
              </w:rPr>
              <w:t>Блекфана-Даймонда</w:t>
            </w:r>
            <w:proofErr w:type="spellEnd"/>
            <w:r w:rsidRPr="00FE6941">
              <w:rPr>
                <w:rFonts w:ascii="Times New Roman" w:hAnsi="Times New Roman"/>
                <w:bCs/>
                <w:sz w:val="24"/>
                <w:szCs w:val="24"/>
              </w:rPr>
              <w:t xml:space="preserve">, приобретенных </w:t>
            </w:r>
            <w:proofErr w:type="spellStart"/>
            <w:r w:rsidRPr="00FE6941">
              <w:rPr>
                <w:rFonts w:ascii="Times New Roman" w:hAnsi="Times New Roman"/>
                <w:bCs/>
                <w:sz w:val="24"/>
                <w:szCs w:val="24"/>
              </w:rPr>
              <w:t>апластических</w:t>
            </w:r>
            <w:proofErr w:type="spellEnd"/>
            <w:r w:rsidRPr="00FE6941">
              <w:rPr>
                <w:rFonts w:ascii="Times New Roman" w:hAnsi="Times New Roman"/>
                <w:bCs/>
                <w:sz w:val="24"/>
                <w:szCs w:val="24"/>
              </w:rPr>
              <w:t xml:space="preserve"> анемий. Вопросы трансплантации гемопоэтических </w:t>
            </w:r>
            <w:r w:rsidRPr="00FE6941">
              <w:rPr>
                <w:rFonts w:ascii="Times New Roman" w:hAnsi="Times New Roman"/>
                <w:bCs/>
                <w:sz w:val="24"/>
                <w:szCs w:val="24"/>
              </w:rPr>
              <w:lastRenderedPageBreak/>
              <w:t>стволовых клеток.</w:t>
            </w:r>
          </w:p>
          <w:p w:rsidR="005012FB" w:rsidRPr="005C6D28" w:rsidRDefault="005012FB" w:rsidP="00397365">
            <w:pPr>
              <w:autoSpaceDE w:val="0"/>
              <w:autoSpaceDN w:val="0"/>
              <w:adjustRightInd w:val="0"/>
              <w:spacing w:after="0" w:line="240" w:lineRule="auto"/>
              <w:rPr>
                <w:rFonts w:ascii="Times New Roman" w:hAnsi="Times New Roman" w:cs="Times New Roman"/>
                <w:bCs/>
                <w:sz w:val="24"/>
                <w:szCs w:val="24"/>
              </w:rPr>
            </w:pPr>
            <w:r w:rsidRPr="00FE6941">
              <w:rPr>
                <w:rFonts w:ascii="Times New Roman" w:hAnsi="Times New Roman"/>
                <w:bCs/>
                <w:sz w:val="24"/>
                <w:szCs w:val="24"/>
              </w:rPr>
              <w:t xml:space="preserve">Диспансерное наблюдение за детьми с </w:t>
            </w:r>
            <w:proofErr w:type="spellStart"/>
            <w:r w:rsidRPr="00FE6941">
              <w:rPr>
                <w:rFonts w:ascii="Times New Roman" w:hAnsi="Times New Roman"/>
                <w:bCs/>
                <w:sz w:val="24"/>
                <w:szCs w:val="24"/>
              </w:rPr>
              <w:t>апластическими</w:t>
            </w:r>
            <w:proofErr w:type="spellEnd"/>
            <w:r w:rsidRPr="00FE6941">
              <w:rPr>
                <w:rFonts w:ascii="Times New Roman" w:hAnsi="Times New Roman"/>
                <w:bCs/>
                <w:sz w:val="24"/>
                <w:szCs w:val="24"/>
              </w:rPr>
              <w:t xml:space="preserve"> анемиями, принципы профилактики рецидивов и </w:t>
            </w:r>
            <w:proofErr w:type="spellStart"/>
            <w:r w:rsidRPr="00FE6941">
              <w:rPr>
                <w:rFonts w:ascii="Times New Roman" w:hAnsi="Times New Roman"/>
                <w:bCs/>
                <w:sz w:val="24"/>
                <w:szCs w:val="24"/>
              </w:rPr>
              <w:t>хронизации</w:t>
            </w:r>
            <w:proofErr w:type="spellEnd"/>
            <w:r w:rsidRPr="00FE6941">
              <w:rPr>
                <w:rFonts w:ascii="Times New Roman" w:hAnsi="Times New Roman"/>
                <w:bCs/>
                <w:sz w:val="24"/>
                <w:szCs w:val="24"/>
              </w:rPr>
              <w:t xml:space="preserve"> заболевания</w:t>
            </w:r>
          </w:p>
        </w:tc>
        <w:tc>
          <w:tcPr>
            <w:tcW w:w="2771" w:type="dxa"/>
            <w:tcBorders>
              <w:top w:val="single" w:sz="6" w:space="0" w:color="auto"/>
              <w:left w:val="single" w:sz="6" w:space="0" w:color="auto"/>
              <w:bottom w:val="single" w:sz="6" w:space="0" w:color="auto"/>
              <w:right w:val="single" w:sz="6" w:space="0" w:color="auto"/>
            </w:tcBorders>
          </w:tcPr>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lastRenderedPageBreak/>
              <w:t xml:space="preserve">Собрать анамнез; провести опрос родителей ребенка о его родственниках, провести </w:t>
            </w:r>
            <w:proofErr w:type="spellStart"/>
            <w:r w:rsidRPr="00FE6941">
              <w:rPr>
                <w:rFonts w:ascii="Times New Roman" w:hAnsi="Times New Roman"/>
                <w:bCs/>
                <w:sz w:val="24"/>
                <w:szCs w:val="24"/>
              </w:rPr>
              <w:t>физикальное</w:t>
            </w:r>
            <w:proofErr w:type="spellEnd"/>
            <w:r w:rsidRPr="00FE6941">
              <w:rPr>
                <w:rFonts w:ascii="Times New Roman" w:hAnsi="Times New Roman"/>
                <w:bCs/>
                <w:sz w:val="24"/>
                <w:szCs w:val="24"/>
              </w:rPr>
              <w:t xml:space="preserve"> обследование пациента (осмотр, оценка геморрагического синдрома, пальпация, аускультация, измерение артериального давления, пальпация печени, селезенки), направить детей на лабораторно-инструментальное обследование, на консультацию к гематологу.</w:t>
            </w:r>
          </w:p>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Разработать больному ребенку план лечения с </w:t>
            </w:r>
            <w:r w:rsidRPr="00FE6941">
              <w:rPr>
                <w:rFonts w:ascii="Times New Roman" w:hAnsi="Times New Roman"/>
                <w:bCs/>
                <w:sz w:val="24"/>
                <w:szCs w:val="24"/>
              </w:rPr>
              <w:lastRenderedPageBreak/>
              <w:t xml:space="preserve">учетом течения болезни. Подобрать и назначить лекарственную терапию, использовать методы </w:t>
            </w:r>
            <w:proofErr w:type="spellStart"/>
            <w:r w:rsidRPr="00FE6941">
              <w:rPr>
                <w:rFonts w:ascii="Times New Roman" w:hAnsi="Times New Roman"/>
                <w:bCs/>
                <w:sz w:val="24"/>
                <w:szCs w:val="24"/>
              </w:rPr>
              <w:t>немедикаментозного</w:t>
            </w:r>
            <w:proofErr w:type="spellEnd"/>
            <w:r w:rsidRPr="00FE6941">
              <w:rPr>
                <w:rFonts w:ascii="Times New Roman" w:hAnsi="Times New Roman"/>
                <w:bCs/>
                <w:sz w:val="24"/>
                <w:szCs w:val="24"/>
              </w:rPr>
              <w:t xml:space="preserve"> лечения, проводить реабилитационные мероприятия. </w:t>
            </w:r>
          </w:p>
          <w:p w:rsidR="005012FB" w:rsidRPr="005C6D28" w:rsidRDefault="005012FB" w:rsidP="0039736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012FB" w:rsidRDefault="005012FB"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5012FB" w:rsidRPr="005C6D28" w:rsidTr="00B34B99">
        <w:tc>
          <w:tcPr>
            <w:tcW w:w="496" w:type="dxa"/>
            <w:tcBorders>
              <w:top w:val="single" w:sz="6" w:space="0" w:color="auto"/>
              <w:left w:val="single" w:sz="6" w:space="0" w:color="auto"/>
              <w:bottom w:val="single" w:sz="6" w:space="0" w:color="auto"/>
              <w:right w:val="single" w:sz="6" w:space="0" w:color="auto"/>
            </w:tcBorders>
          </w:tcPr>
          <w:p w:rsidR="005012FB" w:rsidRPr="005C6D28" w:rsidRDefault="005012FB" w:rsidP="00301A0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CF6D67">
              <w:rPr>
                <w:rFonts w:ascii="Times New Roman" w:hAnsi="Times New Roman" w:cs="Times New Roman"/>
                <w:sz w:val="24"/>
                <w:szCs w:val="24"/>
              </w:rPr>
              <w:t>5</w:t>
            </w:r>
          </w:p>
        </w:tc>
        <w:tc>
          <w:tcPr>
            <w:tcW w:w="2048" w:type="dxa"/>
            <w:tcBorders>
              <w:top w:val="single" w:sz="4" w:space="0" w:color="auto"/>
              <w:left w:val="single" w:sz="4" w:space="0" w:color="auto"/>
              <w:bottom w:val="single" w:sz="4" w:space="0" w:color="auto"/>
              <w:right w:val="single" w:sz="4" w:space="0" w:color="auto"/>
            </w:tcBorders>
          </w:tcPr>
          <w:p w:rsidR="005012FB" w:rsidRPr="005C6D28" w:rsidRDefault="005012FB" w:rsidP="00397365">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 xml:space="preserve">Гемофилия у детей. Болезнь и синдром </w:t>
            </w:r>
            <w:proofErr w:type="spellStart"/>
            <w:r w:rsidRPr="00A365B4">
              <w:rPr>
                <w:rFonts w:ascii="Times New Roman" w:hAnsi="Times New Roman" w:cs="Times New Roman"/>
                <w:sz w:val="24"/>
                <w:szCs w:val="24"/>
              </w:rPr>
              <w:t>Виллебранда</w:t>
            </w:r>
            <w:proofErr w:type="spellEnd"/>
            <w:r w:rsidRPr="00A365B4">
              <w:rPr>
                <w:rFonts w:ascii="Times New Roman" w:hAnsi="Times New Roman" w:cs="Times New Roman"/>
                <w:sz w:val="24"/>
                <w:szCs w:val="24"/>
              </w:rPr>
              <w:t xml:space="preserve"> у детей</w:t>
            </w:r>
            <w:r>
              <w:rPr>
                <w:rFonts w:ascii="Times New Roman" w:hAnsi="Times New Roman" w:cs="Times New Roman"/>
                <w:sz w:val="24"/>
                <w:szCs w:val="24"/>
              </w:rPr>
              <w:t>.</w:t>
            </w:r>
          </w:p>
        </w:tc>
        <w:tc>
          <w:tcPr>
            <w:tcW w:w="3763" w:type="dxa"/>
            <w:tcBorders>
              <w:top w:val="single" w:sz="6" w:space="0" w:color="auto"/>
              <w:left w:val="single" w:sz="6" w:space="0" w:color="auto"/>
              <w:bottom w:val="single" w:sz="6" w:space="0" w:color="auto"/>
              <w:right w:val="single" w:sz="6" w:space="0" w:color="auto"/>
            </w:tcBorders>
          </w:tcPr>
          <w:p w:rsidR="005012FB" w:rsidRDefault="005012FB" w:rsidP="00397365">
            <w:pPr>
              <w:spacing w:after="0" w:line="240" w:lineRule="auto"/>
              <w:rPr>
                <w:rFonts w:ascii="Times New Roman" w:hAnsi="Times New Roman"/>
                <w:bCs/>
                <w:sz w:val="24"/>
                <w:szCs w:val="24"/>
              </w:rPr>
            </w:pPr>
            <w:r w:rsidRPr="00287C79">
              <w:rPr>
                <w:rFonts w:ascii="Times New Roman" w:hAnsi="Times New Roman"/>
                <w:b/>
                <w:bCs/>
                <w:sz w:val="24"/>
                <w:szCs w:val="24"/>
              </w:rPr>
              <w:t>Цель:</w:t>
            </w:r>
            <w:r>
              <w:rPr>
                <w:rFonts w:ascii="Times New Roman" w:hAnsi="Times New Roman"/>
                <w:bCs/>
                <w:sz w:val="24"/>
                <w:szCs w:val="24"/>
              </w:rPr>
              <w:t xml:space="preserve"> сформировать современные </w:t>
            </w:r>
            <w:r w:rsidRPr="00826948">
              <w:rPr>
                <w:rFonts w:ascii="Times New Roman" w:hAnsi="Times New Roman"/>
                <w:bCs/>
                <w:sz w:val="24"/>
                <w:szCs w:val="24"/>
              </w:rPr>
              <w:t>знания</w:t>
            </w:r>
            <w:r>
              <w:rPr>
                <w:rFonts w:ascii="Times New Roman" w:hAnsi="Times New Roman"/>
                <w:bCs/>
                <w:sz w:val="24"/>
                <w:szCs w:val="24"/>
              </w:rPr>
              <w:t xml:space="preserve"> и практические умения</w:t>
            </w:r>
            <w:r w:rsidRPr="00826948">
              <w:rPr>
                <w:rFonts w:ascii="Times New Roman" w:hAnsi="Times New Roman"/>
                <w:bCs/>
                <w:sz w:val="24"/>
                <w:szCs w:val="24"/>
              </w:rPr>
              <w:t xml:space="preserve"> </w:t>
            </w:r>
            <w:r>
              <w:rPr>
                <w:rFonts w:ascii="Times New Roman" w:hAnsi="Times New Roman"/>
                <w:bCs/>
                <w:sz w:val="24"/>
                <w:szCs w:val="24"/>
              </w:rPr>
              <w:t xml:space="preserve">об </w:t>
            </w:r>
            <w:proofErr w:type="spellStart"/>
            <w:r>
              <w:rPr>
                <w:rFonts w:ascii="Times New Roman" w:hAnsi="Times New Roman"/>
                <w:bCs/>
                <w:sz w:val="24"/>
                <w:szCs w:val="24"/>
              </w:rPr>
              <w:t>этиопатогенезе</w:t>
            </w:r>
            <w:proofErr w:type="spellEnd"/>
            <w:r>
              <w:rPr>
                <w:rFonts w:ascii="Times New Roman" w:hAnsi="Times New Roman"/>
                <w:bCs/>
                <w:sz w:val="24"/>
                <w:szCs w:val="24"/>
              </w:rPr>
              <w:t>, клиники, диагностике, лечении и принципах профилактики</w:t>
            </w:r>
            <w:r w:rsidRPr="00826948">
              <w:rPr>
                <w:rFonts w:ascii="Times New Roman" w:hAnsi="Times New Roman"/>
                <w:bCs/>
                <w:sz w:val="24"/>
                <w:szCs w:val="24"/>
              </w:rPr>
              <w:t xml:space="preserve"> </w:t>
            </w:r>
            <w:r>
              <w:rPr>
                <w:rFonts w:ascii="Times New Roman" w:hAnsi="Times New Roman"/>
                <w:bCs/>
                <w:sz w:val="24"/>
                <w:szCs w:val="24"/>
              </w:rPr>
              <w:t xml:space="preserve">врожденно-наследственных </w:t>
            </w:r>
            <w:proofErr w:type="spellStart"/>
            <w:r>
              <w:rPr>
                <w:rFonts w:ascii="Times New Roman" w:hAnsi="Times New Roman"/>
                <w:bCs/>
                <w:sz w:val="24"/>
                <w:szCs w:val="24"/>
              </w:rPr>
              <w:t>коагулопатий</w:t>
            </w:r>
            <w:proofErr w:type="spellEnd"/>
            <w:r>
              <w:rPr>
                <w:rFonts w:ascii="Times New Roman" w:hAnsi="Times New Roman"/>
                <w:bCs/>
                <w:sz w:val="24"/>
                <w:szCs w:val="24"/>
              </w:rPr>
              <w:t xml:space="preserve">, - гемофилии, болезни </w:t>
            </w:r>
            <w:proofErr w:type="spellStart"/>
            <w:r>
              <w:rPr>
                <w:rFonts w:ascii="Times New Roman" w:hAnsi="Times New Roman"/>
                <w:bCs/>
                <w:sz w:val="24"/>
                <w:szCs w:val="24"/>
              </w:rPr>
              <w:t>Виллебранда</w:t>
            </w:r>
            <w:proofErr w:type="spellEnd"/>
            <w:r>
              <w:rPr>
                <w:rFonts w:ascii="Times New Roman" w:hAnsi="Times New Roman"/>
                <w:bCs/>
                <w:sz w:val="24"/>
                <w:szCs w:val="24"/>
              </w:rPr>
              <w:t xml:space="preserve"> у детей (этап формирования компетенций (ОК-1; ОПК-6; ОПК-8; ОПК-11; ПК-5; ПК-6; ПК-8; ПК-9; ПК-11; ПК-15). </w:t>
            </w:r>
          </w:p>
          <w:p w:rsidR="005012FB" w:rsidRDefault="005012FB" w:rsidP="00397365">
            <w:pPr>
              <w:spacing w:after="0" w:line="240" w:lineRule="auto"/>
              <w:rPr>
                <w:rFonts w:ascii="Times New Roman" w:hAnsi="Times New Roman"/>
                <w:bCs/>
                <w:sz w:val="24"/>
                <w:szCs w:val="24"/>
              </w:rPr>
            </w:pPr>
            <w:r w:rsidRPr="006D4CF8">
              <w:rPr>
                <w:rFonts w:ascii="Times New Roman" w:hAnsi="Times New Roman"/>
                <w:b/>
                <w:bCs/>
                <w:sz w:val="24"/>
                <w:szCs w:val="24"/>
              </w:rPr>
              <w:t>Задачи занятия</w:t>
            </w:r>
            <w:r>
              <w:rPr>
                <w:rFonts w:ascii="Times New Roman" w:hAnsi="Times New Roman"/>
                <w:bCs/>
                <w:sz w:val="24"/>
                <w:szCs w:val="24"/>
              </w:rPr>
              <w:t xml:space="preserve"> научить:</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распознавать и своевременно диагностировать данное заболевание;</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выяснять наследственность данной семьи;</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xml:space="preserve">- дифференцировать с другими видами </w:t>
            </w:r>
            <w:proofErr w:type="spellStart"/>
            <w:r>
              <w:rPr>
                <w:rFonts w:ascii="Times New Roman" w:hAnsi="Times New Roman"/>
                <w:bCs/>
                <w:sz w:val="24"/>
                <w:szCs w:val="24"/>
              </w:rPr>
              <w:t>коагулопатий</w:t>
            </w:r>
            <w:proofErr w:type="spellEnd"/>
            <w:r>
              <w:rPr>
                <w:rFonts w:ascii="Times New Roman" w:hAnsi="Times New Roman"/>
                <w:bCs/>
                <w:sz w:val="24"/>
                <w:szCs w:val="24"/>
              </w:rPr>
              <w:t>;</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выявлять особенности клинической картины в зависимости от локализации кровотечения и степени тяжести;</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xml:space="preserve">- оказывать неотложную терапию </w:t>
            </w:r>
            <w:r>
              <w:rPr>
                <w:rFonts w:ascii="Times New Roman" w:hAnsi="Times New Roman"/>
                <w:bCs/>
                <w:sz w:val="24"/>
                <w:szCs w:val="24"/>
              </w:rPr>
              <w:lastRenderedPageBreak/>
              <w:t>при кровотечениях и обосновывать патогенетическую терапию;</w:t>
            </w:r>
          </w:p>
          <w:p w:rsidR="005012FB" w:rsidRPr="005C6D28" w:rsidRDefault="005012FB" w:rsidP="003973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bCs/>
                <w:sz w:val="24"/>
                <w:szCs w:val="24"/>
              </w:rPr>
              <w:t xml:space="preserve">- проводить профилактику кровотечений, осуществлять диспансерное наблюдение. </w:t>
            </w:r>
          </w:p>
        </w:tc>
        <w:tc>
          <w:tcPr>
            <w:tcW w:w="2899" w:type="dxa"/>
            <w:tcBorders>
              <w:top w:val="single" w:sz="6" w:space="0" w:color="auto"/>
              <w:left w:val="single" w:sz="6" w:space="0" w:color="auto"/>
              <w:bottom w:val="single" w:sz="6" w:space="0" w:color="auto"/>
              <w:right w:val="single" w:sz="6" w:space="0" w:color="auto"/>
            </w:tcBorders>
          </w:tcPr>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Определение гемофилии, болезни </w:t>
            </w:r>
            <w:proofErr w:type="spellStart"/>
            <w:r>
              <w:rPr>
                <w:rFonts w:ascii="Times New Roman" w:hAnsi="Times New Roman"/>
                <w:bCs/>
                <w:sz w:val="24"/>
                <w:szCs w:val="24"/>
              </w:rPr>
              <w:t>Виллебранда</w:t>
            </w:r>
            <w:proofErr w:type="spellEnd"/>
            <w:r>
              <w:rPr>
                <w:rFonts w:ascii="Times New Roman" w:hAnsi="Times New Roman"/>
                <w:bCs/>
                <w:sz w:val="24"/>
                <w:szCs w:val="24"/>
              </w:rPr>
              <w:t>, наследование.</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xml:space="preserve">Этиология и патогенез гемофилии. </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Классификация гемофилии по видам и степени тяжести.</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План обследования больного с подозрением на гемофилию на педиатрическом участке, в стационаре.</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xml:space="preserve">Принципы профилактической терапии гемофилии, вопросы </w:t>
            </w:r>
            <w:proofErr w:type="spellStart"/>
            <w:r>
              <w:rPr>
                <w:rFonts w:ascii="Times New Roman" w:hAnsi="Times New Roman"/>
                <w:bCs/>
                <w:sz w:val="24"/>
                <w:szCs w:val="24"/>
              </w:rPr>
              <w:t>травматизации</w:t>
            </w:r>
            <w:proofErr w:type="spellEnd"/>
            <w:r>
              <w:rPr>
                <w:rFonts w:ascii="Times New Roman" w:hAnsi="Times New Roman"/>
                <w:bCs/>
                <w:sz w:val="24"/>
                <w:szCs w:val="24"/>
              </w:rPr>
              <w:t xml:space="preserve"> и физических нагрузок.</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xml:space="preserve">Принципы лечения </w:t>
            </w:r>
            <w:proofErr w:type="spellStart"/>
            <w:r>
              <w:rPr>
                <w:rFonts w:ascii="Times New Roman" w:hAnsi="Times New Roman"/>
                <w:bCs/>
                <w:sz w:val="24"/>
                <w:szCs w:val="24"/>
              </w:rPr>
              <w:t>гемофилических</w:t>
            </w:r>
            <w:proofErr w:type="spellEnd"/>
            <w:r>
              <w:rPr>
                <w:rFonts w:ascii="Times New Roman" w:hAnsi="Times New Roman"/>
                <w:bCs/>
                <w:sz w:val="24"/>
                <w:szCs w:val="24"/>
              </w:rPr>
              <w:t xml:space="preserve"> кровотечений, неотложная терапия. Ингибиторная форма гемофилии.</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xml:space="preserve">Диспансеризация больных </w:t>
            </w:r>
            <w:r>
              <w:rPr>
                <w:rFonts w:ascii="Times New Roman" w:hAnsi="Times New Roman"/>
                <w:bCs/>
                <w:sz w:val="24"/>
                <w:szCs w:val="24"/>
              </w:rPr>
              <w:lastRenderedPageBreak/>
              <w:t>гемофилией, вопросы профориентации и качества жизни.</w:t>
            </w:r>
          </w:p>
          <w:p w:rsidR="005012FB" w:rsidRPr="005C6D28" w:rsidRDefault="005012FB" w:rsidP="00397365">
            <w:pPr>
              <w:autoSpaceDE w:val="0"/>
              <w:autoSpaceDN w:val="0"/>
              <w:adjustRightInd w:val="0"/>
              <w:spacing w:after="0" w:line="240" w:lineRule="auto"/>
              <w:jc w:val="both"/>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lastRenderedPageBreak/>
              <w:t>Этиологию, патогенез, диагностику, лечение гемофилии А и В.</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Клиническую картину, классификацию по тяжести и возможные осложнения.</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Современные методы клинической, лабораторной диагностике гемофилии А и В.</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xml:space="preserve"> Принципы и методы оказания неотложной помощи и при </w:t>
            </w:r>
            <w:proofErr w:type="spellStart"/>
            <w:r>
              <w:rPr>
                <w:rFonts w:ascii="Times New Roman" w:hAnsi="Times New Roman"/>
                <w:bCs/>
                <w:sz w:val="24"/>
                <w:szCs w:val="24"/>
              </w:rPr>
              <w:t>гемофилическом</w:t>
            </w:r>
            <w:proofErr w:type="spellEnd"/>
            <w:r>
              <w:rPr>
                <w:rFonts w:ascii="Times New Roman" w:hAnsi="Times New Roman"/>
                <w:bCs/>
                <w:sz w:val="24"/>
                <w:szCs w:val="24"/>
              </w:rPr>
              <w:t xml:space="preserve"> кровотечении у детей с гемофилией А и В.</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xml:space="preserve">Диспансерное наблюдение за детьми с гемофилией, принципы профилактической терапии факторами </w:t>
            </w:r>
            <w:r>
              <w:rPr>
                <w:rFonts w:ascii="Times New Roman" w:hAnsi="Times New Roman"/>
                <w:bCs/>
                <w:sz w:val="24"/>
                <w:szCs w:val="24"/>
              </w:rPr>
              <w:lastRenderedPageBreak/>
              <w:t xml:space="preserve">свертывания крови. </w:t>
            </w:r>
          </w:p>
          <w:p w:rsidR="005012FB" w:rsidRPr="005C6D28" w:rsidRDefault="005012FB" w:rsidP="00397365">
            <w:pPr>
              <w:autoSpaceDE w:val="0"/>
              <w:autoSpaceDN w:val="0"/>
              <w:adjustRightInd w:val="0"/>
              <w:spacing w:after="0" w:line="240" w:lineRule="auto"/>
              <w:rPr>
                <w:rFonts w:ascii="Times New Roman" w:hAnsi="Times New Roman" w:cs="Times New Roman"/>
                <w:bCs/>
                <w:sz w:val="24"/>
                <w:szCs w:val="24"/>
              </w:rPr>
            </w:pPr>
          </w:p>
        </w:tc>
        <w:tc>
          <w:tcPr>
            <w:tcW w:w="2771" w:type="dxa"/>
            <w:tcBorders>
              <w:top w:val="single" w:sz="6" w:space="0" w:color="auto"/>
              <w:left w:val="single" w:sz="6" w:space="0" w:color="auto"/>
              <w:bottom w:val="single" w:sz="6" w:space="0" w:color="auto"/>
              <w:right w:val="single" w:sz="6" w:space="0" w:color="auto"/>
            </w:tcBorders>
          </w:tcPr>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Собрать анамнез; провести опрос родителей ребенка о начальных симптомах заболевания, провести </w:t>
            </w:r>
            <w:proofErr w:type="spellStart"/>
            <w:r>
              <w:rPr>
                <w:rFonts w:ascii="Times New Roman" w:hAnsi="Times New Roman"/>
                <w:bCs/>
                <w:sz w:val="24"/>
                <w:szCs w:val="24"/>
              </w:rPr>
              <w:t>физикальное</w:t>
            </w:r>
            <w:proofErr w:type="spellEnd"/>
            <w:r>
              <w:rPr>
                <w:rFonts w:ascii="Times New Roman" w:hAnsi="Times New Roman"/>
                <w:bCs/>
                <w:sz w:val="24"/>
                <w:szCs w:val="24"/>
              </w:rPr>
              <w:t xml:space="preserve"> обследование пациента (осмотр, пальпация, аускультация, измерение артериального давления, пальпация лимфатических узлов, печени, селезенки), направить детей на лабораторное обследование, на консультацию к гематологу.</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xml:space="preserve">Интерпретировать результаты обследования, поставить ребенку предварительный диагноз, наметить объем </w:t>
            </w:r>
            <w:r>
              <w:rPr>
                <w:rFonts w:ascii="Times New Roman" w:hAnsi="Times New Roman"/>
                <w:bCs/>
                <w:sz w:val="24"/>
                <w:szCs w:val="24"/>
              </w:rPr>
              <w:lastRenderedPageBreak/>
              <w:t>дополнительных исследований для уточнения диагноза, сформулировать клинический диагноз.</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xml:space="preserve">Разработать больному ребенку план лечения с учетом течения болезни. Подобрать и назначить лекарственную терапию по протоколу, использовать методы сопроводительного лечения, провести реабилитационные мероприятия. </w:t>
            </w:r>
          </w:p>
          <w:p w:rsidR="005012FB" w:rsidRPr="005C6D28" w:rsidRDefault="005012FB" w:rsidP="0039736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012FB" w:rsidRDefault="005012FB"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5012FB" w:rsidRPr="005C6D28" w:rsidTr="00B34B99">
        <w:tc>
          <w:tcPr>
            <w:tcW w:w="496" w:type="dxa"/>
            <w:tcBorders>
              <w:top w:val="single" w:sz="6" w:space="0" w:color="auto"/>
              <w:left w:val="single" w:sz="6" w:space="0" w:color="auto"/>
              <w:bottom w:val="single" w:sz="6" w:space="0" w:color="auto"/>
              <w:right w:val="single" w:sz="6" w:space="0" w:color="auto"/>
            </w:tcBorders>
          </w:tcPr>
          <w:p w:rsidR="005012FB" w:rsidRPr="005C6D28" w:rsidRDefault="005012FB" w:rsidP="00301A0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r w:rsidR="00CF6D67">
              <w:rPr>
                <w:rFonts w:ascii="Times New Roman" w:hAnsi="Times New Roman" w:cs="Times New Roman"/>
                <w:sz w:val="24"/>
                <w:szCs w:val="24"/>
              </w:rPr>
              <w:t>6</w:t>
            </w:r>
          </w:p>
        </w:tc>
        <w:tc>
          <w:tcPr>
            <w:tcW w:w="2048" w:type="dxa"/>
            <w:tcBorders>
              <w:top w:val="single" w:sz="4" w:space="0" w:color="auto"/>
              <w:left w:val="single" w:sz="4" w:space="0" w:color="auto"/>
              <w:bottom w:val="single" w:sz="4" w:space="0" w:color="auto"/>
              <w:right w:val="single" w:sz="4" w:space="0" w:color="auto"/>
            </w:tcBorders>
          </w:tcPr>
          <w:p w:rsidR="005012FB" w:rsidRPr="005C6D28" w:rsidRDefault="00CF6D67" w:rsidP="00397365">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w:t>
            </w:r>
            <w:r w:rsidR="005012FB" w:rsidRPr="00A365B4">
              <w:rPr>
                <w:rFonts w:ascii="Times New Roman" w:hAnsi="Times New Roman" w:cs="Times New Roman"/>
                <w:sz w:val="24"/>
                <w:szCs w:val="24"/>
              </w:rPr>
              <w:t>ромоцитопении</w:t>
            </w:r>
            <w:proofErr w:type="spellEnd"/>
            <w:r w:rsidR="005012FB" w:rsidRPr="00A365B4">
              <w:rPr>
                <w:rFonts w:ascii="Times New Roman" w:hAnsi="Times New Roman" w:cs="Times New Roman"/>
                <w:sz w:val="24"/>
                <w:szCs w:val="24"/>
              </w:rPr>
              <w:t xml:space="preserve"> у детей.</w:t>
            </w:r>
            <w:r w:rsidR="005012FB">
              <w:rPr>
                <w:rFonts w:ascii="Times New Roman" w:hAnsi="Times New Roman" w:cs="Times New Roman"/>
                <w:sz w:val="24"/>
                <w:szCs w:val="24"/>
              </w:rPr>
              <w:t xml:space="preserve"> Иммунная тромбоцитопения.</w:t>
            </w:r>
          </w:p>
        </w:tc>
        <w:tc>
          <w:tcPr>
            <w:tcW w:w="3763" w:type="dxa"/>
            <w:tcBorders>
              <w:top w:val="single" w:sz="6" w:space="0" w:color="auto"/>
              <w:left w:val="single" w:sz="6" w:space="0" w:color="auto"/>
              <w:bottom w:val="single" w:sz="6" w:space="0" w:color="auto"/>
              <w:right w:val="single" w:sz="6" w:space="0" w:color="auto"/>
            </w:tcBorders>
          </w:tcPr>
          <w:p w:rsidR="005012FB" w:rsidRPr="00826948" w:rsidRDefault="005012FB" w:rsidP="00397365">
            <w:pPr>
              <w:spacing w:after="0" w:line="240" w:lineRule="auto"/>
              <w:rPr>
                <w:rFonts w:ascii="Times New Roman" w:hAnsi="Times New Roman"/>
                <w:bCs/>
                <w:sz w:val="24"/>
                <w:szCs w:val="24"/>
              </w:rPr>
            </w:pPr>
            <w:r w:rsidRPr="006274FC">
              <w:rPr>
                <w:rFonts w:ascii="Times New Roman" w:hAnsi="Times New Roman"/>
                <w:b/>
                <w:bCs/>
                <w:sz w:val="24"/>
                <w:szCs w:val="24"/>
              </w:rPr>
              <w:t>Цель</w:t>
            </w:r>
            <w:r>
              <w:rPr>
                <w:rFonts w:ascii="Times New Roman" w:hAnsi="Times New Roman"/>
                <w:bCs/>
                <w:sz w:val="24"/>
                <w:szCs w:val="24"/>
              </w:rPr>
              <w:t>: сформировать современные</w:t>
            </w:r>
            <w:r w:rsidRPr="00826948">
              <w:rPr>
                <w:rFonts w:ascii="Times New Roman" w:hAnsi="Times New Roman"/>
                <w:bCs/>
                <w:sz w:val="24"/>
                <w:szCs w:val="24"/>
              </w:rPr>
              <w:t xml:space="preserve"> знания</w:t>
            </w:r>
            <w:r>
              <w:rPr>
                <w:rFonts w:ascii="Times New Roman" w:hAnsi="Times New Roman"/>
                <w:bCs/>
                <w:sz w:val="24"/>
                <w:szCs w:val="24"/>
              </w:rPr>
              <w:t xml:space="preserve"> и практические умения</w:t>
            </w:r>
            <w:r w:rsidRPr="00826948">
              <w:rPr>
                <w:rFonts w:ascii="Times New Roman" w:hAnsi="Times New Roman"/>
                <w:bCs/>
                <w:sz w:val="24"/>
                <w:szCs w:val="24"/>
              </w:rPr>
              <w:t xml:space="preserve"> </w:t>
            </w:r>
            <w:r>
              <w:rPr>
                <w:rFonts w:ascii="Times New Roman" w:hAnsi="Times New Roman"/>
                <w:bCs/>
                <w:sz w:val="24"/>
                <w:szCs w:val="24"/>
              </w:rPr>
              <w:t xml:space="preserve">об </w:t>
            </w:r>
            <w:proofErr w:type="spellStart"/>
            <w:r>
              <w:rPr>
                <w:rFonts w:ascii="Times New Roman" w:hAnsi="Times New Roman"/>
                <w:bCs/>
                <w:sz w:val="24"/>
                <w:szCs w:val="24"/>
              </w:rPr>
              <w:t>этиопатогенезе</w:t>
            </w:r>
            <w:proofErr w:type="spellEnd"/>
            <w:r>
              <w:rPr>
                <w:rFonts w:ascii="Times New Roman" w:hAnsi="Times New Roman"/>
                <w:bCs/>
                <w:sz w:val="24"/>
                <w:szCs w:val="24"/>
              </w:rPr>
              <w:t xml:space="preserve">, клиники, диагностике, лечении и принципах профилактики </w:t>
            </w:r>
            <w:proofErr w:type="spellStart"/>
            <w:r w:rsidRPr="00A365B4">
              <w:rPr>
                <w:rFonts w:ascii="Times New Roman" w:hAnsi="Times New Roman" w:cs="Times New Roman"/>
                <w:sz w:val="24"/>
                <w:szCs w:val="24"/>
              </w:rPr>
              <w:t>тромоцитопении</w:t>
            </w:r>
            <w:proofErr w:type="spellEnd"/>
            <w:r>
              <w:rPr>
                <w:rFonts w:ascii="Times New Roman" w:hAnsi="Times New Roman" w:cs="Times New Roman"/>
                <w:sz w:val="24"/>
                <w:szCs w:val="24"/>
              </w:rPr>
              <w:t>,</w:t>
            </w:r>
            <w:r w:rsidRPr="00826948">
              <w:rPr>
                <w:rFonts w:ascii="Times New Roman" w:hAnsi="Times New Roman"/>
                <w:bCs/>
                <w:sz w:val="24"/>
                <w:szCs w:val="24"/>
              </w:rPr>
              <w:t xml:space="preserve"> </w:t>
            </w:r>
            <w:r>
              <w:rPr>
                <w:rFonts w:ascii="Times New Roman" w:hAnsi="Times New Roman"/>
                <w:bCs/>
                <w:sz w:val="24"/>
                <w:szCs w:val="24"/>
              </w:rPr>
              <w:t>иммунной тромбоцитопени</w:t>
            </w:r>
            <w:r w:rsidR="00CF6D67">
              <w:rPr>
                <w:rFonts w:ascii="Times New Roman" w:hAnsi="Times New Roman"/>
                <w:bCs/>
                <w:sz w:val="24"/>
                <w:szCs w:val="24"/>
              </w:rPr>
              <w:t>и</w:t>
            </w:r>
            <w:r>
              <w:rPr>
                <w:rFonts w:ascii="Times New Roman" w:hAnsi="Times New Roman"/>
                <w:bCs/>
                <w:sz w:val="24"/>
                <w:szCs w:val="24"/>
              </w:rPr>
              <w:t xml:space="preserve"> у детей (этап формирования компетенций (ОК-1; ОПК-6; ОПК-8; ОПК-11; ПК-5; ПК-6; ПК-8; ПК-9; ПК-11; ПК-15).</w:t>
            </w:r>
          </w:p>
          <w:p w:rsidR="005012FB" w:rsidRDefault="005012FB" w:rsidP="00397365">
            <w:pPr>
              <w:spacing w:after="0" w:line="240" w:lineRule="auto"/>
              <w:rPr>
                <w:rFonts w:ascii="Times New Roman" w:hAnsi="Times New Roman"/>
                <w:bCs/>
                <w:sz w:val="24"/>
                <w:szCs w:val="24"/>
              </w:rPr>
            </w:pPr>
            <w:r w:rsidRPr="006D4CF8">
              <w:rPr>
                <w:rFonts w:ascii="Times New Roman" w:hAnsi="Times New Roman"/>
                <w:b/>
                <w:bCs/>
                <w:sz w:val="24"/>
                <w:szCs w:val="24"/>
              </w:rPr>
              <w:t>Задачи занятия</w:t>
            </w:r>
            <w:r>
              <w:rPr>
                <w:rFonts w:ascii="Times New Roman" w:hAnsi="Times New Roman"/>
                <w:bCs/>
                <w:sz w:val="24"/>
                <w:szCs w:val="24"/>
              </w:rPr>
              <w:t xml:space="preserve"> научить:</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распознавать и своевременно диагностировать данное заболевание;</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выяснять наследственность данной семьи;</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lastRenderedPageBreak/>
              <w:t>- дифференцировать с другими видами геморрагических диатезов;</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выявлять особенности клинической картины в зависимости от локализации кровотечения и степени тяжести;</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оказывать неотложную терапию при кровотечениях и обосновывать патогенетическую терапию;</w:t>
            </w:r>
          </w:p>
          <w:p w:rsidR="005012FB" w:rsidRPr="005C6D28" w:rsidRDefault="005012FB" w:rsidP="003973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bCs/>
                <w:sz w:val="24"/>
                <w:szCs w:val="24"/>
              </w:rPr>
              <w:t xml:space="preserve">- проводить профилактику кровотечений, осуществлять диспансерное наблюдение. </w:t>
            </w:r>
          </w:p>
        </w:tc>
        <w:tc>
          <w:tcPr>
            <w:tcW w:w="2899" w:type="dxa"/>
            <w:tcBorders>
              <w:top w:val="single" w:sz="6" w:space="0" w:color="auto"/>
              <w:left w:val="single" w:sz="6" w:space="0" w:color="auto"/>
              <w:bottom w:val="single" w:sz="6" w:space="0" w:color="auto"/>
              <w:right w:val="single" w:sz="6" w:space="0" w:color="auto"/>
            </w:tcBorders>
          </w:tcPr>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Определение </w:t>
            </w:r>
            <w:proofErr w:type="spellStart"/>
            <w:r>
              <w:rPr>
                <w:rFonts w:ascii="Times New Roman" w:hAnsi="Times New Roman" w:cs="Times New Roman"/>
                <w:sz w:val="24"/>
                <w:szCs w:val="24"/>
              </w:rPr>
              <w:t>т</w:t>
            </w:r>
            <w:r w:rsidRPr="00A365B4">
              <w:rPr>
                <w:rFonts w:ascii="Times New Roman" w:hAnsi="Times New Roman" w:cs="Times New Roman"/>
                <w:sz w:val="24"/>
                <w:szCs w:val="24"/>
              </w:rPr>
              <w:t>ромоцитопатии</w:t>
            </w:r>
            <w:proofErr w:type="spellEnd"/>
            <w:r w:rsidRPr="00A365B4">
              <w:rPr>
                <w:rFonts w:ascii="Times New Roman" w:hAnsi="Times New Roman" w:cs="Times New Roman"/>
                <w:sz w:val="24"/>
                <w:szCs w:val="24"/>
              </w:rPr>
              <w:t xml:space="preserve"> и </w:t>
            </w:r>
            <w:proofErr w:type="spellStart"/>
            <w:r w:rsidRPr="00A365B4">
              <w:rPr>
                <w:rFonts w:ascii="Times New Roman" w:hAnsi="Times New Roman" w:cs="Times New Roman"/>
                <w:sz w:val="24"/>
                <w:szCs w:val="24"/>
              </w:rPr>
              <w:t>тромоцитопении</w:t>
            </w:r>
            <w:proofErr w:type="spellEnd"/>
            <w:r>
              <w:rPr>
                <w:rFonts w:ascii="Times New Roman" w:hAnsi="Times New Roman"/>
                <w:bCs/>
                <w:sz w:val="24"/>
                <w:szCs w:val="24"/>
              </w:rPr>
              <w:t>.</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xml:space="preserve">Этиология и патогенез </w:t>
            </w:r>
            <w:proofErr w:type="spellStart"/>
            <w:r>
              <w:rPr>
                <w:rFonts w:ascii="Times New Roman" w:hAnsi="Times New Roman" w:cs="Times New Roman"/>
                <w:sz w:val="24"/>
                <w:szCs w:val="24"/>
              </w:rPr>
              <w:t>тромоцитопатии</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тромоцитопении</w:t>
            </w:r>
            <w:proofErr w:type="spellEnd"/>
            <w:r>
              <w:rPr>
                <w:rFonts w:ascii="Times New Roman" w:hAnsi="Times New Roman"/>
                <w:bCs/>
                <w:sz w:val="24"/>
                <w:szCs w:val="24"/>
              </w:rPr>
              <w:t xml:space="preserve">. </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xml:space="preserve">Классификация </w:t>
            </w:r>
            <w:proofErr w:type="spellStart"/>
            <w:r>
              <w:rPr>
                <w:rFonts w:ascii="Times New Roman" w:hAnsi="Times New Roman" w:cs="Times New Roman"/>
                <w:sz w:val="24"/>
                <w:szCs w:val="24"/>
              </w:rPr>
              <w:t>т</w:t>
            </w:r>
            <w:r w:rsidRPr="00A365B4">
              <w:rPr>
                <w:rFonts w:ascii="Times New Roman" w:hAnsi="Times New Roman" w:cs="Times New Roman"/>
                <w:sz w:val="24"/>
                <w:szCs w:val="24"/>
              </w:rPr>
              <w:t>ромоцитопатии</w:t>
            </w:r>
            <w:proofErr w:type="spellEnd"/>
            <w:r w:rsidRPr="00A365B4">
              <w:rPr>
                <w:rFonts w:ascii="Times New Roman" w:hAnsi="Times New Roman" w:cs="Times New Roman"/>
                <w:sz w:val="24"/>
                <w:szCs w:val="24"/>
              </w:rPr>
              <w:t xml:space="preserve"> и </w:t>
            </w:r>
            <w:proofErr w:type="spellStart"/>
            <w:r w:rsidRPr="00A365B4">
              <w:rPr>
                <w:rFonts w:ascii="Times New Roman" w:hAnsi="Times New Roman" w:cs="Times New Roman"/>
                <w:sz w:val="24"/>
                <w:szCs w:val="24"/>
              </w:rPr>
              <w:t>тромоцитопении</w:t>
            </w:r>
            <w:proofErr w:type="spellEnd"/>
            <w:r>
              <w:rPr>
                <w:rFonts w:ascii="Times New Roman" w:hAnsi="Times New Roman"/>
                <w:bCs/>
                <w:sz w:val="24"/>
                <w:szCs w:val="24"/>
              </w:rPr>
              <w:t>.</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План обследования больного с иммунной тромбоцитопенией на педиатрическом участке, в стационаре.</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xml:space="preserve">Лечение – симптоматическая </w:t>
            </w:r>
            <w:r>
              <w:rPr>
                <w:rFonts w:ascii="Times New Roman" w:hAnsi="Times New Roman"/>
                <w:bCs/>
                <w:sz w:val="24"/>
                <w:szCs w:val="24"/>
              </w:rPr>
              <w:lastRenderedPageBreak/>
              <w:t>терапия, активная терапия, терапия второй и третьей линии</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Принципы лечения кровотечений, неотложная терапия. Диспансеризация.</w:t>
            </w:r>
          </w:p>
          <w:p w:rsidR="005012FB" w:rsidRPr="005C6D28" w:rsidRDefault="005012FB" w:rsidP="00397365">
            <w:pPr>
              <w:autoSpaceDE w:val="0"/>
              <w:autoSpaceDN w:val="0"/>
              <w:adjustRightInd w:val="0"/>
              <w:spacing w:after="0" w:line="240" w:lineRule="auto"/>
              <w:jc w:val="both"/>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Этиологию, патогенез, диагностику </w:t>
            </w:r>
            <w:proofErr w:type="spellStart"/>
            <w:r>
              <w:rPr>
                <w:rFonts w:ascii="Times New Roman" w:hAnsi="Times New Roman" w:cs="Times New Roman"/>
                <w:sz w:val="24"/>
                <w:szCs w:val="24"/>
              </w:rPr>
              <w:t>т</w:t>
            </w:r>
            <w:r w:rsidRPr="00A365B4">
              <w:rPr>
                <w:rFonts w:ascii="Times New Roman" w:hAnsi="Times New Roman" w:cs="Times New Roman"/>
                <w:sz w:val="24"/>
                <w:szCs w:val="24"/>
              </w:rPr>
              <w:t>ромоцитопатии</w:t>
            </w:r>
            <w:proofErr w:type="spellEnd"/>
            <w:r w:rsidRPr="00A365B4">
              <w:rPr>
                <w:rFonts w:ascii="Times New Roman" w:hAnsi="Times New Roman" w:cs="Times New Roman"/>
                <w:sz w:val="24"/>
                <w:szCs w:val="24"/>
              </w:rPr>
              <w:t xml:space="preserve"> и </w:t>
            </w:r>
            <w:proofErr w:type="spellStart"/>
            <w:r w:rsidRPr="00A365B4">
              <w:rPr>
                <w:rFonts w:ascii="Times New Roman" w:hAnsi="Times New Roman" w:cs="Times New Roman"/>
                <w:sz w:val="24"/>
                <w:szCs w:val="24"/>
              </w:rPr>
              <w:t>тромоцитопении</w:t>
            </w:r>
            <w:proofErr w:type="spellEnd"/>
            <w:r>
              <w:rPr>
                <w:rFonts w:ascii="Times New Roman" w:hAnsi="Times New Roman"/>
                <w:bCs/>
                <w:sz w:val="24"/>
                <w:szCs w:val="24"/>
              </w:rPr>
              <w:t>.</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Клиническую картину, классификацию  возможные осложнения.</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Современные методы клинической, лабораторной диагностики.</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xml:space="preserve"> Принципы и методы оказания неотложной помощи и при кровотечении у детей с </w:t>
            </w:r>
            <w:r>
              <w:rPr>
                <w:rFonts w:ascii="Times New Roman" w:hAnsi="Times New Roman"/>
                <w:bCs/>
                <w:sz w:val="24"/>
                <w:szCs w:val="24"/>
              </w:rPr>
              <w:lastRenderedPageBreak/>
              <w:t xml:space="preserve">иммунной тромбоцитопенией. </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xml:space="preserve">Диспансерное наблюдение, принципы профилактики рецидивов и </w:t>
            </w:r>
            <w:proofErr w:type="spellStart"/>
            <w:r>
              <w:rPr>
                <w:rFonts w:ascii="Times New Roman" w:hAnsi="Times New Roman"/>
                <w:bCs/>
                <w:sz w:val="24"/>
                <w:szCs w:val="24"/>
              </w:rPr>
              <w:t>хронизации</w:t>
            </w:r>
            <w:proofErr w:type="spellEnd"/>
            <w:r>
              <w:rPr>
                <w:rFonts w:ascii="Times New Roman" w:hAnsi="Times New Roman"/>
                <w:bCs/>
                <w:sz w:val="24"/>
                <w:szCs w:val="24"/>
              </w:rPr>
              <w:t xml:space="preserve"> заболевания. </w:t>
            </w:r>
          </w:p>
          <w:p w:rsidR="005012FB" w:rsidRPr="005C6D28" w:rsidRDefault="005012FB" w:rsidP="00397365">
            <w:pPr>
              <w:autoSpaceDE w:val="0"/>
              <w:autoSpaceDN w:val="0"/>
              <w:adjustRightInd w:val="0"/>
              <w:spacing w:after="0" w:line="240" w:lineRule="auto"/>
              <w:rPr>
                <w:rFonts w:ascii="Times New Roman" w:hAnsi="Times New Roman" w:cs="Times New Roman"/>
                <w:bCs/>
                <w:sz w:val="24"/>
                <w:szCs w:val="24"/>
              </w:rPr>
            </w:pPr>
          </w:p>
        </w:tc>
        <w:tc>
          <w:tcPr>
            <w:tcW w:w="2771" w:type="dxa"/>
            <w:tcBorders>
              <w:top w:val="single" w:sz="6" w:space="0" w:color="auto"/>
              <w:left w:val="single" w:sz="6" w:space="0" w:color="auto"/>
              <w:bottom w:val="single" w:sz="6" w:space="0" w:color="auto"/>
              <w:right w:val="single" w:sz="6" w:space="0" w:color="auto"/>
            </w:tcBorders>
          </w:tcPr>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Собрать анамнез; провести опрос родителей ребенка о начальных симптомах заболевания, провести </w:t>
            </w:r>
            <w:proofErr w:type="spellStart"/>
            <w:r>
              <w:rPr>
                <w:rFonts w:ascii="Times New Roman" w:hAnsi="Times New Roman"/>
                <w:bCs/>
                <w:sz w:val="24"/>
                <w:szCs w:val="24"/>
              </w:rPr>
              <w:t>физикальное</w:t>
            </w:r>
            <w:proofErr w:type="spellEnd"/>
            <w:r>
              <w:rPr>
                <w:rFonts w:ascii="Times New Roman" w:hAnsi="Times New Roman"/>
                <w:bCs/>
                <w:sz w:val="24"/>
                <w:szCs w:val="24"/>
              </w:rPr>
              <w:t xml:space="preserve"> обследование пациента (осмотр, пальпация, аускультация, измерение артериального давления, пальпация лимфатических узлов, печени, селезенки), направить детей на лабораторное обследование, на </w:t>
            </w:r>
            <w:r>
              <w:rPr>
                <w:rFonts w:ascii="Times New Roman" w:hAnsi="Times New Roman"/>
                <w:bCs/>
                <w:sz w:val="24"/>
                <w:szCs w:val="24"/>
              </w:rPr>
              <w:lastRenderedPageBreak/>
              <w:t>консультацию к гематологу.</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5012FB" w:rsidRDefault="005012FB" w:rsidP="00397365">
            <w:pPr>
              <w:spacing w:after="0" w:line="240" w:lineRule="auto"/>
              <w:rPr>
                <w:rFonts w:ascii="Times New Roman" w:hAnsi="Times New Roman"/>
                <w:bCs/>
                <w:sz w:val="24"/>
                <w:szCs w:val="24"/>
              </w:rPr>
            </w:pPr>
            <w:r>
              <w:rPr>
                <w:rFonts w:ascii="Times New Roman" w:hAnsi="Times New Roman"/>
                <w:bCs/>
                <w:sz w:val="24"/>
                <w:szCs w:val="24"/>
              </w:rPr>
              <w:t xml:space="preserve">Разработать больному ребенку план лечения с учетом течения болезни. Подобрать и назначить лекарственную терапию по протоколу, использовать методы сопроводительного лечения, провести реабилитационные мероприятия. </w:t>
            </w:r>
          </w:p>
          <w:p w:rsidR="005012FB" w:rsidRPr="005C6D28" w:rsidRDefault="005012FB" w:rsidP="0039736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012FB" w:rsidRDefault="005012FB"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5012FB" w:rsidRPr="005C6D28" w:rsidTr="00B34B99">
        <w:tc>
          <w:tcPr>
            <w:tcW w:w="496" w:type="dxa"/>
            <w:tcBorders>
              <w:top w:val="single" w:sz="6" w:space="0" w:color="auto"/>
              <w:left w:val="single" w:sz="6" w:space="0" w:color="auto"/>
              <w:bottom w:val="single" w:sz="6" w:space="0" w:color="auto"/>
              <w:right w:val="single" w:sz="6" w:space="0" w:color="auto"/>
            </w:tcBorders>
          </w:tcPr>
          <w:p w:rsidR="005012FB" w:rsidRPr="005C6D28" w:rsidRDefault="0099357D" w:rsidP="00A472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37</w:t>
            </w:r>
          </w:p>
        </w:tc>
        <w:tc>
          <w:tcPr>
            <w:tcW w:w="2048" w:type="dxa"/>
            <w:tcBorders>
              <w:top w:val="single" w:sz="4" w:space="0" w:color="auto"/>
              <w:left w:val="single" w:sz="4" w:space="0" w:color="auto"/>
              <w:bottom w:val="single" w:sz="4" w:space="0" w:color="auto"/>
              <w:right w:val="single" w:sz="4" w:space="0" w:color="auto"/>
            </w:tcBorders>
          </w:tcPr>
          <w:p w:rsidR="005012FB" w:rsidRPr="005C6D28" w:rsidRDefault="005012FB" w:rsidP="00397365">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 xml:space="preserve">Геморрагический </w:t>
            </w:r>
            <w:proofErr w:type="spellStart"/>
            <w:r w:rsidRPr="00A365B4">
              <w:rPr>
                <w:rFonts w:ascii="Times New Roman" w:hAnsi="Times New Roman" w:cs="Times New Roman"/>
                <w:sz w:val="24"/>
                <w:szCs w:val="24"/>
              </w:rPr>
              <w:t>васкулит</w:t>
            </w:r>
            <w:proofErr w:type="spellEnd"/>
            <w:r w:rsidRPr="00A365B4">
              <w:rPr>
                <w:rFonts w:ascii="Times New Roman" w:hAnsi="Times New Roman" w:cs="Times New Roman"/>
                <w:sz w:val="24"/>
                <w:szCs w:val="24"/>
              </w:rPr>
              <w:t>.</w:t>
            </w:r>
          </w:p>
        </w:tc>
        <w:tc>
          <w:tcPr>
            <w:tcW w:w="3763" w:type="dxa"/>
            <w:tcBorders>
              <w:top w:val="single" w:sz="6" w:space="0" w:color="auto"/>
              <w:left w:val="single" w:sz="6" w:space="0" w:color="auto"/>
              <w:bottom w:val="single" w:sz="6" w:space="0" w:color="auto"/>
              <w:right w:val="single" w:sz="6" w:space="0" w:color="auto"/>
            </w:tcBorders>
          </w:tcPr>
          <w:p w:rsidR="005012FB" w:rsidRDefault="005012FB" w:rsidP="00397365">
            <w:pPr>
              <w:spacing w:after="0" w:line="240" w:lineRule="auto"/>
              <w:rPr>
                <w:rFonts w:ascii="Times New Roman" w:hAnsi="Times New Roman"/>
                <w:sz w:val="24"/>
                <w:szCs w:val="24"/>
              </w:rPr>
            </w:pPr>
            <w:r w:rsidRPr="00FE6941">
              <w:rPr>
                <w:rFonts w:ascii="Times New Roman" w:hAnsi="Times New Roman"/>
                <w:sz w:val="24"/>
                <w:szCs w:val="24"/>
              </w:rPr>
              <w:t xml:space="preserve">Цель: Обеспечить </w:t>
            </w:r>
            <w:r>
              <w:rPr>
                <w:rFonts w:ascii="Times New Roman" w:hAnsi="Times New Roman"/>
                <w:sz w:val="24"/>
                <w:szCs w:val="24"/>
              </w:rPr>
              <w:t xml:space="preserve">этап </w:t>
            </w:r>
            <w:r w:rsidRPr="00FE6941">
              <w:rPr>
                <w:rFonts w:ascii="Times New Roman" w:hAnsi="Times New Roman"/>
                <w:sz w:val="24"/>
                <w:szCs w:val="24"/>
              </w:rPr>
              <w:t>формировани</w:t>
            </w:r>
            <w:r>
              <w:rPr>
                <w:rFonts w:ascii="Times New Roman" w:hAnsi="Times New Roman"/>
                <w:sz w:val="24"/>
                <w:szCs w:val="24"/>
              </w:rPr>
              <w:t xml:space="preserve">я </w:t>
            </w:r>
            <w:r w:rsidRPr="00FE6941">
              <w:rPr>
                <w:rFonts w:ascii="Times New Roman" w:hAnsi="Times New Roman"/>
                <w:sz w:val="24"/>
                <w:szCs w:val="24"/>
              </w:rPr>
              <w:t>компетенци</w:t>
            </w:r>
            <w:r>
              <w:rPr>
                <w:rFonts w:ascii="Times New Roman" w:hAnsi="Times New Roman"/>
                <w:sz w:val="24"/>
                <w:szCs w:val="24"/>
              </w:rPr>
              <w:t xml:space="preserve">й в </w:t>
            </w:r>
            <w:r w:rsidRPr="00FE6941">
              <w:rPr>
                <w:rFonts w:ascii="Times New Roman" w:hAnsi="Times New Roman"/>
                <w:sz w:val="24"/>
                <w:szCs w:val="24"/>
              </w:rPr>
              <w:t>контексте</w:t>
            </w:r>
            <w:r>
              <w:rPr>
                <w:rFonts w:ascii="Times New Roman" w:hAnsi="Times New Roman"/>
                <w:sz w:val="24"/>
                <w:szCs w:val="24"/>
              </w:rPr>
              <w:t xml:space="preserve"> оказания медицинской помощи детям с </w:t>
            </w:r>
            <w:proofErr w:type="gramStart"/>
            <w:r>
              <w:rPr>
                <w:rFonts w:ascii="Times New Roman" w:hAnsi="Times New Roman"/>
                <w:sz w:val="24"/>
                <w:szCs w:val="24"/>
              </w:rPr>
              <w:t>геморрагическими</w:t>
            </w:r>
            <w:proofErr w:type="gramEnd"/>
            <w:r w:rsidRPr="00FE6941">
              <w:rPr>
                <w:rFonts w:ascii="Times New Roman" w:hAnsi="Times New Roman"/>
                <w:sz w:val="24"/>
                <w:szCs w:val="24"/>
              </w:rPr>
              <w:t xml:space="preserve"> </w:t>
            </w:r>
            <w:proofErr w:type="spellStart"/>
            <w:r w:rsidRPr="00FE6941">
              <w:rPr>
                <w:rFonts w:ascii="Times New Roman" w:hAnsi="Times New Roman"/>
                <w:sz w:val="24"/>
                <w:szCs w:val="24"/>
              </w:rPr>
              <w:t>васкулита</w:t>
            </w:r>
            <w:r>
              <w:rPr>
                <w:rFonts w:ascii="Times New Roman" w:hAnsi="Times New Roman"/>
                <w:sz w:val="24"/>
                <w:szCs w:val="24"/>
              </w:rPr>
              <w:t>ми</w:t>
            </w:r>
            <w:proofErr w:type="spellEnd"/>
            <w:r w:rsidRPr="00FE6941">
              <w:rPr>
                <w:rFonts w:ascii="Times New Roman" w:hAnsi="Times New Roman"/>
                <w:sz w:val="24"/>
                <w:szCs w:val="24"/>
              </w:rPr>
              <w:t xml:space="preserve"> </w:t>
            </w:r>
            <w:r>
              <w:rPr>
                <w:rFonts w:ascii="Times New Roman" w:hAnsi="Times New Roman"/>
                <w:sz w:val="24"/>
                <w:szCs w:val="24"/>
              </w:rPr>
              <w:t xml:space="preserve"> (ОПК-6, ОПК-8, ПК-5, ПК-6, ПК-8, ПК-9, ПК-11, ПК-15). </w:t>
            </w:r>
          </w:p>
          <w:p w:rsidR="005012FB" w:rsidRPr="00271202" w:rsidRDefault="005012FB" w:rsidP="00397365">
            <w:pPr>
              <w:spacing w:after="0" w:line="240" w:lineRule="auto"/>
              <w:rPr>
                <w:rFonts w:ascii="Times New Roman" w:hAnsi="Times New Roman"/>
                <w:sz w:val="24"/>
                <w:szCs w:val="24"/>
              </w:rPr>
            </w:pPr>
            <w:r w:rsidRPr="00FE6941">
              <w:rPr>
                <w:rFonts w:ascii="Times New Roman" w:hAnsi="Times New Roman"/>
                <w:sz w:val="24"/>
                <w:szCs w:val="24"/>
              </w:rPr>
              <w:t xml:space="preserve"> </w:t>
            </w:r>
            <w:r w:rsidRPr="00271202">
              <w:rPr>
                <w:rFonts w:ascii="Times New Roman" w:hAnsi="Times New Roman"/>
                <w:sz w:val="24"/>
                <w:szCs w:val="24"/>
              </w:rPr>
              <w:t>Задачи занятия:</w:t>
            </w:r>
          </w:p>
          <w:p w:rsidR="005012FB" w:rsidRPr="00271202" w:rsidRDefault="005012FB" w:rsidP="00397365">
            <w:pPr>
              <w:spacing w:after="0" w:line="240" w:lineRule="auto"/>
              <w:rPr>
                <w:rFonts w:ascii="Times New Roman" w:hAnsi="Times New Roman"/>
                <w:sz w:val="24"/>
                <w:szCs w:val="24"/>
              </w:rPr>
            </w:pPr>
            <w:r w:rsidRPr="00271202">
              <w:rPr>
                <w:rFonts w:ascii="Times New Roman" w:hAnsi="Times New Roman"/>
                <w:sz w:val="24"/>
                <w:szCs w:val="24"/>
              </w:rPr>
              <w:lastRenderedPageBreak/>
              <w:t>научить:</w:t>
            </w:r>
          </w:p>
          <w:p w:rsidR="005012FB" w:rsidRPr="00271202" w:rsidRDefault="005012FB" w:rsidP="00397365">
            <w:pPr>
              <w:spacing w:after="0" w:line="240" w:lineRule="auto"/>
              <w:rPr>
                <w:rFonts w:ascii="Times New Roman" w:hAnsi="Times New Roman"/>
                <w:sz w:val="24"/>
                <w:szCs w:val="24"/>
              </w:rPr>
            </w:pPr>
            <w:r w:rsidRPr="00271202">
              <w:rPr>
                <w:rFonts w:ascii="Times New Roman" w:hAnsi="Times New Roman"/>
                <w:sz w:val="24"/>
                <w:szCs w:val="24"/>
              </w:rPr>
              <w:t xml:space="preserve">- выявлять причины </w:t>
            </w:r>
            <w:r>
              <w:rPr>
                <w:rFonts w:ascii="Times New Roman" w:hAnsi="Times New Roman"/>
                <w:sz w:val="24"/>
                <w:szCs w:val="24"/>
              </w:rPr>
              <w:t xml:space="preserve">геморрагических </w:t>
            </w:r>
            <w:proofErr w:type="spellStart"/>
            <w:r>
              <w:rPr>
                <w:rFonts w:ascii="Times New Roman" w:hAnsi="Times New Roman"/>
                <w:sz w:val="24"/>
                <w:szCs w:val="24"/>
              </w:rPr>
              <w:t>васкулитах</w:t>
            </w:r>
            <w:proofErr w:type="spellEnd"/>
            <w:r w:rsidRPr="00271202">
              <w:rPr>
                <w:rFonts w:ascii="Times New Roman" w:hAnsi="Times New Roman"/>
                <w:sz w:val="24"/>
                <w:szCs w:val="24"/>
              </w:rPr>
              <w:t xml:space="preserve"> у детей;</w:t>
            </w:r>
          </w:p>
          <w:p w:rsidR="005012FB" w:rsidRPr="00271202" w:rsidRDefault="005012FB" w:rsidP="00397365">
            <w:pPr>
              <w:spacing w:after="0" w:line="240" w:lineRule="auto"/>
              <w:rPr>
                <w:rFonts w:ascii="Times New Roman" w:hAnsi="Times New Roman"/>
                <w:sz w:val="24"/>
                <w:szCs w:val="24"/>
              </w:rPr>
            </w:pPr>
            <w:r w:rsidRPr="00271202">
              <w:rPr>
                <w:rFonts w:ascii="Times New Roman" w:hAnsi="Times New Roman"/>
                <w:sz w:val="24"/>
                <w:szCs w:val="24"/>
              </w:rPr>
              <w:t xml:space="preserve">- назначать и интерпретировать современные методы лабораторной и инструментальной диагностики, применяемые с целью обследования детей с </w:t>
            </w:r>
            <w:r>
              <w:rPr>
                <w:rFonts w:ascii="Times New Roman" w:hAnsi="Times New Roman"/>
                <w:sz w:val="24"/>
                <w:szCs w:val="24"/>
              </w:rPr>
              <w:t xml:space="preserve">геморрагическими </w:t>
            </w:r>
            <w:proofErr w:type="spellStart"/>
            <w:r>
              <w:rPr>
                <w:rFonts w:ascii="Times New Roman" w:hAnsi="Times New Roman"/>
                <w:sz w:val="24"/>
                <w:szCs w:val="24"/>
              </w:rPr>
              <w:t>васкулитами</w:t>
            </w:r>
            <w:proofErr w:type="spellEnd"/>
            <w:r w:rsidRPr="00271202">
              <w:rPr>
                <w:rFonts w:ascii="Times New Roman" w:hAnsi="Times New Roman"/>
                <w:sz w:val="24"/>
                <w:szCs w:val="24"/>
              </w:rPr>
              <w:t>;</w:t>
            </w:r>
          </w:p>
          <w:p w:rsidR="005012FB" w:rsidRPr="00271202" w:rsidRDefault="005012FB" w:rsidP="00397365">
            <w:pPr>
              <w:spacing w:after="0" w:line="240" w:lineRule="auto"/>
              <w:rPr>
                <w:rFonts w:ascii="Times New Roman" w:hAnsi="Times New Roman"/>
                <w:sz w:val="24"/>
                <w:szCs w:val="24"/>
              </w:rPr>
            </w:pPr>
            <w:r w:rsidRPr="00271202">
              <w:rPr>
                <w:rFonts w:ascii="Times New Roman" w:hAnsi="Times New Roman"/>
                <w:sz w:val="24"/>
                <w:szCs w:val="24"/>
              </w:rPr>
              <w:t>- диагностировать основные клинические проявления</w:t>
            </w:r>
            <w:proofErr w:type="gramStart"/>
            <w:r w:rsidRPr="00271202">
              <w:rPr>
                <w:rFonts w:ascii="Times New Roman" w:hAnsi="Times New Roman"/>
                <w:sz w:val="24"/>
                <w:szCs w:val="24"/>
              </w:rPr>
              <w:t xml:space="preserve">  ;</w:t>
            </w:r>
            <w:proofErr w:type="gramEnd"/>
          </w:p>
          <w:p w:rsidR="005012FB" w:rsidRPr="00271202" w:rsidRDefault="005012FB" w:rsidP="00397365">
            <w:pPr>
              <w:spacing w:after="0" w:line="240" w:lineRule="auto"/>
              <w:rPr>
                <w:rFonts w:ascii="Times New Roman" w:hAnsi="Times New Roman"/>
                <w:sz w:val="24"/>
                <w:szCs w:val="24"/>
              </w:rPr>
            </w:pPr>
            <w:r w:rsidRPr="00271202">
              <w:rPr>
                <w:rFonts w:ascii="Times New Roman" w:hAnsi="Times New Roman"/>
                <w:sz w:val="24"/>
                <w:szCs w:val="24"/>
              </w:rPr>
              <w:t>- проводить дифференциальную диагностику;</w:t>
            </w:r>
          </w:p>
          <w:p w:rsidR="005012FB" w:rsidRPr="00271202" w:rsidRDefault="005012FB" w:rsidP="00397365">
            <w:pPr>
              <w:spacing w:after="0" w:line="240" w:lineRule="auto"/>
              <w:rPr>
                <w:rFonts w:ascii="Times New Roman" w:hAnsi="Times New Roman"/>
                <w:sz w:val="24"/>
                <w:szCs w:val="24"/>
              </w:rPr>
            </w:pPr>
            <w:r w:rsidRPr="00271202">
              <w:rPr>
                <w:rFonts w:ascii="Times New Roman" w:hAnsi="Times New Roman"/>
                <w:sz w:val="24"/>
                <w:szCs w:val="24"/>
              </w:rPr>
              <w:t xml:space="preserve">- назначать лечение в зависимости от нозологической формы; </w:t>
            </w:r>
          </w:p>
          <w:p w:rsidR="005012FB" w:rsidRPr="00FE6941" w:rsidRDefault="005012FB" w:rsidP="00397365">
            <w:pPr>
              <w:spacing w:after="0" w:line="240" w:lineRule="auto"/>
              <w:rPr>
                <w:rFonts w:ascii="Times New Roman" w:hAnsi="Times New Roman"/>
                <w:sz w:val="24"/>
                <w:szCs w:val="24"/>
              </w:rPr>
            </w:pPr>
            <w:r w:rsidRPr="00FE6941">
              <w:rPr>
                <w:rFonts w:ascii="Times New Roman" w:hAnsi="Times New Roman"/>
                <w:sz w:val="24"/>
                <w:szCs w:val="24"/>
              </w:rPr>
              <w:t>- оценивать эффективность и безопасность назначенной терапии;</w:t>
            </w:r>
          </w:p>
          <w:p w:rsidR="005012FB" w:rsidRPr="005C6D28" w:rsidRDefault="005012FB" w:rsidP="00397365">
            <w:pPr>
              <w:autoSpaceDE w:val="0"/>
              <w:autoSpaceDN w:val="0"/>
              <w:adjustRightInd w:val="0"/>
              <w:spacing w:after="0" w:line="240" w:lineRule="auto"/>
              <w:rPr>
                <w:rFonts w:ascii="Times New Roman" w:hAnsi="Times New Roman" w:cs="Times New Roman"/>
                <w:bCs/>
                <w:sz w:val="24"/>
                <w:szCs w:val="24"/>
              </w:rPr>
            </w:pPr>
            <w:r w:rsidRPr="00FE6941">
              <w:rPr>
                <w:rFonts w:ascii="Times New Roman" w:hAnsi="Times New Roman"/>
                <w:sz w:val="24"/>
                <w:szCs w:val="24"/>
              </w:rPr>
              <w:t xml:space="preserve">- проводить профилактику, диспансерное наблюдение </w:t>
            </w:r>
          </w:p>
        </w:tc>
        <w:tc>
          <w:tcPr>
            <w:tcW w:w="2899" w:type="dxa"/>
            <w:tcBorders>
              <w:top w:val="single" w:sz="6" w:space="0" w:color="auto"/>
              <w:left w:val="single" w:sz="6" w:space="0" w:color="auto"/>
              <w:bottom w:val="single" w:sz="6" w:space="0" w:color="auto"/>
              <w:right w:val="single" w:sz="6" w:space="0" w:color="auto"/>
            </w:tcBorders>
          </w:tcPr>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lastRenderedPageBreak/>
              <w:t xml:space="preserve">Определение </w:t>
            </w:r>
            <w:r>
              <w:rPr>
                <w:rFonts w:ascii="Times New Roman" w:hAnsi="Times New Roman"/>
                <w:bCs/>
                <w:sz w:val="24"/>
                <w:szCs w:val="24"/>
              </w:rPr>
              <w:t>геморрагических</w:t>
            </w:r>
            <w:r w:rsidRPr="00FE6941">
              <w:rPr>
                <w:rFonts w:ascii="Times New Roman" w:hAnsi="Times New Roman"/>
                <w:bCs/>
                <w:sz w:val="24"/>
                <w:szCs w:val="24"/>
              </w:rPr>
              <w:t xml:space="preserve"> </w:t>
            </w:r>
            <w:proofErr w:type="spellStart"/>
            <w:r w:rsidRPr="00FE6941">
              <w:rPr>
                <w:rFonts w:ascii="Times New Roman" w:hAnsi="Times New Roman"/>
                <w:bCs/>
                <w:sz w:val="24"/>
                <w:szCs w:val="24"/>
              </w:rPr>
              <w:t>васкулитов</w:t>
            </w:r>
            <w:proofErr w:type="spellEnd"/>
            <w:r w:rsidRPr="00FE6941">
              <w:rPr>
                <w:rFonts w:ascii="Times New Roman" w:hAnsi="Times New Roman"/>
                <w:bCs/>
                <w:sz w:val="24"/>
                <w:szCs w:val="24"/>
              </w:rPr>
              <w:t>. Классификация.</w:t>
            </w:r>
          </w:p>
          <w:p w:rsidR="005012FB" w:rsidRPr="00FE6941" w:rsidRDefault="005012FB"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Геморрагический </w:t>
            </w:r>
            <w:proofErr w:type="spellStart"/>
            <w:r w:rsidRPr="00FE6941">
              <w:rPr>
                <w:rFonts w:ascii="Times New Roman" w:hAnsi="Times New Roman"/>
                <w:bCs/>
                <w:sz w:val="24"/>
                <w:szCs w:val="24"/>
              </w:rPr>
              <w:t>васкулит</w:t>
            </w:r>
            <w:proofErr w:type="spellEnd"/>
            <w:r w:rsidRPr="00FE6941">
              <w:rPr>
                <w:rFonts w:ascii="Times New Roman" w:hAnsi="Times New Roman"/>
                <w:bCs/>
                <w:sz w:val="24"/>
                <w:szCs w:val="24"/>
              </w:rPr>
              <w:t xml:space="preserve"> (болезнь </w:t>
            </w:r>
            <w:proofErr w:type="spellStart"/>
            <w:r w:rsidRPr="00FE6941">
              <w:rPr>
                <w:rFonts w:ascii="Times New Roman" w:hAnsi="Times New Roman"/>
                <w:bCs/>
                <w:sz w:val="24"/>
                <w:szCs w:val="24"/>
              </w:rPr>
              <w:t>Шенлейн-Геноха</w:t>
            </w:r>
            <w:proofErr w:type="spellEnd"/>
            <w:r w:rsidRPr="00FE6941">
              <w:rPr>
                <w:rFonts w:ascii="Times New Roman" w:hAnsi="Times New Roman"/>
                <w:bCs/>
                <w:sz w:val="24"/>
                <w:szCs w:val="24"/>
              </w:rPr>
              <w:t xml:space="preserve">). Клиника,  диагностика, </w:t>
            </w:r>
            <w:r w:rsidRPr="00FE6941">
              <w:rPr>
                <w:rFonts w:ascii="Times New Roman" w:hAnsi="Times New Roman"/>
                <w:bCs/>
                <w:sz w:val="24"/>
                <w:szCs w:val="24"/>
              </w:rPr>
              <w:lastRenderedPageBreak/>
              <w:t>лечение, прогноз.</w:t>
            </w:r>
          </w:p>
          <w:p w:rsidR="005012FB" w:rsidRPr="005C6D28" w:rsidRDefault="005012FB" w:rsidP="00397365">
            <w:pPr>
              <w:autoSpaceDE w:val="0"/>
              <w:autoSpaceDN w:val="0"/>
              <w:adjustRightInd w:val="0"/>
              <w:spacing w:after="0" w:line="240" w:lineRule="auto"/>
              <w:jc w:val="both"/>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5012FB" w:rsidRPr="00271202" w:rsidRDefault="005012FB"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lastRenderedPageBreak/>
              <w:t xml:space="preserve">Этиологию, патогенез </w:t>
            </w:r>
            <w:r>
              <w:rPr>
                <w:rFonts w:ascii="Times New Roman" w:hAnsi="Times New Roman"/>
                <w:color w:val="000000"/>
                <w:sz w:val="24"/>
                <w:szCs w:val="24"/>
              </w:rPr>
              <w:t xml:space="preserve">геморрагических </w:t>
            </w:r>
            <w:proofErr w:type="spellStart"/>
            <w:r>
              <w:rPr>
                <w:rFonts w:ascii="Times New Roman" w:hAnsi="Times New Roman"/>
                <w:color w:val="000000"/>
                <w:sz w:val="24"/>
                <w:szCs w:val="24"/>
              </w:rPr>
              <w:t>васкулитов</w:t>
            </w:r>
            <w:proofErr w:type="spellEnd"/>
            <w:r w:rsidRPr="00271202">
              <w:rPr>
                <w:rFonts w:ascii="Times New Roman" w:hAnsi="Times New Roman"/>
                <w:color w:val="000000"/>
                <w:sz w:val="24"/>
                <w:szCs w:val="24"/>
              </w:rPr>
              <w:t>, встречающихся в педиатрической практике.</w:t>
            </w:r>
          </w:p>
          <w:p w:rsidR="005012FB" w:rsidRPr="00271202" w:rsidRDefault="005012FB"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 xml:space="preserve">Клиническую картину, типичное и </w:t>
            </w:r>
            <w:r w:rsidRPr="00271202">
              <w:rPr>
                <w:rFonts w:ascii="Times New Roman" w:hAnsi="Times New Roman"/>
                <w:color w:val="000000"/>
                <w:sz w:val="24"/>
                <w:szCs w:val="24"/>
              </w:rPr>
              <w:lastRenderedPageBreak/>
              <w:t>осложненное течение у детей разных возрастных групп и подростков.</w:t>
            </w:r>
          </w:p>
          <w:p w:rsidR="005012FB" w:rsidRPr="00271202" w:rsidRDefault="005012FB"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Современные методы клинической, лабораторной и инструментальной диагностики.</w:t>
            </w:r>
          </w:p>
          <w:p w:rsidR="005012FB" w:rsidRPr="00271202" w:rsidRDefault="005012FB" w:rsidP="00397365">
            <w:pPr>
              <w:spacing w:after="0" w:line="240" w:lineRule="auto"/>
              <w:rPr>
                <w:rFonts w:ascii="Times New Roman" w:hAnsi="Times New Roman"/>
                <w:color w:val="000000"/>
                <w:sz w:val="24"/>
                <w:szCs w:val="24"/>
              </w:rPr>
            </w:pPr>
            <w:r w:rsidRPr="00271202">
              <w:rPr>
                <w:rFonts w:ascii="Times New Roman" w:hAnsi="Times New Roman"/>
                <w:color w:val="000000"/>
                <w:sz w:val="24"/>
                <w:szCs w:val="24"/>
              </w:rPr>
              <w:t>Принципы дифференциальной диагностики, лечения и профилактики.</w:t>
            </w:r>
          </w:p>
          <w:p w:rsidR="005012FB" w:rsidRPr="005C6D28" w:rsidRDefault="005012FB" w:rsidP="00397365">
            <w:pPr>
              <w:autoSpaceDE w:val="0"/>
              <w:autoSpaceDN w:val="0"/>
              <w:adjustRightInd w:val="0"/>
              <w:spacing w:after="0" w:line="240" w:lineRule="auto"/>
              <w:rPr>
                <w:rFonts w:ascii="Times New Roman" w:hAnsi="Times New Roman" w:cs="Times New Roman"/>
                <w:bCs/>
                <w:sz w:val="24"/>
                <w:szCs w:val="24"/>
              </w:rPr>
            </w:pPr>
            <w:r w:rsidRPr="00271202">
              <w:rPr>
                <w:rFonts w:ascii="Times New Roman" w:hAnsi="Times New Roman"/>
                <w:color w:val="000000"/>
                <w:sz w:val="24"/>
                <w:szCs w:val="24"/>
              </w:rPr>
              <w:t xml:space="preserve">Клинико-фармакологическую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и неотложных состояний при </w:t>
            </w:r>
            <w:r>
              <w:rPr>
                <w:rFonts w:ascii="Times New Roman" w:hAnsi="Times New Roman"/>
                <w:color w:val="000000"/>
                <w:sz w:val="24"/>
                <w:szCs w:val="24"/>
              </w:rPr>
              <w:t xml:space="preserve">геморрагических </w:t>
            </w:r>
            <w:proofErr w:type="spellStart"/>
            <w:r w:rsidRPr="00271202">
              <w:rPr>
                <w:rFonts w:ascii="Times New Roman" w:hAnsi="Times New Roman"/>
                <w:color w:val="000000"/>
                <w:sz w:val="24"/>
                <w:szCs w:val="24"/>
              </w:rPr>
              <w:t>васкулитах</w:t>
            </w:r>
            <w:proofErr w:type="spellEnd"/>
            <w:r w:rsidRPr="00271202">
              <w:rPr>
                <w:rFonts w:ascii="Times New Roman" w:hAnsi="Times New Roman"/>
                <w:color w:val="000000"/>
                <w:sz w:val="24"/>
                <w:szCs w:val="24"/>
              </w:rPr>
              <w:t xml:space="preserve"> у детей. </w:t>
            </w:r>
          </w:p>
        </w:tc>
        <w:tc>
          <w:tcPr>
            <w:tcW w:w="2771" w:type="dxa"/>
            <w:tcBorders>
              <w:top w:val="single" w:sz="6" w:space="0" w:color="auto"/>
              <w:left w:val="single" w:sz="6" w:space="0" w:color="auto"/>
              <w:bottom w:val="single" w:sz="6" w:space="0" w:color="auto"/>
              <w:right w:val="single" w:sz="6" w:space="0" w:color="auto"/>
            </w:tcBorders>
          </w:tcPr>
          <w:p w:rsidR="005012FB" w:rsidRPr="00FE6941" w:rsidRDefault="005012FB"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lastRenderedPageBreak/>
              <w:t xml:space="preserve">Собрать анамнез заболевания у родителей пациента с </w:t>
            </w:r>
            <w:r>
              <w:rPr>
                <w:rFonts w:ascii="Times New Roman" w:hAnsi="Times New Roman"/>
                <w:color w:val="000000"/>
                <w:sz w:val="24"/>
                <w:szCs w:val="24"/>
              </w:rPr>
              <w:t>геморрагическими</w:t>
            </w:r>
            <w:r w:rsidRPr="00FE6941">
              <w:rPr>
                <w:rFonts w:ascii="Times New Roman" w:hAnsi="Times New Roman"/>
                <w:color w:val="000000"/>
                <w:sz w:val="24"/>
                <w:szCs w:val="24"/>
              </w:rPr>
              <w:t xml:space="preserve"> </w:t>
            </w:r>
            <w:proofErr w:type="spellStart"/>
            <w:r w:rsidRPr="00FE6941">
              <w:rPr>
                <w:rFonts w:ascii="Times New Roman" w:hAnsi="Times New Roman"/>
                <w:color w:val="000000"/>
                <w:sz w:val="24"/>
                <w:szCs w:val="24"/>
              </w:rPr>
              <w:t>васкулитами</w:t>
            </w:r>
            <w:proofErr w:type="spellEnd"/>
            <w:r w:rsidRPr="00FE6941">
              <w:rPr>
                <w:rFonts w:ascii="Times New Roman" w:hAnsi="Times New Roman"/>
                <w:color w:val="000000"/>
                <w:sz w:val="24"/>
                <w:szCs w:val="24"/>
              </w:rPr>
              <w:t xml:space="preserve"> (жалобы, сроки начала заболевания сроки первого и повторного </w:t>
            </w:r>
            <w:r w:rsidRPr="00FE6941">
              <w:rPr>
                <w:rFonts w:ascii="Times New Roman" w:hAnsi="Times New Roman"/>
                <w:color w:val="000000"/>
                <w:sz w:val="24"/>
                <w:szCs w:val="24"/>
              </w:rPr>
              <w:lastRenderedPageBreak/>
              <w:t xml:space="preserve">обращения, проведенная терапия); </w:t>
            </w:r>
          </w:p>
          <w:p w:rsidR="005012FB" w:rsidRPr="00FE6941" w:rsidRDefault="005012FB"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Оценить состояние и самочувствие ребенка, выполнить объективный осмотр пациента</w:t>
            </w:r>
            <w:r>
              <w:rPr>
                <w:rFonts w:ascii="Times New Roman" w:hAnsi="Times New Roman"/>
                <w:color w:val="000000"/>
                <w:sz w:val="24"/>
                <w:szCs w:val="24"/>
              </w:rPr>
              <w:t xml:space="preserve">. </w:t>
            </w:r>
            <w:r w:rsidRPr="00FE6941">
              <w:rPr>
                <w:rFonts w:ascii="Times New Roman" w:hAnsi="Times New Roman"/>
                <w:color w:val="000000"/>
                <w:sz w:val="24"/>
                <w:szCs w:val="24"/>
              </w:rPr>
              <w:t>Оценить клиническую картину состояний, требующих оказания неотложной помощи детям;</w:t>
            </w:r>
          </w:p>
          <w:p w:rsidR="005012FB" w:rsidRPr="00FE6941" w:rsidRDefault="005012FB"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 лабораторного обследования детей;</w:t>
            </w:r>
          </w:p>
          <w:p w:rsidR="005012FB" w:rsidRPr="00FE6941" w:rsidRDefault="005012FB"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лабораторного обследования детей по возрастно-половым группам;</w:t>
            </w:r>
          </w:p>
          <w:p w:rsidR="005012FB" w:rsidRPr="00FE6941" w:rsidRDefault="005012FB"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 инструментального обследования детей;</w:t>
            </w:r>
          </w:p>
          <w:p w:rsidR="005012FB" w:rsidRPr="00FE6941" w:rsidRDefault="005012FB"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инструментального обследования детей по возрастно-половым группам;</w:t>
            </w:r>
          </w:p>
          <w:p w:rsidR="005012FB" w:rsidRPr="00FE6941" w:rsidRDefault="005012FB"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Обосновывать необходимость </w:t>
            </w:r>
            <w:r w:rsidRPr="00FE6941">
              <w:rPr>
                <w:rFonts w:ascii="Times New Roman" w:hAnsi="Times New Roman"/>
                <w:color w:val="000000"/>
                <w:sz w:val="24"/>
                <w:szCs w:val="24"/>
              </w:rPr>
              <w:lastRenderedPageBreak/>
              <w:t>направления детей на консультацию к врачам-специалистам; Владеть медицинской аппаратурой (электрокардиограф,</w:t>
            </w:r>
            <w:r>
              <w:rPr>
                <w:rFonts w:ascii="Times New Roman" w:hAnsi="Times New Roman"/>
                <w:color w:val="000000"/>
                <w:sz w:val="24"/>
                <w:szCs w:val="24"/>
              </w:rPr>
              <w:t xml:space="preserve"> </w:t>
            </w:r>
            <w:r w:rsidRPr="00FE6941">
              <w:rPr>
                <w:rFonts w:ascii="Times New Roman" w:hAnsi="Times New Roman"/>
                <w:color w:val="000000"/>
                <w:sz w:val="24"/>
                <w:szCs w:val="24"/>
              </w:rPr>
              <w:t xml:space="preserve">тонометр), </w:t>
            </w:r>
          </w:p>
          <w:p w:rsidR="005012FB" w:rsidRPr="00FE6941" w:rsidRDefault="005012FB"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Оформлять медицинскую документацию;</w:t>
            </w:r>
          </w:p>
          <w:p w:rsidR="005012FB" w:rsidRPr="00FE6941" w:rsidRDefault="005012FB"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Составить план лечения с учетом возраста, диагноза и клинической картины заболевания и в соответствии с действующими клиническими рекомендациями и протоколами, порядками и стандартами оказания медицинской помощи;</w:t>
            </w:r>
          </w:p>
          <w:p w:rsidR="005012FB" w:rsidRPr="00FE6941" w:rsidRDefault="005012FB"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Назначать медикаментозную терапию с учетом возраста ребенка, диагноза и клинической картины болезни в соответствии с действующими клиническими рекомендациями и протоколами, порядками и стандартами оказания </w:t>
            </w:r>
            <w:r w:rsidRPr="00FE6941">
              <w:rPr>
                <w:rFonts w:ascii="Times New Roman" w:hAnsi="Times New Roman"/>
                <w:color w:val="000000"/>
                <w:sz w:val="24"/>
                <w:szCs w:val="24"/>
              </w:rPr>
              <w:lastRenderedPageBreak/>
              <w:t>медицинской помощи;</w:t>
            </w:r>
          </w:p>
          <w:p w:rsidR="005012FB" w:rsidRPr="00FE6941" w:rsidRDefault="005012FB"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Разъяснить  детям, их родителям (законным представителям) и лицам, осуществляющим уход за ребенком, правила приема медикаментозных средств;</w:t>
            </w:r>
          </w:p>
          <w:p w:rsidR="005012FB" w:rsidRPr="00271202" w:rsidRDefault="005012FB"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Оценивать эффективность и безопасность медикаментозной и </w:t>
            </w:r>
            <w:proofErr w:type="spellStart"/>
            <w:r w:rsidRPr="00FE6941">
              <w:rPr>
                <w:rFonts w:ascii="Times New Roman" w:hAnsi="Times New Roman"/>
                <w:color w:val="000000"/>
                <w:sz w:val="24"/>
                <w:szCs w:val="24"/>
              </w:rPr>
              <w:t>немедикаментозной</w:t>
            </w:r>
            <w:proofErr w:type="spellEnd"/>
            <w:r w:rsidRPr="00FE6941">
              <w:rPr>
                <w:rFonts w:ascii="Times New Roman" w:hAnsi="Times New Roman"/>
                <w:color w:val="000000"/>
                <w:sz w:val="24"/>
                <w:szCs w:val="24"/>
              </w:rPr>
              <w:t xml:space="preserve"> терапии на организм ребенка;</w:t>
            </w:r>
            <w:r w:rsidRPr="00271202">
              <w:rPr>
                <w:rFonts w:ascii="Times New Roman" w:hAnsi="Times New Roman"/>
                <w:color w:val="000000"/>
                <w:sz w:val="24"/>
                <w:szCs w:val="24"/>
              </w:rPr>
              <w:t xml:space="preserve"> проводить реабилитационные мероприятия.</w:t>
            </w:r>
          </w:p>
          <w:p w:rsidR="005012FB" w:rsidRPr="005C6D28" w:rsidRDefault="005012FB" w:rsidP="0039736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5012FB" w:rsidRDefault="005012FB"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D92113" w:rsidRPr="005C6D28" w:rsidTr="00B34B99">
        <w:tc>
          <w:tcPr>
            <w:tcW w:w="496" w:type="dxa"/>
            <w:tcBorders>
              <w:top w:val="single" w:sz="6" w:space="0" w:color="auto"/>
              <w:left w:val="single" w:sz="6" w:space="0" w:color="auto"/>
              <w:bottom w:val="single" w:sz="6" w:space="0" w:color="auto"/>
              <w:right w:val="single" w:sz="6" w:space="0" w:color="auto"/>
            </w:tcBorders>
          </w:tcPr>
          <w:p w:rsidR="00D92113" w:rsidRPr="005C6D28" w:rsidRDefault="0099357D" w:rsidP="00A472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38</w:t>
            </w:r>
          </w:p>
        </w:tc>
        <w:tc>
          <w:tcPr>
            <w:tcW w:w="2048" w:type="dxa"/>
            <w:tcBorders>
              <w:top w:val="single" w:sz="4" w:space="0" w:color="auto"/>
              <w:left w:val="single" w:sz="4" w:space="0" w:color="auto"/>
              <w:bottom w:val="single" w:sz="4" w:space="0" w:color="auto"/>
              <w:right w:val="single" w:sz="4" w:space="0" w:color="auto"/>
            </w:tcBorders>
          </w:tcPr>
          <w:p w:rsidR="00D92113" w:rsidRPr="005C6D28" w:rsidRDefault="00D92113" w:rsidP="00D9211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ДВС- </w:t>
            </w:r>
            <w:r w:rsidRPr="00A365B4">
              <w:rPr>
                <w:rFonts w:ascii="Times New Roman" w:hAnsi="Times New Roman" w:cs="Times New Roman"/>
                <w:sz w:val="24"/>
                <w:szCs w:val="24"/>
              </w:rPr>
              <w:t xml:space="preserve">синдром у детей. </w:t>
            </w:r>
            <w:r w:rsidR="00301A0F" w:rsidRPr="00684921">
              <w:rPr>
                <w:rFonts w:ascii="Times New Roman" w:hAnsi="Times New Roman" w:cs="Times New Roman"/>
                <w:sz w:val="24"/>
                <w:szCs w:val="24"/>
              </w:rPr>
              <w:t>Неотложная терапия</w:t>
            </w:r>
          </w:p>
        </w:tc>
        <w:tc>
          <w:tcPr>
            <w:tcW w:w="3763" w:type="dxa"/>
            <w:tcBorders>
              <w:top w:val="single" w:sz="6" w:space="0" w:color="auto"/>
              <w:left w:val="single" w:sz="6" w:space="0" w:color="auto"/>
              <w:bottom w:val="single" w:sz="6" w:space="0" w:color="auto"/>
              <w:right w:val="single" w:sz="6" w:space="0" w:color="auto"/>
            </w:tcBorders>
          </w:tcPr>
          <w:p w:rsidR="00D92113" w:rsidRDefault="00D92113" w:rsidP="00397365">
            <w:pPr>
              <w:spacing w:after="0" w:line="240" w:lineRule="auto"/>
              <w:rPr>
                <w:rFonts w:ascii="Times New Roman" w:hAnsi="Times New Roman"/>
                <w:sz w:val="24"/>
                <w:szCs w:val="24"/>
              </w:rPr>
            </w:pPr>
            <w:r w:rsidRPr="00FE6941">
              <w:rPr>
                <w:rFonts w:ascii="Times New Roman" w:hAnsi="Times New Roman"/>
                <w:sz w:val="24"/>
                <w:szCs w:val="24"/>
              </w:rPr>
              <w:t xml:space="preserve">Цель: Обеспечить </w:t>
            </w:r>
            <w:r>
              <w:rPr>
                <w:rFonts w:ascii="Times New Roman" w:hAnsi="Times New Roman"/>
                <w:sz w:val="24"/>
                <w:szCs w:val="24"/>
              </w:rPr>
              <w:t xml:space="preserve">этап </w:t>
            </w:r>
            <w:r w:rsidRPr="00FE6941">
              <w:rPr>
                <w:rFonts w:ascii="Times New Roman" w:hAnsi="Times New Roman"/>
                <w:sz w:val="24"/>
                <w:szCs w:val="24"/>
              </w:rPr>
              <w:t>формировани</w:t>
            </w:r>
            <w:r>
              <w:rPr>
                <w:rFonts w:ascii="Times New Roman" w:hAnsi="Times New Roman"/>
                <w:sz w:val="24"/>
                <w:szCs w:val="24"/>
              </w:rPr>
              <w:t xml:space="preserve">я </w:t>
            </w:r>
            <w:r w:rsidRPr="00FE6941">
              <w:rPr>
                <w:rFonts w:ascii="Times New Roman" w:hAnsi="Times New Roman"/>
                <w:sz w:val="24"/>
                <w:szCs w:val="24"/>
              </w:rPr>
              <w:t>компетенци</w:t>
            </w:r>
            <w:r>
              <w:rPr>
                <w:rFonts w:ascii="Times New Roman" w:hAnsi="Times New Roman"/>
                <w:sz w:val="24"/>
                <w:szCs w:val="24"/>
              </w:rPr>
              <w:t xml:space="preserve">й в </w:t>
            </w:r>
            <w:r w:rsidRPr="00FE6941">
              <w:rPr>
                <w:rFonts w:ascii="Times New Roman" w:hAnsi="Times New Roman"/>
                <w:sz w:val="24"/>
                <w:szCs w:val="24"/>
              </w:rPr>
              <w:t>контексте</w:t>
            </w:r>
            <w:r>
              <w:rPr>
                <w:rFonts w:ascii="Times New Roman" w:hAnsi="Times New Roman"/>
                <w:sz w:val="24"/>
                <w:szCs w:val="24"/>
              </w:rPr>
              <w:t xml:space="preserve"> оказания медицинской помощи детям раннего возраста  с ДВ</w:t>
            </w:r>
            <w:proofErr w:type="gramStart"/>
            <w:r>
              <w:rPr>
                <w:rFonts w:ascii="Times New Roman" w:hAnsi="Times New Roman"/>
                <w:sz w:val="24"/>
                <w:szCs w:val="24"/>
              </w:rPr>
              <w:t>С-</w:t>
            </w:r>
            <w:proofErr w:type="gramEnd"/>
            <w:r>
              <w:rPr>
                <w:rFonts w:ascii="Times New Roman" w:hAnsi="Times New Roman"/>
                <w:sz w:val="24"/>
                <w:szCs w:val="24"/>
              </w:rPr>
              <w:t xml:space="preserve"> синдромом(ОПК-6, ОПК-8, ПК-5, ПК-6, ПК-8, ПК-9, ПК-11, ПК-15). </w:t>
            </w:r>
          </w:p>
          <w:p w:rsidR="00D92113" w:rsidRPr="00FE6941" w:rsidRDefault="00D92113" w:rsidP="00397365">
            <w:pPr>
              <w:spacing w:after="0" w:line="240" w:lineRule="auto"/>
              <w:rPr>
                <w:rFonts w:ascii="Times New Roman" w:hAnsi="Times New Roman"/>
                <w:sz w:val="24"/>
                <w:szCs w:val="24"/>
              </w:rPr>
            </w:pPr>
            <w:r w:rsidRPr="00FE6941">
              <w:rPr>
                <w:rFonts w:ascii="Times New Roman" w:hAnsi="Times New Roman"/>
                <w:sz w:val="24"/>
                <w:szCs w:val="24"/>
              </w:rPr>
              <w:t>Задачи: Оценить и актуализировать исходный уровень знаний и умений</w:t>
            </w:r>
            <w:r>
              <w:rPr>
                <w:rFonts w:ascii="Times New Roman" w:hAnsi="Times New Roman"/>
                <w:sz w:val="24"/>
                <w:szCs w:val="24"/>
              </w:rPr>
              <w:t>, в том числе результат внеаудиторной самостоятельной работы</w:t>
            </w:r>
            <w:r w:rsidRPr="00FE6941">
              <w:rPr>
                <w:rFonts w:ascii="Times New Roman" w:hAnsi="Times New Roman"/>
                <w:sz w:val="24"/>
                <w:szCs w:val="24"/>
              </w:rPr>
              <w:t xml:space="preserve">. </w:t>
            </w:r>
          </w:p>
          <w:p w:rsidR="00D92113" w:rsidRDefault="00D92113" w:rsidP="00397365">
            <w:pPr>
              <w:pStyle w:val="ae"/>
              <w:widowControl/>
              <w:autoSpaceDE/>
              <w:autoSpaceDN/>
              <w:adjustRightInd/>
              <w:ind w:left="0"/>
              <w:rPr>
                <w:sz w:val="24"/>
                <w:szCs w:val="24"/>
              </w:rPr>
            </w:pPr>
            <w:r w:rsidRPr="00FE6941">
              <w:rPr>
                <w:sz w:val="24"/>
                <w:szCs w:val="24"/>
              </w:rPr>
              <w:t xml:space="preserve">Обеспечить достижение планируемых результатов </w:t>
            </w:r>
            <w:r w:rsidRPr="00FE6941">
              <w:rPr>
                <w:sz w:val="24"/>
                <w:szCs w:val="24"/>
              </w:rPr>
              <w:lastRenderedPageBreak/>
              <w:t>обучения (знаний и умений)</w:t>
            </w:r>
            <w:r>
              <w:rPr>
                <w:sz w:val="24"/>
                <w:szCs w:val="24"/>
              </w:rPr>
              <w:t>.</w:t>
            </w:r>
          </w:p>
          <w:p w:rsidR="00D92113" w:rsidRDefault="00D92113" w:rsidP="00397365">
            <w:pPr>
              <w:pStyle w:val="ae"/>
              <w:widowControl/>
              <w:autoSpaceDE/>
              <w:autoSpaceDN/>
              <w:adjustRightInd/>
              <w:ind w:left="0"/>
              <w:rPr>
                <w:sz w:val="24"/>
                <w:szCs w:val="24"/>
              </w:rPr>
            </w:pPr>
            <w:r>
              <w:rPr>
                <w:sz w:val="24"/>
                <w:szCs w:val="24"/>
              </w:rPr>
              <w:t xml:space="preserve">Выполнить текущий контроль. </w:t>
            </w:r>
          </w:p>
          <w:p w:rsidR="00D92113" w:rsidRPr="00FE6941" w:rsidRDefault="00D92113" w:rsidP="00397365">
            <w:pPr>
              <w:pStyle w:val="ae"/>
              <w:widowControl/>
              <w:autoSpaceDE/>
              <w:autoSpaceDN/>
              <w:adjustRightInd/>
              <w:ind w:left="0"/>
              <w:rPr>
                <w:sz w:val="24"/>
                <w:szCs w:val="24"/>
              </w:rPr>
            </w:pPr>
          </w:p>
          <w:p w:rsidR="00D92113" w:rsidRPr="005C6D28" w:rsidRDefault="00D92113" w:rsidP="00397365">
            <w:pPr>
              <w:autoSpaceDE w:val="0"/>
              <w:autoSpaceDN w:val="0"/>
              <w:adjustRightInd w:val="0"/>
              <w:spacing w:after="0" w:line="240" w:lineRule="auto"/>
              <w:rPr>
                <w:rFonts w:ascii="Times New Roman" w:hAnsi="Times New Roman" w:cs="Times New Roman"/>
                <w:bCs/>
                <w:sz w:val="24"/>
                <w:szCs w:val="24"/>
              </w:rPr>
            </w:pPr>
          </w:p>
        </w:tc>
        <w:tc>
          <w:tcPr>
            <w:tcW w:w="2899" w:type="dxa"/>
            <w:tcBorders>
              <w:top w:val="single" w:sz="6" w:space="0" w:color="auto"/>
              <w:left w:val="single" w:sz="6" w:space="0" w:color="auto"/>
              <w:bottom w:val="single" w:sz="6" w:space="0" w:color="auto"/>
              <w:right w:val="single" w:sz="6" w:space="0" w:color="auto"/>
            </w:tcBorders>
          </w:tcPr>
          <w:p w:rsidR="00D92113" w:rsidRDefault="00D92113" w:rsidP="00397365">
            <w:pPr>
              <w:spacing w:after="0" w:line="240" w:lineRule="auto"/>
              <w:rPr>
                <w:rFonts w:ascii="Times New Roman" w:hAnsi="Times New Roman"/>
                <w:bCs/>
                <w:sz w:val="24"/>
                <w:szCs w:val="24"/>
              </w:rPr>
            </w:pPr>
            <w:proofErr w:type="spellStart"/>
            <w:r>
              <w:rPr>
                <w:rFonts w:ascii="Times New Roman" w:hAnsi="Times New Roman"/>
                <w:bCs/>
                <w:sz w:val="24"/>
                <w:szCs w:val="24"/>
              </w:rPr>
              <w:lastRenderedPageBreak/>
              <w:t>ДВС-синдром</w:t>
            </w:r>
            <w:proofErr w:type="spellEnd"/>
            <w:r>
              <w:rPr>
                <w:rFonts w:ascii="Times New Roman" w:hAnsi="Times New Roman"/>
                <w:bCs/>
                <w:sz w:val="24"/>
                <w:szCs w:val="24"/>
              </w:rPr>
              <w:t xml:space="preserve"> у детей. </w:t>
            </w:r>
            <w:proofErr w:type="spellStart"/>
            <w:r>
              <w:rPr>
                <w:rFonts w:ascii="Times New Roman" w:hAnsi="Times New Roman"/>
                <w:bCs/>
                <w:sz w:val="24"/>
                <w:szCs w:val="24"/>
              </w:rPr>
              <w:t>Этиопатогенез</w:t>
            </w:r>
            <w:proofErr w:type="spellEnd"/>
            <w:r>
              <w:rPr>
                <w:rFonts w:ascii="Times New Roman" w:hAnsi="Times New Roman"/>
                <w:bCs/>
                <w:sz w:val="24"/>
                <w:szCs w:val="24"/>
              </w:rPr>
              <w:t xml:space="preserve">. Классификация. Клиническая картина. Методы лабораторной и инструментальной диагностики. Дифференциальный диагноз. Терапия. Осложнения, прогноз, исходы. </w:t>
            </w:r>
          </w:p>
          <w:p w:rsidR="00D92113" w:rsidRPr="00FE6941" w:rsidRDefault="00D92113" w:rsidP="00397365">
            <w:pPr>
              <w:spacing w:after="0" w:line="240" w:lineRule="auto"/>
              <w:rPr>
                <w:rFonts w:ascii="Times New Roman" w:hAnsi="Times New Roman"/>
                <w:bCs/>
                <w:sz w:val="24"/>
                <w:szCs w:val="24"/>
              </w:rPr>
            </w:pPr>
            <w:r>
              <w:rPr>
                <w:rFonts w:ascii="Times New Roman" w:hAnsi="Times New Roman"/>
                <w:bCs/>
                <w:sz w:val="24"/>
                <w:szCs w:val="24"/>
              </w:rPr>
              <w:t>Ранняя диагностика.</w:t>
            </w:r>
          </w:p>
          <w:p w:rsidR="00D92113" w:rsidRPr="005C6D28" w:rsidRDefault="00D92113" w:rsidP="00397365">
            <w:pPr>
              <w:autoSpaceDE w:val="0"/>
              <w:autoSpaceDN w:val="0"/>
              <w:adjustRightInd w:val="0"/>
              <w:spacing w:after="0" w:line="240" w:lineRule="auto"/>
              <w:jc w:val="both"/>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D92113" w:rsidRPr="00FE6941" w:rsidRDefault="00D92113" w:rsidP="00397365">
            <w:pPr>
              <w:spacing w:after="0" w:line="240" w:lineRule="auto"/>
              <w:rPr>
                <w:rFonts w:ascii="Times New Roman" w:hAnsi="Times New Roman"/>
                <w:dstrike/>
                <w:color w:val="000000"/>
                <w:sz w:val="24"/>
                <w:szCs w:val="24"/>
              </w:rPr>
            </w:pPr>
            <w:r w:rsidRPr="00FE6941">
              <w:rPr>
                <w:rFonts w:ascii="Times New Roman" w:hAnsi="Times New Roman"/>
                <w:color w:val="000000"/>
                <w:sz w:val="24"/>
                <w:szCs w:val="24"/>
              </w:rPr>
              <w:t xml:space="preserve">Этиологию и патогенез </w:t>
            </w:r>
            <w:proofErr w:type="spellStart"/>
            <w:r>
              <w:rPr>
                <w:rFonts w:ascii="Times New Roman" w:hAnsi="Times New Roman"/>
                <w:color w:val="000000"/>
                <w:sz w:val="24"/>
                <w:szCs w:val="24"/>
              </w:rPr>
              <w:t>ДВС-синдрома</w:t>
            </w:r>
            <w:proofErr w:type="spellEnd"/>
            <w:r w:rsidRPr="00FE6941">
              <w:rPr>
                <w:rFonts w:ascii="Times New Roman" w:hAnsi="Times New Roman"/>
                <w:color w:val="000000"/>
                <w:sz w:val="24"/>
                <w:szCs w:val="24"/>
              </w:rPr>
              <w:t xml:space="preserve"> у детей ра</w:t>
            </w:r>
            <w:r>
              <w:rPr>
                <w:rFonts w:ascii="Times New Roman" w:hAnsi="Times New Roman"/>
                <w:color w:val="000000"/>
                <w:sz w:val="24"/>
                <w:szCs w:val="24"/>
              </w:rPr>
              <w:t>зличного</w:t>
            </w:r>
            <w:r w:rsidRPr="00FE6941">
              <w:rPr>
                <w:rFonts w:ascii="Times New Roman" w:hAnsi="Times New Roman"/>
                <w:color w:val="000000"/>
                <w:sz w:val="24"/>
                <w:szCs w:val="24"/>
              </w:rPr>
              <w:t xml:space="preserve"> возраста, клиническую симптоматику, современную  классификацию; Показания для направления на лабораторное  и инструментальное обследование с учетом действующих клинических </w:t>
            </w:r>
            <w:r w:rsidRPr="00FE6941">
              <w:rPr>
                <w:rFonts w:ascii="Times New Roman" w:hAnsi="Times New Roman"/>
                <w:color w:val="000000"/>
                <w:sz w:val="24"/>
                <w:szCs w:val="24"/>
              </w:rPr>
              <w:lastRenderedPageBreak/>
              <w:t>рекомендаций и протоколов, порядков и стандартов оказания медицинской помощи</w:t>
            </w:r>
            <w:r w:rsidRPr="00FE6941">
              <w:rPr>
                <w:rFonts w:ascii="Times New Roman" w:hAnsi="Times New Roman"/>
                <w:dstrike/>
                <w:color w:val="000000"/>
                <w:sz w:val="24"/>
                <w:szCs w:val="24"/>
              </w:rPr>
              <w:t>.</w:t>
            </w:r>
          </w:p>
          <w:p w:rsidR="00D92113" w:rsidRPr="00FE6941" w:rsidRDefault="00D92113"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Международную статистическую классификацию болезней и проблем, связанных со здоровьем;</w:t>
            </w:r>
          </w:p>
          <w:p w:rsidR="00D92113" w:rsidRPr="00FE6941" w:rsidRDefault="00D92113"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Современные методы медикаментозной терапии в соответствии с действующими клиническими рекомендациями и протоколами, порядками и стандартами оказания медицинской помощи;</w:t>
            </w:r>
          </w:p>
          <w:p w:rsidR="00D92113" w:rsidRPr="00FE6941" w:rsidRDefault="00D92113"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Принципы назначения лечебного питания с учетом возраста ребенка, диагноза и клинической картины болезни и состояния в соответствии с действующими клиническими рекомендациями и протоколами, порядками и </w:t>
            </w:r>
            <w:r w:rsidRPr="00FE6941">
              <w:rPr>
                <w:rFonts w:ascii="Times New Roman" w:hAnsi="Times New Roman"/>
                <w:color w:val="000000"/>
                <w:sz w:val="24"/>
                <w:szCs w:val="24"/>
              </w:rPr>
              <w:lastRenderedPageBreak/>
              <w:t>стандартами оказания медицинской помощи;</w:t>
            </w:r>
          </w:p>
          <w:p w:rsidR="00D92113" w:rsidRPr="00FE6941" w:rsidRDefault="00D92113"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Принципы оценки эффективности и безопасности медикаментозной и </w:t>
            </w:r>
            <w:proofErr w:type="spellStart"/>
            <w:r w:rsidRPr="00FE6941">
              <w:rPr>
                <w:rFonts w:ascii="Times New Roman" w:hAnsi="Times New Roman"/>
                <w:color w:val="000000"/>
                <w:sz w:val="24"/>
                <w:szCs w:val="24"/>
              </w:rPr>
              <w:t>немедикаментозной</w:t>
            </w:r>
            <w:proofErr w:type="spellEnd"/>
            <w:r w:rsidRPr="00FE6941">
              <w:rPr>
                <w:rFonts w:ascii="Times New Roman" w:hAnsi="Times New Roman"/>
                <w:color w:val="000000"/>
                <w:sz w:val="24"/>
                <w:szCs w:val="24"/>
              </w:rPr>
              <w:t xml:space="preserve"> терапии у детей.</w:t>
            </w:r>
          </w:p>
          <w:p w:rsidR="00D92113" w:rsidRPr="005C6D28" w:rsidRDefault="00D92113" w:rsidP="00397365">
            <w:pPr>
              <w:autoSpaceDE w:val="0"/>
              <w:autoSpaceDN w:val="0"/>
              <w:adjustRightInd w:val="0"/>
              <w:spacing w:after="0" w:line="240" w:lineRule="auto"/>
              <w:rPr>
                <w:rFonts w:ascii="Times New Roman" w:hAnsi="Times New Roman" w:cs="Times New Roman"/>
                <w:bCs/>
                <w:sz w:val="24"/>
                <w:szCs w:val="24"/>
              </w:rPr>
            </w:pPr>
          </w:p>
        </w:tc>
        <w:tc>
          <w:tcPr>
            <w:tcW w:w="2771" w:type="dxa"/>
            <w:tcBorders>
              <w:top w:val="single" w:sz="6" w:space="0" w:color="auto"/>
              <w:left w:val="single" w:sz="6" w:space="0" w:color="auto"/>
              <w:bottom w:val="single" w:sz="6" w:space="0" w:color="auto"/>
              <w:right w:val="single" w:sz="6" w:space="0" w:color="auto"/>
            </w:tcBorders>
          </w:tcPr>
          <w:p w:rsidR="00D92113" w:rsidRPr="00FE6941" w:rsidRDefault="00D92113"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lastRenderedPageBreak/>
              <w:t xml:space="preserve">Собрать анамнез заболевания у родителей пациента с </w:t>
            </w:r>
            <w:proofErr w:type="spellStart"/>
            <w:r w:rsidR="009B4250">
              <w:rPr>
                <w:rFonts w:ascii="Times New Roman" w:hAnsi="Times New Roman"/>
                <w:color w:val="000000"/>
                <w:sz w:val="24"/>
                <w:szCs w:val="24"/>
              </w:rPr>
              <w:t>ДВС-</w:t>
            </w:r>
            <w:r>
              <w:rPr>
                <w:rFonts w:ascii="Times New Roman" w:hAnsi="Times New Roman"/>
                <w:color w:val="000000"/>
                <w:sz w:val="24"/>
                <w:szCs w:val="24"/>
              </w:rPr>
              <w:t>синдромом</w:t>
            </w:r>
            <w:proofErr w:type="spellEnd"/>
            <w:r>
              <w:rPr>
                <w:rFonts w:ascii="Times New Roman" w:hAnsi="Times New Roman"/>
                <w:color w:val="000000"/>
                <w:sz w:val="24"/>
                <w:szCs w:val="24"/>
              </w:rPr>
              <w:t xml:space="preserve"> </w:t>
            </w:r>
            <w:r w:rsidRPr="00FE6941">
              <w:rPr>
                <w:rFonts w:ascii="Times New Roman" w:hAnsi="Times New Roman"/>
                <w:color w:val="000000"/>
                <w:sz w:val="24"/>
                <w:szCs w:val="24"/>
              </w:rPr>
              <w:t xml:space="preserve">(жалобы, сроки начала заболевания сроки первого и повторного обращения, проведенная терапия); </w:t>
            </w:r>
          </w:p>
          <w:p w:rsidR="00D92113" w:rsidRPr="00FE6941" w:rsidRDefault="00D92113"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Оценить состояние и самочувствие ребенка, выполнить объективный осмотр пациента.  Оценить клиническую </w:t>
            </w:r>
            <w:r w:rsidRPr="00FE6941">
              <w:rPr>
                <w:rFonts w:ascii="Times New Roman" w:hAnsi="Times New Roman"/>
                <w:color w:val="000000"/>
                <w:sz w:val="24"/>
                <w:szCs w:val="24"/>
              </w:rPr>
              <w:lastRenderedPageBreak/>
              <w:t>картину состояний, требующих оказания неотложной помощи детям;</w:t>
            </w:r>
          </w:p>
          <w:p w:rsidR="00D92113" w:rsidRPr="00FE6941" w:rsidRDefault="00D92113"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 лабораторного обследования детей;</w:t>
            </w:r>
          </w:p>
          <w:p w:rsidR="00D92113" w:rsidRPr="00FE6941" w:rsidRDefault="00D92113"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лабораторного обследования детей;</w:t>
            </w:r>
          </w:p>
          <w:p w:rsidR="00D92113" w:rsidRPr="00FE6941" w:rsidRDefault="00D92113"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обосновать необходимость и объем инструментального обследования детей;</w:t>
            </w:r>
          </w:p>
          <w:p w:rsidR="00D92113" w:rsidRPr="00FE6941" w:rsidRDefault="00D92113"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инструментального обследования детей раннего возраста;</w:t>
            </w:r>
          </w:p>
          <w:p w:rsidR="00D92113" w:rsidRPr="00FE6941" w:rsidRDefault="00D92113"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обосновать необходимость направления детей на консультацию к врачам-специалистам;</w:t>
            </w:r>
          </w:p>
          <w:p w:rsidR="00D92113" w:rsidRPr="00FE6941" w:rsidRDefault="00D92113"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составить план лечения с учетом возраста, диагноза и клинической картины заболевания и в соответствии с действующими клиническими </w:t>
            </w:r>
            <w:r w:rsidRPr="00FE6941">
              <w:rPr>
                <w:rFonts w:ascii="Times New Roman" w:hAnsi="Times New Roman"/>
                <w:color w:val="000000"/>
                <w:sz w:val="24"/>
                <w:szCs w:val="24"/>
              </w:rPr>
              <w:lastRenderedPageBreak/>
              <w:t>рекомендациями и протоколами, порядками и стандартами оказания медицинской помощи;</w:t>
            </w:r>
          </w:p>
          <w:p w:rsidR="00D92113" w:rsidRPr="00FE6941" w:rsidRDefault="00D92113"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Назначать медикаментозную терапию с учетом  диагноза и клинической картины болезни в соответствии с действующими клиническими рекомендациями и протоколами, порядками и стандартами оказания медицинской помощи;</w:t>
            </w:r>
          </w:p>
          <w:p w:rsidR="00D92113" w:rsidRPr="00FE6941" w:rsidRDefault="00D92113"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Разъяснить  родителям (законным представителям) и лицам, осуществляющим уход за ребенком, правила приема медикаментозных средств;</w:t>
            </w:r>
          </w:p>
          <w:p w:rsidR="00D92113" w:rsidRPr="005C6D28" w:rsidRDefault="00D92113" w:rsidP="00397365">
            <w:pPr>
              <w:autoSpaceDE w:val="0"/>
              <w:autoSpaceDN w:val="0"/>
              <w:adjustRightInd w:val="0"/>
              <w:spacing w:after="0" w:line="240" w:lineRule="auto"/>
              <w:rPr>
                <w:rFonts w:ascii="Times New Roman" w:hAnsi="Times New Roman" w:cs="Times New Roman"/>
                <w:sz w:val="24"/>
                <w:szCs w:val="24"/>
              </w:rPr>
            </w:pPr>
            <w:r w:rsidRPr="00FE6941">
              <w:rPr>
                <w:rFonts w:ascii="Times New Roman" w:hAnsi="Times New Roman"/>
                <w:color w:val="000000"/>
                <w:sz w:val="24"/>
                <w:szCs w:val="24"/>
              </w:rPr>
              <w:t xml:space="preserve">Оценить эффективность и безопасность медикаментозной и </w:t>
            </w:r>
            <w:proofErr w:type="spellStart"/>
            <w:r w:rsidRPr="00FE6941">
              <w:rPr>
                <w:rFonts w:ascii="Times New Roman" w:hAnsi="Times New Roman"/>
                <w:color w:val="000000"/>
                <w:sz w:val="24"/>
                <w:szCs w:val="24"/>
              </w:rPr>
              <w:t>немедикаментозной</w:t>
            </w:r>
            <w:proofErr w:type="spellEnd"/>
            <w:r w:rsidRPr="00FE6941">
              <w:rPr>
                <w:rFonts w:ascii="Times New Roman" w:hAnsi="Times New Roman"/>
                <w:color w:val="000000"/>
                <w:sz w:val="24"/>
                <w:szCs w:val="24"/>
              </w:rPr>
              <w:t xml:space="preserve"> терапии на организм ребенка;</w:t>
            </w:r>
            <w:r w:rsidRPr="00FE6941">
              <w:rPr>
                <w:rFonts w:ascii="Times New Roman" w:hAnsi="Times New Roman"/>
                <w:bCs/>
                <w:sz w:val="24"/>
                <w:szCs w:val="24"/>
              </w:rPr>
              <w:t xml:space="preserve"> проводить реабилитационные мероприятия.</w:t>
            </w:r>
          </w:p>
        </w:tc>
        <w:tc>
          <w:tcPr>
            <w:tcW w:w="992" w:type="dxa"/>
            <w:tcBorders>
              <w:top w:val="single" w:sz="6" w:space="0" w:color="auto"/>
              <w:left w:val="single" w:sz="6" w:space="0" w:color="auto"/>
              <w:bottom w:val="single" w:sz="6" w:space="0" w:color="auto"/>
              <w:right w:val="single" w:sz="6" w:space="0" w:color="auto"/>
            </w:tcBorders>
          </w:tcPr>
          <w:p w:rsidR="00D92113" w:rsidRDefault="00D92113"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9B4250" w:rsidRPr="005C6D28" w:rsidTr="00B34B99">
        <w:tc>
          <w:tcPr>
            <w:tcW w:w="496" w:type="dxa"/>
            <w:tcBorders>
              <w:top w:val="single" w:sz="6" w:space="0" w:color="auto"/>
              <w:left w:val="single" w:sz="6" w:space="0" w:color="auto"/>
              <w:bottom w:val="single" w:sz="6" w:space="0" w:color="auto"/>
              <w:right w:val="single" w:sz="6" w:space="0" w:color="auto"/>
            </w:tcBorders>
          </w:tcPr>
          <w:p w:rsidR="009B4250" w:rsidRPr="005C6D28" w:rsidRDefault="0099357D" w:rsidP="00A472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39</w:t>
            </w:r>
          </w:p>
        </w:tc>
        <w:tc>
          <w:tcPr>
            <w:tcW w:w="2048" w:type="dxa"/>
            <w:tcBorders>
              <w:top w:val="single" w:sz="4" w:space="0" w:color="auto"/>
              <w:left w:val="single" w:sz="4" w:space="0" w:color="auto"/>
              <w:bottom w:val="single" w:sz="4" w:space="0" w:color="auto"/>
              <w:right w:val="single" w:sz="4" w:space="0" w:color="auto"/>
            </w:tcBorders>
          </w:tcPr>
          <w:p w:rsidR="009B4250" w:rsidRPr="005C6D28" w:rsidRDefault="009B4250" w:rsidP="00397365">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Острые лейкозы</w:t>
            </w:r>
          </w:p>
        </w:tc>
        <w:tc>
          <w:tcPr>
            <w:tcW w:w="3763" w:type="dxa"/>
            <w:tcBorders>
              <w:top w:val="single" w:sz="6" w:space="0" w:color="auto"/>
              <w:left w:val="single" w:sz="6" w:space="0" w:color="auto"/>
              <w:bottom w:val="single" w:sz="6" w:space="0" w:color="auto"/>
              <w:right w:val="single" w:sz="6" w:space="0" w:color="auto"/>
            </w:tcBorders>
          </w:tcPr>
          <w:p w:rsidR="009B4250" w:rsidRDefault="009B4250" w:rsidP="00397365">
            <w:pPr>
              <w:spacing w:after="0" w:line="240" w:lineRule="auto"/>
              <w:rPr>
                <w:rFonts w:ascii="Times New Roman" w:hAnsi="Times New Roman"/>
                <w:bCs/>
                <w:sz w:val="24"/>
                <w:szCs w:val="24"/>
              </w:rPr>
            </w:pPr>
            <w:proofErr w:type="gramStart"/>
            <w:r w:rsidRPr="006274FC">
              <w:rPr>
                <w:rFonts w:ascii="Times New Roman" w:hAnsi="Times New Roman"/>
                <w:b/>
                <w:bCs/>
                <w:sz w:val="24"/>
                <w:szCs w:val="24"/>
              </w:rPr>
              <w:t>Цель:</w:t>
            </w:r>
            <w:r w:rsidRPr="00826948">
              <w:rPr>
                <w:rFonts w:ascii="Times New Roman" w:hAnsi="Times New Roman"/>
                <w:b/>
                <w:bCs/>
                <w:sz w:val="24"/>
                <w:szCs w:val="24"/>
              </w:rPr>
              <w:t xml:space="preserve"> </w:t>
            </w:r>
            <w:r>
              <w:rPr>
                <w:rFonts w:ascii="Times New Roman" w:hAnsi="Times New Roman"/>
                <w:bCs/>
                <w:sz w:val="24"/>
                <w:szCs w:val="24"/>
              </w:rPr>
              <w:t>сформировать современные</w:t>
            </w:r>
            <w:r w:rsidRPr="00826948">
              <w:rPr>
                <w:rFonts w:ascii="Times New Roman" w:hAnsi="Times New Roman"/>
                <w:bCs/>
                <w:sz w:val="24"/>
                <w:szCs w:val="24"/>
              </w:rPr>
              <w:t xml:space="preserve">  </w:t>
            </w:r>
            <w:r w:rsidRPr="00826948">
              <w:rPr>
                <w:rFonts w:ascii="Times New Roman" w:hAnsi="Times New Roman"/>
                <w:bCs/>
                <w:sz w:val="24"/>
                <w:szCs w:val="24"/>
              </w:rPr>
              <w:lastRenderedPageBreak/>
              <w:t>знания</w:t>
            </w:r>
            <w:r>
              <w:rPr>
                <w:rFonts w:ascii="Times New Roman" w:hAnsi="Times New Roman"/>
                <w:bCs/>
                <w:sz w:val="24"/>
                <w:szCs w:val="24"/>
              </w:rPr>
              <w:t xml:space="preserve"> и практические умения</w:t>
            </w:r>
            <w:r w:rsidRPr="00826948">
              <w:rPr>
                <w:rFonts w:ascii="Times New Roman" w:hAnsi="Times New Roman"/>
                <w:bCs/>
                <w:sz w:val="24"/>
                <w:szCs w:val="24"/>
              </w:rPr>
              <w:t xml:space="preserve"> </w:t>
            </w:r>
            <w:r>
              <w:rPr>
                <w:rFonts w:ascii="Times New Roman" w:hAnsi="Times New Roman"/>
                <w:bCs/>
                <w:sz w:val="24"/>
                <w:szCs w:val="24"/>
              </w:rPr>
              <w:t xml:space="preserve">об </w:t>
            </w:r>
            <w:proofErr w:type="spellStart"/>
            <w:r>
              <w:rPr>
                <w:rFonts w:ascii="Times New Roman" w:hAnsi="Times New Roman"/>
                <w:bCs/>
                <w:sz w:val="24"/>
                <w:szCs w:val="24"/>
              </w:rPr>
              <w:t>этиопатогенезе</w:t>
            </w:r>
            <w:proofErr w:type="spellEnd"/>
            <w:r>
              <w:rPr>
                <w:rFonts w:ascii="Times New Roman" w:hAnsi="Times New Roman"/>
                <w:bCs/>
                <w:sz w:val="24"/>
                <w:szCs w:val="24"/>
              </w:rPr>
              <w:t>, клиники, диагностике, лечении и принципах профилактики</w:t>
            </w:r>
            <w:r w:rsidRPr="00826948">
              <w:rPr>
                <w:rFonts w:ascii="Times New Roman" w:hAnsi="Times New Roman"/>
                <w:bCs/>
                <w:sz w:val="24"/>
                <w:szCs w:val="24"/>
              </w:rPr>
              <w:t xml:space="preserve"> </w:t>
            </w:r>
            <w:r>
              <w:rPr>
                <w:rFonts w:ascii="Times New Roman" w:hAnsi="Times New Roman"/>
                <w:bCs/>
                <w:sz w:val="24"/>
                <w:szCs w:val="24"/>
              </w:rPr>
              <w:t>острых лейкозов у детей (этап формирования компетенций (ОК-1; ОПК-6; ОПК-8; ОПК-11; ПК-5; ПК-6; ПК-8; ПК-9; ПК-11; ПК-15).</w:t>
            </w:r>
            <w:proofErr w:type="gramEnd"/>
          </w:p>
          <w:p w:rsidR="009B4250" w:rsidRDefault="009B4250" w:rsidP="00397365">
            <w:pPr>
              <w:spacing w:after="0" w:line="240" w:lineRule="auto"/>
              <w:rPr>
                <w:rFonts w:ascii="Times New Roman" w:hAnsi="Times New Roman"/>
                <w:bCs/>
                <w:sz w:val="24"/>
                <w:szCs w:val="24"/>
              </w:rPr>
            </w:pPr>
            <w:r w:rsidRPr="006D4CF8">
              <w:rPr>
                <w:rFonts w:ascii="Times New Roman" w:hAnsi="Times New Roman"/>
                <w:b/>
                <w:bCs/>
                <w:sz w:val="24"/>
                <w:szCs w:val="24"/>
              </w:rPr>
              <w:t>Задачи занятия</w:t>
            </w:r>
            <w:r>
              <w:rPr>
                <w:rFonts w:ascii="Times New Roman" w:hAnsi="Times New Roman"/>
                <w:bCs/>
                <w:sz w:val="24"/>
                <w:szCs w:val="24"/>
              </w:rPr>
              <w:t xml:space="preserve"> научить:</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заподозрить, распознать и своевременно диагностировать данное заболевание;</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направить ребенка к гематологу;</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xml:space="preserve">- дифференцировать с другими видами </w:t>
            </w:r>
            <w:proofErr w:type="spellStart"/>
            <w:r>
              <w:rPr>
                <w:rFonts w:ascii="Times New Roman" w:hAnsi="Times New Roman"/>
                <w:bCs/>
                <w:sz w:val="24"/>
                <w:szCs w:val="24"/>
              </w:rPr>
              <w:t>онкогематологической</w:t>
            </w:r>
            <w:proofErr w:type="spellEnd"/>
            <w:r>
              <w:rPr>
                <w:rFonts w:ascii="Times New Roman" w:hAnsi="Times New Roman"/>
                <w:bCs/>
                <w:sz w:val="24"/>
                <w:szCs w:val="24"/>
              </w:rPr>
              <w:t xml:space="preserve"> патологии. </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xml:space="preserve"> Ознакомить с  современными технологиями лечения данной патологии (по протоколам BFM, MB), узнать особенности действия всех групп цитостатических препаратов и осложнения от их применения, знать особенности сопроводительной терапии на протокольном лечении;</w:t>
            </w:r>
          </w:p>
          <w:p w:rsidR="009B4250" w:rsidRPr="005C6D28" w:rsidRDefault="009B4250" w:rsidP="003973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bCs/>
                <w:sz w:val="24"/>
                <w:szCs w:val="24"/>
              </w:rPr>
              <w:t xml:space="preserve">изучить исходы этой патологии на современном этапе, группы риска больных, показания для пересадки костного мозга, знать принципы осуществления диспансерного наблюдения больных с лейкозами. </w:t>
            </w:r>
          </w:p>
        </w:tc>
        <w:tc>
          <w:tcPr>
            <w:tcW w:w="2899" w:type="dxa"/>
            <w:tcBorders>
              <w:top w:val="single" w:sz="6" w:space="0" w:color="auto"/>
              <w:left w:val="single" w:sz="6" w:space="0" w:color="auto"/>
              <w:bottom w:val="single" w:sz="6" w:space="0" w:color="auto"/>
              <w:right w:val="single" w:sz="6" w:space="0" w:color="auto"/>
            </w:tcBorders>
          </w:tcPr>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Определение и </w:t>
            </w:r>
            <w:r>
              <w:rPr>
                <w:rFonts w:ascii="Times New Roman" w:hAnsi="Times New Roman"/>
                <w:bCs/>
                <w:sz w:val="24"/>
                <w:szCs w:val="24"/>
              </w:rPr>
              <w:lastRenderedPageBreak/>
              <w:t>классификация лейкозов.</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xml:space="preserve">Этиология и патогенез лейкозов. </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xml:space="preserve">Клиника острых лейкозов у детей - </w:t>
            </w:r>
            <w:proofErr w:type="spellStart"/>
            <w:r>
              <w:rPr>
                <w:rFonts w:ascii="Times New Roman" w:hAnsi="Times New Roman"/>
                <w:bCs/>
                <w:sz w:val="24"/>
                <w:szCs w:val="24"/>
              </w:rPr>
              <w:t>посиндромно</w:t>
            </w:r>
            <w:proofErr w:type="spellEnd"/>
            <w:r>
              <w:rPr>
                <w:rFonts w:ascii="Times New Roman" w:hAnsi="Times New Roman"/>
                <w:bCs/>
                <w:sz w:val="24"/>
                <w:szCs w:val="24"/>
              </w:rPr>
              <w:t>.</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xml:space="preserve">Синдром </w:t>
            </w:r>
            <w:proofErr w:type="spellStart"/>
            <w:r>
              <w:rPr>
                <w:rFonts w:ascii="Times New Roman" w:hAnsi="Times New Roman"/>
                <w:bCs/>
                <w:sz w:val="24"/>
                <w:szCs w:val="24"/>
              </w:rPr>
              <w:t>нейролейкемии</w:t>
            </w:r>
            <w:proofErr w:type="spellEnd"/>
            <w:r>
              <w:rPr>
                <w:rFonts w:ascii="Times New Roman" w:hAnsi="Times New Roman"/>
                <w:bCs/>
                <w:sz w:val="24"/>
                <w:szCs w:val="24"/>
              </w:rPr>
              <w:t>.</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Диагностика острых лейкозов у детей.</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Принципы цитостатической терапии острых лейкозов у детей, этапы лечения.</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Современные программы лечения острых лейкозов у детей.</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xml:space="preserve">Прогноз острых лейкозов у детей, </w:t>
            </w:r>
            <w:proofErr w:type="spellStart"/>
            <w:r>
              <w:rPr>
                <w:rFonts w:ascii="Times New Roman" w:hAnsi="Times New Roman"/>
                <w:bCs/>
                <w:sz w:val="24"/>
                <w:szCs w:val="24"/>
              </w:rPr>
              <w:t>лимфобластного</w:t>
            </w:r>
            <w:proofErr w:type="spellEnd"/>
            <w:r>
              <w:rPr>
                <w:rFonts w:ascii="Times New Roman" w:hAnsi="Times New Roman"/>
                <w:bCs/>
                <w:sz w:val="24"/>
                <w:szCs w:val="24"/>
              </w:rPr>
              <w:t xml:space="preserve"> и </w:t>
            </w:r>
            <w:proofErr w:type="spellStart"/>
            <w:r>
              <w:rPr>
                <w:rFonts w:ascii="Times New Roman" w:hAnsi="Times New Roman"/>
                <w:bCs/>
                <w:sz w:val="24"/>
                <w:szCs w:val="24"/>
              </w:rPr>
              <w:t>миелобластного</w:t>
            </w:r>
            <w:proofErr w:type="spellEnd"/>
            <w:r>
              <w:rPr>
                <w:rFonts w:ascii="Times New Roman" w:hAnsi="Times New Roman"/>
                <w:bCs/>
                <w:sz w:val="24"/>
                <w:szCs w:val="24"/>
              </w:rPr>
              <w:t>, рецидивы.</w:t>
            </w:r>
          </w:p>
          <w:p w:rsidR="009B4250" w:rsidRPr="005C6D28" w:rsidRDefault="009B4250" w:rsidP="00397365">
            <w:pPr>
              <w:autoSpaceDE w:val="0"/>
              <w:autoSpaceDN w:val="0"/>
              <w:adjustRightInd w:val="0"/>
              <w:spacing w:after="0" w:line="240" w:lineRule="auto"/>
              <w:jc w:val="both"/>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Этиологию, патогенез, </w:t>
            </w:r>
            <w:r>
              <w:rPr>
                <w:rFonts w:ascii="Times New Roman" w:hAnsi="Times New Roman"/>
                <w:bCs/>
                <w:sz w:val="24"/>
                <w:szCs w:val="24"/>
              </w:rPr>
              <w:lastRenderedPageBreak/>
              <w:t>классификацию острых лейкозов у детей.</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Клиническую картину (</w:t>
            </w:r>
            <w:proofErr w:type="spellStart"/>
            <w:r>
              <w:rPr>
                <w:rFonts w:ascii="Times New Roman" w:hAnsi="Times New Roman"/>
                <w:bCs/>
                <w:sz w:val="24"/>
                <w:szCs w:val="24"/>
              </w:rPr>
              <w:t>посиндромно</w:t>
            </w:r>
            <w:proofErr w:type="spellEnd"/>
            <w:r>
              <w:rPr>
                <w:rFonts w:ascii="Times New Roman" w:hAnsi="Times New Roman"/>
                <w:bCs/>
                <w:sz w:val="24"/>
                <w:szCs w:val="24"/>
              </w:rPr>
              <w:t>), диагностику острых лейкозов у детей.</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xml:space="preserve">Принципы диагностике и лечения </w:t>
            </w:r>
            <w:proofErr w:type="spellStart"/>
            <w:r>
              <w:rPr>
                <w:rFonts w:ascii="Times New Roman" w:hAnsi="Times New Roman"/>
                <w:bCs/>
                <w:sz w:val="24"/>
                <w:szCs w:val="24"/>
              </w:rPr>
              <w:t>нейролейкемии</w:t>
            </w:r>
            <w:proofErr w:type="spellEnd"/>
            <w:r>
              <w:rPr>
                <w:rFonts w:ascii="Times New Roman" w:hAnsi="Times New Roman"/>
                <w:bCs/>
                <w:sz w:val="24"/>
                <w:szCs w:val="24"/>
              </w:rPr>
              <w:t>.</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Принципы лечения острых лейкозов у детей.</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Прогноз при различных вариантах острого лейкоза у детей. Рецидивы – виды, сроки, частота.</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xml:space="preserve">Показания к трансплантации костного мозга у детей, подбор донора, порядок осуществления операции. </w:t>
            </w:r>
          </w:p>
          <w:p w:rsidR="009B4250" w:rsidRPr="005C6D28" w:rsidRDefault="009B4250" w:rsidP="00397365">
            <w:pPr>
              <w:autoSpaceDE w:val="0"/>
              <w:autoSpaceDN w:val="0"/>
              <w:adjustRightInd w:val="0"/>
              <w:spacing w:after="0" w:line="240" w:lineRule="auto"/>
              <w:rPr>
                <w:rFonts w:ascii="Times New Roman" w:hAnsi="Times New Roman" w:cs="Times New Roman"/>
                <w:bCs/>
                <w:sz w:val="24"/>
                <w:szCs w:val="24"/>
              </w:rPr>
            </w:pPr>
          </w:p>
        </w:tc>
        <w:tc>
          <w:tcPr>
            <w:tcW w:w="2771" w:type="dxa"/>
            <w:tcBorders>
              <w:top w:val="single" w:sz="6" w:space="0" w:color="auto"/>
              <w:left w:val="single" w:sz="6" w:space="0" w:color="auto"/>
              <w:bottom w:val="single" w:sz="6" w:space="0" w:color="auto"/>
              <w:right w:val="single" w:sz="6" w:space="0" w:color="auto"/>
            </w:tcBorders>
          </w:tcPr>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lastRenderedPageBreak/>
              <w:t xml:space="preserve">Собрать анамнез; </w:t>
            </w:r>
            <w:r>
              <w:rPr>
                <w:rFonts w:ascii="Times New Roman" w:hAnsi="Times New Roman"/>
                <w:bCs/>
                <w:sz w:val="24"/>
                <w:szCs w:val="24"/>
              </w:rPr>
              <w:lastRenderedPageBreak/>
              <w:t xml:space="preserve">провести опрос родителей ребенка о начальных симптомах заболевания, провести </w:t>
            </w:r>
            <w:proofErr w:type="spellStart"/>
            <w:r>
              <w:rPr>
                <w:rFonts w:ascii="Times New Roman" w:hAnsi="Times New Roman"/>
                <w:bCs/>
                <w:sz w:val="24"/>
                <w:szCs w:val="24"/>
              </w:rPr>
              <w:t>физикальное</w:t>
            </w:r>
            <w:proofErr w:type="spellEnd"/>
            <w:r>
              <w:rPr>
                <w:rFonts w:ascii="Times New Roman" w:hAnsi="Times New Roman"/>
                <w:bCs/>
                <w:sz w:val="24"/>
                <w:szCs w:val="24"/>
              </w:rPr>
              <w:t xml:space="preserve"> обследование пациента (осмотр, пальпация, аускультация, измерение артериального давления, пальпация лимфатических узлов, печени, селезенки), направить детей на лабораторное обследование, на консультацию к гематологу.</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Интерпретировать результаты обследования, поставить ребенку предварительный диагноз, наметить объем дополнительных исследований для уточнения диагноза, сформулировать клинический диагноз.</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xml:space="preserve">Разработать больному ребенку план лечения с учетом течения болезни. Подобрать и назначить лекарственную терапию </w:t>
            </w:r>
            <w:r>
              <w:rPr>
                <w:rFonts w:ascii="Times New Roman" w:hAnsi="Times New Roman"/>
                <w:bCs/>
                <w:sz w:val="24"/>
                <w:szCs w:val="24"/>
              </w:rPr>
              <w:lastRenderedPageBreak/>
              <w:t xml:space="preserve">по протоколу, использовать методы сопроводительного лечения, провести реабилитационные мероприятия. </w:t>
            </w:r>
          </w:p>
          <w:p w:rsidR="009B4250" w:rsidRPr="005C6D28" w:rsidRDefault="009B4250" w:rsidP="0039736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B4250" w:rsidRDefault="009B4250"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9B4250" w:rsidRPr="005C6D28" w:rsidTr="00B34B99">
        <w:tc>
          <w:tcPr>
            <w:tcW w:w="496" w:type="dxa"/>
            <w:tcBorders>
              <w:top w:val="single" w:sz="6" w:space="0" w:color="auto"/>
              <w:left w:val="single" w:sz="6" w:space="0" w:color="auto"/>
              <w:bottom w:val="single" w:sz="6" w:space="0" w:color="auto"/>
              <w:right w:val="single" w:sz="6" w:space="0" w:color="auto"/>
            </w:tcBorders>
          </w:tcPr>
          <w:p w:rsidR="009B4250" w:rsidRPr="005C6D28" w:rsidRDefault="0099357D" w:rsidP="00A472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40</w:t>
            </w:r>
          </w:p>
        </w:tc>
        <w:tc>
          <w:tcPr>
            <w:tcW w:w="2048" w:type="dxa"/>
            <w:tcBorders>
              <w:top w:val="single" w:sz="4" w:space="0" w:color="auto"/>
              <w:left w:val="single" w:sz="4" w:space="0" w:color="auto"/>
              <w:bottom w:val="single" w:sz="4" w:space="0" w:color="auto"/>
              <w:right w:val="single" w:sz="4" w:space="0" w:color="auto"/>
            </w:tcBorders>
          </w:tcPr>
          <w:p w:rsidR="009B4250" w:rsidRPr="005C6D28" w:rsidRDefault="009B4250" w:rsidP="00397365">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Хронический лейкозы</w:t>
            </w:r>
          </w:p>
        </w:tc>
        <w:tc>
          <w:tcPr>
            <w:tcW w:w="3763" w:type="dxa"/>
            <w:tcBorders>
              <w:top w:val="single" w:sz="6" w:space="0" w:color="auto"/>
              <w:left w:val="single" w:sz="6" w:space="0" w:color="auto"/>
              <w:bottom w:val="single" w:sz="6" w:space="0" w:color="auto"/>
              <w:right w:val="single" w:sz="6" w:space="0" w:color="auto"/>
            </w:tcBorders>
          </w:tcPr>
          <w:p w:rsidR="009B4250" w:rsidRDefault="009B4250" w:rsidP="00397365">
            <w:pPr>
              <w:spacing w:after="0" w:line="240" w:lineRule="auto"/>
              <w:rPr>
                <w:rFonts w:ascii="Times New Roman" w:hAnsi="Times New Roman"/>
                <w:bCs/>
                <w:sz w:val="24"/>
                <w:szCs w:val="24"/>
              </w:rPr>
            </w:pPr>
            <w:proofErr w:type="gramStart"/>
            <w:r w:rsidRPr="006274FC">
              <w:rPr>
                <w:rFonts w:ascii="Times New Roman" w:hAnsi="Times New Roman"/>
                <w:b/>
                <w:bCs/>
                <w:sz w:val="24"/>
                <w:szCs w:val="24"/>
              </w:rPr>
              <w:t>Цель:</w:t>
            </w:r>
            <w:r w:rsidRPr="00826948">
              <w:rPr>
                <w:rFonts w:ascii="Times New Roman" w:hAnsi="Times New Roman"/>
                <w:b/>
                <w:bCs/>
                <w:sz w:val="24"/>
                <w:szCs w:val="24"/>
              </w:rPr>
              <w:t xml:space="preserve"> </w:t>
            </w:r>
            <w:r>
              <w:rPr>
                <w:rFonts w:ascii="Times New Roman" w:hAnsi="Times New Roman"/>
                <w:bCs/>
                <w:sz w:val="24"/>
                <w:szCs w:val="24"/>
              </w:rPr>
              <w:t>сформировать современные</w:t>
            </w:r>
            <w:r w:rsidRPr="00826948">
              <w:rPr>
                <w:rFonts w:ascii="Times New Roman" w:hAnsi="Times New Roman"/>
                <w:bCs/>
                <w:sz w:val="24"/>
                <w:szCs w:val="24"/>
              </w:rPr>
              <w:t xml:space="preserve">  знания</w:t>
            </w:r>
            <w:r>
              <w:rPr>
                <w:rFonts w:ascii="Times New Roman" w:hAnsi="Times New Roman"/>
                <w:bCs/>
                <w:sz w:val="24"/>
                <w:szCs w:val="24"/>
              </w:rPr>
              <w:t xml:space="preserve"> и практические умения</w:t>
            </w:r>
            <w:r w:rsidRPr="00826948">
              <w:rPr>
                <w:rFonts w:ascii="Times New Roman" w:hAnsi="Times New Roman"/>
                <w:bCs/>
                <w:sz w:val="24"/>
                <w:szCs w:val="24"/>
              </w:rPr>
              <w:t xml:space="preserve"> </w:t>
            </w:r>
            <w:r>
              <w:rPr>
                <w:rFonts w:ascii="Times New Roman" w:hAnsi="Times New Roman"/>
                <w:bCs/>
                <w:sz w:val="24"/>
                <w:szCs w:val="24"/>
              </w:rPr>
              <w:t xml:space="preserve">об </w:t>
            </w:r>
            <w:proofErr w:type="spellStart"/>
            <w:r>
              <w:rPr>
                <w:rFonts w:ascii="Times New Roman" w:hAnsi="Times New Roman"/>
                <w:bCs/>
                <w:sz w:val="24"/>
                <w:szCs w:val="24"/>
              </w:rPr>
              <w:t>этиопатогенезе</w:t>
            </w:r>
            <w:proofErr w:type="spellEnd"/>
            <w:r>
              <w:rPr>
                <w:rFonts w:ascii="Times New Roman" w:hAnsi="Times New Roman"/>
                <w:bCs/>
                <w:sz w:val="24"/>
                <w:szCs w:val="24"/>
              </w:rPr>
              <w:t>, клиники, диагностике, лечении и принципах профилактики</w:t>
            </w:r>
            <w:r w:rsidRPr="00826948">
              <w:rPr>
                <w:rFonts w:ascii="Times New Roman" w:hAnsi="Times New Roman"/>
                <w:bCs/>
                <w:sz w:val="24"/>
                <w:szCs w:val="24"/>
              </w:rPr>
              <w:t xml:space="preserve"> </w:t>
            </w:r>
            <w:r>
              <w:rPr>
                <w:rFonts w:ascii="Times New Roman" w:hAnsi="Times New Roman"/>
                <w:bCs/>
                <w:sz w:val="24"/>
                <w:szCs w:val="24"/>
              </w:rPr>
              <w:t>хронических лейкозов у детей (этап формирования компетенций (ОК-1; ОПК-6; ОПК-8; ОПК-11; ПК-5; ПК-6; ПК-8; ПК-9; ПК-11; ПК-15).</w:t>
            </w:r>
            <w:proofErr w:type="gramEnd"/>
          </w:p>
          <w:p w:rsidR="009B4250" w:rsidRDefault="009B4250" w:rsidP="00397365">
            <w:pPr>
              <w:spacing w:after="0" w:line="240" w:lineRule="auto"/>
              <w:rPr>
                <w:rFonts w:ascii="Times New Roman" w:hAnsi="Times New Roman"/>
                <w:bCs/>
                <w:sz w:val="24"/>
                <w:szCs w:val="24"/>
              </w:rPr>
            </w:pPr>
            <w:r w:rsidRPr="006D4CF8">
              <w:rPr>
                <w:rFonts w:ascii="Times New Roman" w:hAnsi="Times New Roman"/>
                <w:b/>
                <w:bCs/>
                <w:sz w:val="24"/>
                <w:szCs w:val="24"/>
              </w:rPr>
              <w:t>Задачи занятия</w:t>
            </w:r>
            <w:r>
              <w:rPr>
                <w:rFonts w:ascii="Times New Roman" w:hAnsi="Times New Roman"/>
                <w:bCs/>
                <w:sz w:val="24"/>
                <w:szCs w:val="24"/>
              </w:rPr>
              <w:t xml:space="preserve"> научить:</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заподозрить, распознать и своевременно диагностировать данное заболевание;</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направить ребенка к гематологу;</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xml:space="preserve">- дифференцировать с другими видами </w:t>
            </w:r>
            <w:proofErr w:type="spellStart"/>
            <w:r>
              <w:rPr>
                <w:rFonts w:ascii="Times New Roman" w:hAnsi="Times New Roman"/>
                <w:bCs/>
                <w:sz w:val="24"/>
                <w:szCs w:val="24"/>
              </w:rPr>
              <w:t>онкогематологической</w:t>
            </w:r>
            <w:proofErr w:type="spellEnd"/>
            <w:r>
              <w:rPr>
                <w:rFonts w:ascii="Times New Roman" w:hAnsi="Times New Roman"/>
                <w:bCs/>
                <w:sz w:val="24"/>
                <w:szCs w:val="24"/>
              </w:rPr>
              <w:t xml:space="preserve"> патологии. </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xml:space="preserve"> Ознакомить с  современными технологиями лечения данной, узнать особенности действия всех групп цитостатических препаратов и осложнения от их применения, знать особенности сопроводительной терапии на протокольном лечении;</w:t>
            </w:r>
          </w:p>
          <w:p w:rsidR="009B4250" w:rsidRPr="005C6D28" w:rsidRDefault="009B4250" w:rsidP="00397365">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bCs/>
                <w:sz w:val="24"/>
                <w:szCs w:val="24"/>
              </w:rPr>
              <w:t xml:space="preserve">изучить исходы этой патологии на </w:t>
            </w:r>
            <w:r>
              <w:rPr>
                <w:rFonts w:ascii="Times New Roman" w:hAnsi="Times New Roman"/>
                <w:bCs/>
                <w:sz w:val="24"/>
                <w:szCs w:val="24"/>
              </w:rPr>
              <w:lastRenderedPageBreak/>
              <w:t xml:space="preserve">современном этапе, группы риска больных, знать принципы осуществления диспансерного наблюдения больных с лейкозами. </w:t>
            </w:r>
          </w:p>
        </w:tc>
        <w:tc>
          <w:tcPr>
            <w:tcW w:w="2899" w:type="dxa"/>
            <w:tcBorders>
              <w:top w:val="single" w:sz="6" w:space="0" w:color="auto"/>
              <w:left w:val="single" w:sz="6" w:space="0" w:color="auto"/>
              <w:bottom w:val="single" w:sz="6" w:space="0" w:color="auto"/>
              <w:right w:val="single" w:sz="6" w:space="0" w:color="auto"/>
            </w:tcBorders>
          </w:tcPr>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lastRenderedPageBreak/>
              <w:t>Определение и классификация лейкозов.</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xml:space="preserve">Этиология и патогенез хронических лейкозов. </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Классификация. Диагностика хронических лейкозов у детей.</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Принципы терапии хронических лейкозов у детей.</w:t>
            </w:r>
          </w:p>
          <w:p w:rsidR="009B4250" w:rsidRPr="005C6D28" w:rsidRDefault="009B4250" w:rsidP="00397365">
            <w:pPr>
              <w:spacing w:after="0" w:line="240" w:lineRule="auto"/>
              <w:rPr>
                <w:rFonts w:ascii="Times New Roman" w:hAnsi="Times New Roman" w:cs="Times New Roman"/>
                <w:bCs/>
                <w:sz w:val="24"/>
                <w:szCs w:val="24"/>
              </w:rPr>
            </w:pPr>
            <w:r>
              <w:rPr>
                <w:rFonts w:ascii="Times New Roman" w:hAnsi="Times New Roman"/>
                <w:bCs/>
                <w:sz w:val="24"/>
                <w:szCs w:val="24"/>
              </w:rPr>
              <w:t>Прогноз хронических лейкозов.</w:t>
            </w:r>
          </w:p>
        </w:tc>
        <w:tc>
          <w:tcPr>
            <w:tcW w:w="2552" w:type="dxa"/>
            <w:tcBorders>
              <w:top w:val="single" w:sz="6" w:space="0" w:color="auto"/>
              <w:left w:val="single" w:sz="6" w:space="0" w:color="auto"/>
              <w:bottom w:val="single" w:sz="6" w:space="0" w:color="auto"/>
              <w:right w:val="single" w:sz="6" w:space="0" w:color="auto"/>
            </w:tcBorders>
          </w:tcPr>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Этиологию, патогенез, классификацию хронических лейкозов у детей.</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Клиническую картину, диагностику хронических лейкозов у детей.</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Принципы диагностики и лечения.</w:t>
            </w:r>
          </w:p>
          <w:p w:rsidR="009B4250" w:rsidRPr="005C6D28" w:rsidRDefault="009B4250" w:rsidP="00397365">
            <w:pPr>
              <w:spacing w:after="0" w:line="240" w:lineRule="auto"/>
              <w:rPr>
                <w:rFonts w:ascii="Times New Roman" w:hAnsi="Times New Roman" w:cs="Times New Roman"/>
                <w:bCs/>
                <w:sz w:val="24"/>
                <w:szCs w:val="24"/>
              </w:rPr>
            </w:pPr>
            <w:r>
              <w:rPr>
                <w:rFonts w:ascii="Times New Roman" w:hAnsi="Times New Roman"/>
                <w:bCs/>
                <w:sz w:val="24"/>
                <w:szCs w:val="24"/>
              </w:rPr>
              <w:t xml:space="preserve">Прогноз при различных вариантах хронического лейкоза у детей. </w:t>
            </w:r>
          </w:p>
        </w:tc>
        <w:tc>
          <w:tcPr>
            <w:tcW w:w="2771" w:type="dxa"/>
            <w:tcBorders>
              <w:top w:val="single" w:sz="6" w:space="0" w:color="auto"/>
              <w:left w:val="single" w:sz="6" w:space="0" w:color="auto"/>
              <w:bottom w:val="single" w:sz="6" w:space="0" w:color="auto"/>
              <w:right w:val="single" w:sz="6" w:space="0" w:color="auto"/>
            </w:tcBorders>
          </w:tcPr>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xml:space="preserve">Собрать анамнез; провести опрос родителей ребенка о начальных симптомах заболевания, провести </w:t>
            </w:r>
            <w:proofErr w:type="spellStart"/>
            <w:r>
              <w:rPr>
                <w:rFonts w:ascii="Times New Roman" w:hAnsi="Times New Roman"/>
                <w:bCs/>
                <w:sz w:val="24"/>
                <w:szCs w:val="24"/>
              </w:rPr>
              <w:t>физикальное</w:t>
            </w:r>
            <w:proofErr w:type="spellEnd"/>
            <w:r>
              <w:rPr>
                <w:rFonts w:ascii="Times New Roman" w:hAnsi="Times New Roman"/>
                <w:bCs/>
                <w:sz w:val="24"/>
                <w:szCs w:val="24"/>
              </w:rPr>
              <w:t xml:space="preserve"> обследование пациента (осмотр, пальпация, аускультация, измерение артериального давления, пальпация лимфатических узлов, печени, селезенки), направить детей на лабораторное обследование, на консультацию к гематологу.</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xml:space="preserve">Интерпретировать результаты обследования, поставить ребенку предварительный диагноз, наметить объем дополнительных исследований для </w:t>
            </w:r>
            <w:r>
              <w:rPr>
                <w:rFonts w:ascii="Times New Roman" w:hAnsi="Times New Roman"/>
                <w:bCs/>
                <w:sz w:val="24"/>
                <w:szCs w:val="24"/>
              </w:rPr>
              <w:lastRenderedPageBreak/>
              <w:t>уточнения диагноза, сформулировать клинический диагноз.</w:t>
            </w:r>
          </w:p>
          <w:p w:rsidR="009B4250" w:rsidRDefault="009B4250" w:rsidP="00397365">
            <w:pPr>
              <w:spacing w:after="0" w:line="240" w:lineRule="auto"/>
              <w:rPr>
                <w:rFonts w:ascii="Times New Roman" w:hAnsi="Times New Roman"/>
                <w:bCs/>
                <w:sz w:val="24"/>
                <w:szCs w:val="24"/>
              </w:rPr>
            </w:pPr>
            <w:r>
              <w:rPr>
                <w:rFonts w:ascii="Times New Roman" w:hAnsi="Times New Roman"/>
                <w:bCs/>
                <w:sz w:val="24"/>
                <w:szCs w:val="24"/>
              </w:rPr>
              <w:t xml:space="preserve">Разработать больному ребенку план лечения с учетом течения болезни. Подобрать и назначить лекарственную терапию по протоколу, использовать методы сопроводительного лечения, провести реабилитационные мероприятия. </w:t>
            </w:r>
          </w:p>
          <w:p w:rsidR="009B4250" w:rsidRPr="005C6D28" w:rsidRDefault="009B4250" w:rsidP="00397365">
            <w:pPr>
              <w:autoSpaceDE w:val="0"/>
              <w:autoSpaceDN w:val="0"/>
              <w:adjustRightInd w:val="0"/>
              <w:spacing w:after="0" w:line="240" w:lineRule="auto"/>
              <w:rPr>
                <w:rFonts w:ascii="Times New Roman" w:hAnsi="Times New Roman"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rsidR="009B4250" w:rsidRDefault="009B4250"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99357D" w:rsidRPr="005C6D28" w:rsidTr="00B34B99">
        <w:tc>
          <w:tcPr>
            <w:tcW w:w="496" w:type="dxa"/>
            <w:tcBorders>
              <w:top w:val="single" w:sz="6" w:space="0" w:color="auto"/>
              <w:left w:val="single" w:sz="6" w:space="0" w:color="auto"/>
              <w:bottom w:val="single" w:sz="6" w:space="0" w:color="auto"/>
              <w:right w:val="single" w:sz="6" w:space="0" w:color="auto"/>
            </w:tcBorders>
          </w:tcPr>
          <w:p w:rsidR="0099357D" w:rsidRDefault="0099357D" w:rsidP="0099357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41</w:t>
            </w:r>
          </w:p>
        </w:tc>
        <w:tc>
          <w:tcPr>
            <w:tcW w:w="2048" w:type="dxa"/>
            <w:tcBorders>
              <w:top w:val="single" w:sz="4" w:space="0" w:color="auto"/>
              <w:left w:val="single" w:sz="4" w:space="0" w:color="auto"/>
              <w:bottom w:val="single" w:sz="4" w:space="0" w:color="auto"/>
              <w:right w:val="single" w:sz="4" w:space="0" w:color="auto"/>
            </w:tcBorders>
          </w:tcPr>
          <w:p w:rsidR="0099357D" w:rsidRPr="00A365B4" w:rsidRDefault="0099357D" w:rsidP="0099357D">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Лимфаденопатии</w:t>
            </w:r>
            <w:proofErr w:type="spellEnd"/>
            <w:r>
              <w:rPr>
                <w:rFonts w:ascii="Times New Roman" w:hAnsi="Times New Roman" w:cs="Times New Roman"/>
                <w:sz w:val="24"/>
                <w:szCs w:val="24"/>
              </w:rPr>
              <w:t xml:space="preserve"> у детей. Клиника, диагностика, терапевтическая тактика</w:t>
            </w:r>
          </w:p>
        </w:tc>
        <w:tc>
          <w:tcPr>
            <w:tcW w:w="3763" w:type="dxa"/>
            <w:tcBorders>
              <w:top w:val="single" w:sz="6" w:space="0" w:color="auto"/>
              <w:left w:val="single" w:sz="6" w:space="0" w:color="auto"/>
              <w:bottom w:val="single" w:sz="6" w:space="0" w:color="auto"/>
              <w:right w:val="single" w:sz="6" w:space="0" w:color="auto"/>
            </w:tcBorders>
          </w:tcPr>
          <w:p w:rsidR="0099357D" w:rsidRDefault="0099357D" w:rsidP="0099357D">
            <w:pPr>
              <w:spacing w:after="0" w:line="240" w:lineRule="auto"/>
              <w:rPr>
                <w:rFonts w:ascii="Times New Roman" w:hAnsi="Times New Roman"/>
                <w:sz w:val="24"/>
                <w:szCs w:val="24"/>
              </w:rPr>
            </w:pPr>
            <w:r w:rsidRPr="00C57DA8">
              <w:rPr>
                <w:rFonts w:ascii="Times New Roman" w:hAnsi="Times New Roman"/>
                <w:b/>
                <w:bCs/>
                <w:sz w:val="24"/>
                <w:szCs w:val="24"/>
              </w:rPr>
              <w:t>Цель</w:t>
            </w:r>
            <w:r w:rsidRPr="00FE6941">
              <w:rPr>
                <w:rFonts w:ascii="Times New Roman" w:hAnsi="Times New Roman"/>
                <w:sz w:val="24"/>
                <w:szCs w:val="24"/>
              </w:rPr>
              <w:t xml:space="preserve">: Обеспечить </w:t>
            </w:r>
            <w:r>
              <w:rPr>
                <w:rFonts w:ascii="Times New Roman" w:hAnsi="Times New Roman"/>
                <w:sz w:val="24"/>
                <w:szCs w:val="24"/>
              </w:rPr>
              <w:t xml:space="preserve">этап </w:t>
            </w:r>
            <w:r w:rsidRPr="00FE6941">
              <w:rPr>
                <w:rFonts w:ascii="Times New Roman" w:hAnsi="Times New Roman"/>
                <w:sz w:val="24"/>
                <w:szCs w:val="24"/>
              </w:rPr>
              <w:t>формировани</w:t>
            </w:r>
            <w:r>
              <w:rPr>
                <w:rFonts w:ascii="Times New Roman" w:hAnsi="Times New Roman"/>
                <w:sz w:val="24"/>
                <w:szCs w:val="24"/>
              </w:rPr>
              <w:t xml:space="preserve">я </w:t>
            </w:r>
            <w:r w:rsidRPr="00FE6941">
              <w:rPr>
                <w:rFonts w:ascii="Times New Roman" w:hAnsi="Times New Roman"/>
                <w:sz w:val="24"/>
                <w:szCs w:val="24"/>
              </w:rPr>
              <w:t>компетенци</w:t>
            </w:r>
            <w:r>
              <w:rPr>
                <w:rFonts w:ascii="Times New Roman" w:hAnsi="Times New Roman"/>
                <w:sz w:val="24"/>
                <w:szCs w:val="24"/>
              </w:rPr>
              <w:t xml:space="preserve">й в </w:t>
            </w:r>
            <w:r w:rsidRPr="00FE6941">
              <w:rPr>
                <w:rFonts w:ascii="Times New Roman" w:hAnsi="Times New Roman"/>
                <w:sz w:val="24"/>
                <w:szCs w:val="24"/>
              </w:rPr>
              <w:t>контексте</w:t>
            </w:r>
            <w:r>
              <w:rPr>
                <w:rFonts w:ascii="Times New Roman" w:hAnsi="Times New Roman"/>
                <w:sz w:val="24"/>
                <w:szCs w:val="24"/>
              </w:rPr>
              <w:t xml:space="preserve"> оказания медицинской помощи детям с </w:t>
            </w:r>
            <w:proofErr w:type="spellStart"/>
            <w:r>
              <w:rPr>
                <w:rFonts w:ascii="Times New Roman" w:hAnsi="Times New Roman"/>
                <w:sz w:val="24"/>
                <w:szCs w:val="24"/>
              </w:rPr>
              <w:t>лимфаденопатиями</w:t>
            </w:r>
            <w:proofErr w:type="spellEnd"/>
            <w:r>
              <w:rPr>
                <w:rFonts w:ascii="Times New Roman" w:hAnsi="Times New Roman"/>
                <w:sz w:val="24"/>
                <w:szCs w:val="24"/>
              </w:rPr>
              <w:t xml:space="preserve"> (ОПК-6, ОПК-8, ПК-5, ПК-6, ПК-8, ПК-9, ПК-11, ПК-15). </w:t>
            </w:r>
          </w:p>
          <w:p w:rsidR="0099357D" w:rsidRPr="00FE6941" w:rsidRDefault="0099357D" w:rsidP="0099357D">
            <w:pPr>
              <w:spacing w:after="0" w:line="240" w:lineRule="auto"/>
              <w:rPr>
                <w:rFonts w:ascii="Times New Roman" w:hAnsi="Times New Roman"/>
                <w:sz w:val="24"/>
                <w:szCs w:val="24"/>
              </w:rPr>
            </w:pPr>
            <w:r w:rsidRPr="00FE6941">
              <w:rPr>
                <w:rFonts w:ascii="Times New Roman" w:hAnsi="Times New Roman"/>
                <w:sz w:val="24"/>
                <w:szCs w:val="24"/>
              </w:rPr>
              <w:t>Задачи: Оценить и актуализировать исходный уровень знаний и умений</w:t>
            </w:r>
            <w:r>
              <w:rPr>
                <w:rFonts w:ascii="Times New Roman" w:hAnsi="Times New Roman"/>
                <w:sz w:val="24"/>
                <w:szCs w:val="24"/>
              </w:rPr>
              <w:t>, в том числе результат внеаудиторной самостоятельной работы</w:t>
            </w:r>
            <w:r w:rsidRPr="00FE6941">
              <w:rPr>
                <w:rFonts w:ascii="Times New Roman" w:hAnsi="Times New Roman"/>
                <w:sz w:val="24"/>
                <w:szCs w:val="24"/>
              </w:rPr>
              <w:t xml:space="preserve">. </w:t>
            </w:r>
          </w:p>
          <w:p w:rsidR="0099357D" w:rsidRDefault="0099357D" w:rsidP="0099357D">
            <w:pPr>
              <w:pStyle w:val="ae"/>
              <w:widowControl/>
              <w:autoSpaceDE/>
              <w:autoSpaceDN/>
              <w:adjustRightInd/>
              <w:ind w:left="0"/>
              <w:rPr>
                <w:sz w:val="24"/>
                <w:szCs w:val="24"/>
              </w:rPr>
            </w:pPr>
            <w:r w:rsidRPr="00FE6941">
              <w:rPr>
                <w:sz w:val="24"/>
                <w:szCs w:val="24"/>
              </w:rPr>
              <w:t>Обеспечить достижение планируемых результатов обучения (знаний и умений)</w:t>
            </w:r>
            <w:r>
              <w:rPr>
                <w:sz w:val="24"/>
                <w:szCs w:val="24"/>
              </w:rPr>
              <w:t>.</w:t>
            </w:r>
          </w:p>
          <w:p w:rsidR="0099357D" w:rsidRPr="00FE6941" w:rsidRDefault="0099357D" w:rsidP="0099357D">
            <w:pPr>
              <w:pStyle w:val="ae"/>
              <w:widowControl/>
              <w:autoSpaceDE/>
              <w:autoSpaceDN/>
              <w:adjustRightInd/>
              <w:ind w:left="0"/>
              <w:rPr>
                <w:sz w:val="24"/>
                <w:szCs w:val="24"/>
              </w:rPr>
            </w:pPr>
            <w:r>
              <w:rPr>
                <w:sz w:val="24"/>
                <w:szCs w:val="24"/>
              </w:rPr>
              <w:t>Выполнить текущий контроль.</w:t>
            </w:r>
          </w:p>
          <w:p w:rsidR="0099357D" w:rsidRPr="005C6D28" w:rsidRDefault="0099357D" w:rsidP="0099357D">
            <w:pPr>
              <w:autoSpaceDE w:val="0"/>
              <w:autoSpaceDN w:val="0"/>
              <w:adjustRightInd w:val="0"/>
              <w:spacing w:after="0" w:line="240" w:lineRule="auto"/>
              <w:rPr>
                <w:rFonts w:ascii="Times New Roman" w:hAnsi="Times New Roman" w:cs="Times New Roman"/>
                <w:bCs/>
                <w:sz w:val="24"/>
                <w:szCs w:val="24"/>
              </w:rPr>
            </w:pPr>
          </w:p>
        </w:tc>
        <w:tc>
          <w:tcPr>
            <w:tcW w:w="2899" w:type="dxa"/>
            <w:tcBorders>
              <w:top w:val="single" w:sz="6" w:space="0" w:color="auto"/>
              <w:left w:val="single" w:sz="6" w:space="0" w:color="auto"/>
              <w:bottom w:val="single" w:sz="6" w:space="0" w:color="auto"/>
              <w:right w:val="single" w:sz="6" w:space="0" w:color="auto"/>
            </w:tcBorders>
          </w:tcPr>
          <w:p w:rsidR="0099357D" w:rsidRPr="00FE6941" w:rsidRDefault="0099357D" w:rsidP="0099357D">
            <w:pPr>
              <w:spacing w:after="0" w:line="240" w:lineRule="auto"/>
              <w:rPr>
                <w:rFonts w:ascii="Times New Roman" w:hAnsi="Times New Roman"/>
                <w:bCs/>
                <w:sz w:val="24"/>
                <w:szCs w:val="24"/>
              </w:rPr>
            </w:pPr>
            <w:r w:rsidRPr="00FE6941">
              <w:rPr>
                <w:rFonts w:ascii="Times New Roman" w:hAnsi="Times New Roman"/>
                <w:bCs/>
                <w:sz w:val="24"/>
                <w:szCs w:val="24"/>
              </w:rPr>
              <w:t>Патогенез. Клиника. Диагностика. Современные направления в лечении. Прогноз.</w:t>
            </w:r>
          </w:p>
          <w:p w:rsidR="0099357D" w:rsidRPr="005C6D28" w:rsidRDefault="0099357D" w:rsidP="0099357D">
            <w:pPr>
              <w:autoSpaceDE w:val="0"/>
              <w:autoSpaceDN w:val="0"/>
              <w:adjustRightInd w:val="0"/>
              <w:spacing w:after="0" w:line="240" w:lineRule="auto"/>
              <w:jc w:val="both"/>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99357D" w:rsidRPr="00FE6941" w:rsidRDefault="0099357D" w:rsidP="0099357D">
            <w:pPr>
              <w:spacing w:after="0" w:line="240" w:lineRule="auto"/>
              <w:rPr>
                <w:rFonts w:ascii="Times New Roman" w:hAnsi="Times New Roman"/>
                <w:dstrike/>
                <w:color w:val="000000"/>
                <w:sz w:val="24"/>
                <w:szCs w:val="24"/>
              </w:rPr>
            </w:pPr>
            <w:r w:rsidRPr="00FE6941">
              <w:rPr>
                <w:rFonts w:ascii="Times New Roman" w:hAnsi="Times New Roman"/>
                <w:color w:val="000000"/>
                <w:sz w:val="24"/>
                <w:szCs w:val="24"/>
              </w:rPr>
              <w:t>Этиологию и патогенез, клиническую симптоматику, современную  классификацию; Показания для направления на лабораторное  и инструментальное обследование с учетом действующих клинических рекомендаций и протоколов, порядков и стандартов оказания медицинской помощи</w:t>
            </w:r>
            <w:r w:rsidRPr="00FE6941">
              <w:rPr>
                <w:rFonts w:ascii="Times New Roman" w:hAnsi="Times New Roman"/>
                <w:dstrike/>
                <w:color w:val="000000"/>
                <w:sz w:val="24"/>
                <w:szCs w:val="24"/>
              </w:rPr>
              <w:t>.</w:t>
            </w:r>
          </w:p>
          <w:p w:rsidR="0099357D" w:rsidRPr="00FE6941" w:rsidRDefault="0099357D" w:rsidP="0099357D">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Принципы назначения </w:t>
            </w:r>
            <w:r w:rsidRPr="00FE6941">
              <w:rPr>
                <w:rFonts w:ascii="Times New Roman" w:hAnsi="Times New Roman"/>
                <w:color w:val="000000"/>
                <w:sz w:val="24"/>
                <w:szCs w:val="24"/>
              </w:rPr>
              <w:lastRenderedPageBreak/>
              <w:t>лечебного питания с учетом возраста ребенка, диагноза и клинической картины болезни и состояния в соответствии с действующими клиническими рекомендациями и протоколами, порядками и стандартами оказания медицинской помощи;</w:t>
            </w:r>
          </w:p>
          <w:p w:rsidR="0099357D" w:rsidRPr="00FE6941" w:rsidRDefault="0099357D" w:rsidP="0099357D">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Принципы оценки эффективности и безопасности медикаментозной и </w:t>
            </w:r>
            <w:proofErr w:type="spellStart"/>
            <w:r w:rsidRPr="00FE6941">
              <w:rPr>
                <w:rFonts w:ascii="Times New Roman" w:hAnsi="Times New Roman"/>
                <w:color w:val="000000"/>
                <w:sz w:val="24"/>
                <w:szCs w:val="24"/>
              </w:rPr>
              <w:t>немедикаментозной</w:t>
            </w:r>
            <w:proofErr w:type="spellEnd"/>
            <w:r w:rsidRPr="00FE6941">
              <w:rPr>
                <w:rFonts w:ascii="Times New Roman" w:hAnsi="Times New Roman"/>
                <w:color w:val="000000"/>
                <w:sz w:val="24"/>
                <w:szCs w:val="24"/>
              </w:rPr>
              <w:t xml:space="preserve"> терапии у детей.</w:t>
            </w:r>
          </w:p>
          <w:p w:rsidR="0099357D" w:rsidRPr="005C6D28" w:rsidRDefault="0099357D" w:rsidP="0099357D">
            <w:pPr>
              <w:autoSpaceDE w:val="0"/>
              <w:autoSpaceDN w:val="0"/>
              <w:adjustRightInd w:val="0"/>
              <w:spacing w:after="0" w:line="240" w:lineRule="auto"/>
              <w:rPr>
                <w:rFonts w:ascii="Times New Roman" w:hAnsi="Times New Roman" w:cs="Times New Roman"/>
                <w:bCs/>
                <w:sz w:val="24"/>
                <w:szCs w:val="24"/>
              </w:rPr>
            </w:pPr>
          </w:p>
        </w:tc>
        <w:tc>
          <w:tcPr>
            <w:tcW w:w="2771" w:type="dxa"/>
            <w:tcBorders>
              <w:top w:val="single" w:sz="6" w:space="0" w:color="auto"/>
              <w:left w:val="single" w:sz="6" w:space="0" w:color="auto"/>
              <w:bottom w:val="single" w:sz="6" w:space="0" w:color="auto"/>
              <w:right w:val="single" w:sz="6" w:space="0" w:color="auto"/>
            </w:tcBorders>
          </w:tcPr>
          <w:p w:rsidR="0099357D" w:rsidRPr="00FE6941" w:rsidRDefault="0099357D" w:rsidP="0099357D">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lastRenderedPageBreak/>
              <w:t xml:space="preserve">Собрать анамнез заболевания у родителей пациента (жалобы, сроки начала заболевания сроки первого и повторного обращения, проведенная терапия); </w:t>
            </w:r>
          </w:p>
          <w:p w:rsidR="0099357D" w:rsidRPr="00FE6941" w:rsidRDefault="0099357D" w:rsidP="0099357D">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Оценить состояние и самочувствие ребенка, выполнить объективный осмотр пациента.  Оценить клиническую картину состояний, требующих оказания неотложной помощи детям;</w:t>
            </w:r>
          </w:p>
          <w:p w:rsidR="0099357D" w:rsidRPr="00FE6941" w:rsidRDefault="0099357D" w:rsidP="0099357D">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Обосновывать необходимость и объем </w:t>
            </w:r>
            <w:r w:rsidRPr="00FE6941">
              <w:rPr>
                <w:rFonts w:ascii="Times New Roman" w:hAnsi="Times New Roman"/>
                <w:color w:val="000000"/>
                <w:sz w:val="24"/>
                <w:szCs w:val="24"/>
              </w:rPr>
              <w:lastRenderedPageBreak/>
              <w:t>лабораторного обследования детей;</w:t>
            </w:r>
          </w:p>
          <w:p w:rsidR="0099357D" w:rsidRPr="00FE6941" w:rsidRDefault="0099357D" w:rsidP="0099357D">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лабораторного обследования детей;</w:t>
            </w:r>
          </w:p>
          <w:p w:rsidR="0099357D" w:rsidRPr="00FE6941" w:rsidRDefault="0099357D" w:rsidP="0099357D">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обосновать необходимость и объем инструментального обследования детей;</w:t>
            </w:r>
          </w:p>
          <w:p w:rsidR="0099357D" w:rsidRPr="00FE6941" w:rsidRDefault="0099357D" w:rsidP="0099357D">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инструментального обследования детей раннего возраста;</w:t>
            </w:r>
          </w:p>
          <w:p w:rsidR="0099357D" w:rsidRPr="00FE6941" w:rsidRDefault="0099357D" w:rsidP="0099357D">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обосновать необходимость направления детей на консультацию к врачам-специалистам;</w:t>
            </w:r>
          </w:p>
          <w:p w:rsidR="0099357D" w:rsidRPr="00FE6941" w:rsidRDefault="0099357D" w:rsidP="0099357D">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составить план лечения с учетом возраста, диагноза и клинической картины заболевания и в соответствии с действующими клиническими рекомендациями и протоколами, порядками и стандартами оказания медицинской помощи;</w:t>
            </w:r>
          </w:p>
          <w:p w:rsidR="0099357D" w:rsidRPr="00FE6941" w:rsidRDefault="0099357D" w:rsidP="0099357D">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Назначать медикаментозную </w:t>
            </w:r>
            <w:r w:rsidRPr="00FE6941">
              <w:rPr>
                <w:rFonts w:ascii="Times New Roman" w:hAnsi="Times New Roman"/>
                <w:color w:val="000000"/>
                <w:sz w:val="24"/>
                <w:szCs w:val="24"/>
              </w:rPr>
              <w:lastRenderedPageBreak/>
              <w:t>терапию с учетом  диагноза и клинической картины болезни в соответствии с действующими клиническими рекомендациями и протоколами, порядками и стандартами оказания медицинской помощи;</w:t>
            </w:r>
          </w:p>
          <w:p w:rsidR="0099357D" w:rsidRPr="00FE6941" w:rsidRDefault="0099357D" w:rsidP="0099357D">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Разъяснить  родителям (законным представителям) и лицам, осуществляющим уход за ребенком, правила приема медикаментозных средств;</w:t>
            </w:r>
          </w:p>
          <w:p w:rsidR="0099357D" w:rsidRPr="005C6D28" w:rsidRDefault="0099357D" w:rsidP="0099357D">
            <w:pPr>
              <w:autoSpaceDE w:val="0"/>
              <w:autoSpaceDN w:val="0"/>
              <w:adjustRightInd w:val="0"/>
              <w:spacing w:after="0" w:line="240" w:lineRule="auto"/>
              <w:rPr>
                <w:rFonts w:ascii="Times New Roman" w:hAnsi="Times New Roman" w:cs="Times New Roman"/>
                <w:sz w:val="24"/>
                <w:szCs w:val="24"/>
              </w:rPr>
            </w:pPr>
            <w:r w:rsidRPr="00FE6941">
              <w:rPr>
                <w:rFonts w:ascii="Times New Roman" w:hAnsi="Times New Roman"/>
                <w:color w:val="000000"/>
                <w:sz w:val="24"/>
                <w:szCs w:val="24"/>
              </w:rPr>
              <w:t xml:space="preserve">Оценить эффективность и безопасность медикаментозной и </w:t>
            </w:r>
            <w:proofErr w:type="spellStart"/>
            <w:r w:rsidRPr="00FE6941">
              <w:rPr>
                <w:rFonts w:ascii="Times New Roman" w:hAnsi="Times New Roman"/>
                <w:color w:val="000000"/>
                <w:sz w:val="24"/>
                <w:szCs w:val="24"/>
              </w:rPr>
              <w:t>немедикаментозной</w:t>
            </w:r>
            <w:proofErr w:type="spellEnd"/>
            <w:r w:rsidRPr="00FE6941">
              <w:rPr>
                <w:rFonts w:ascii="Times New Roman" w:hAnsi="Times New Roman"/>
                <w:color w:val="000000"/>
                <w:sz w:val="24"/>
                <w:szCs w:val="24"/>
              </w:rPr>
              <w:t xml:space="preserve"> терапии на организм ребенка;</w:t>
            </w:r>
            <w:r w:rsidRPr="00FE6941">
              <w:rPr>
                <w:rFonts w:ascii="Times New Roman" w:hAnsi="Times New Roman"/>
                <w:bCs/>
                <w:sz w:val="24"/>
                <w:szCs w:val="24"/>
              </w:rPr>
              <w:t xml:space="preserve"> проводить реабилитационные мероприятия.</w:t>
            </w:r>
          </w:p>
        </w:tc>
        <w:tc>
          <w:tcPr>
            <w:tcW w:w="992" w:type="dxa"/>
            <w:tcBorders>
              <w:top w:val="single" w:sz="6" w:space="0" w:color="auto"/>
              <w:left w:val="single" w:sz="6" w:space="0" w:color="auto"/>
              <w:bottom w:val="single" w:sz="6" w:space="0" w:color="auto"/>
              <w:right w:val="single" w:sz="6" w:space="0" w:color="auto"/>
            </w:tcBorders>
          </w:tcPr>
          <w:p w:rsidR="0099357D" w:rsidRDefault="0099357D" w:rsidP="0099357D">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9B4250" w:rsidRPr="005C6D28" w:rsidTr="00B34B99">
        <w:tc>
          <w:tcPr>
            <w:tcW w:w="496" w:type="dxa"/>
            <w:tcBorders>
              <w:top w:val="single" w:sz="6" w:space="0" w:color="auto"/>
              <w:left w:val="single" w:sz="6" w:space="0" w:color="auto"/>
              <w:bottom w:val="single" w:sz="6" w:space="0" w:color="auto"/>
              <w:right w:val="single" w:sz="6" w:space="0" w:color="auto"/>
            </w:tcBorders>
          </w:tcPr>
          <w:p w:rsidR="009B4250" w:rsidRPr="005C6D28" w:rsidRDefault="009B4250" w:rsidP="00301A0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w:t>
            </w:r>
            <w:r w:rsidR="00301A0F">
              <w:rPr>
                <w:rFonts w:ascii="Times New Roman" w:hAnsi="Times New Roman" w:cs="Times New Roman"/>
                <w:sz w:val="24"/>
                <w:szCs w:val="24"/>
              </w:rPr>
              <w:t>2</w:t>
            </w:r>
          </w:p>
        </w:tc>
        <w:tc>
          <w:tcPr>
            <w:tcW w:w="2048" w:type="dxa"/>
            <w:tcBorders>
              <w:top w:val="single" w:sz="4" w:space="0" w:color="auto"/>
              <w:left w:val="single" w:sz="4" w:space="0" w:color="auto"/>
              <w:bottom w:val="single" w:sz="4" w:space="0" w:color="auto"/>
              <w:right w:val="single" w:sz="4" w:space="0" w:color="auto"/>
            </w:tcBorders>
          </w:tcPr>
          <w:p w:rsidR="009B4250" w:rsidRPr="005C6D28" w:rsidRDefault="00650A83" w:rsidP="0039736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9B4250" w:rsidRPr="00A365B4">
              <w:rPr>
                <w:rFonts w:ascii="Times New Roman" w:hAnsi="Times New Roman" w:cs="Times New Roman"/>
                <w:sz w:val="24"/>
                <w:szCs w:val="24"/>
              </w:rPr>
              <w:t>ммунодефициты у детей</w:t>
            </w:r>
          </w:p>
        </w:tc>
        <w:tc>
          <w:tcPr>
            <w:tcW w:w="3763" w:type="dxa"/>
            <w:tcBorders>
              <w:top w:val="single" w:sz="6" w:space="0" w:color="auto"/>
              <w:left w:val="single" w:sz="6" w:space="0" w:color="auto"/>
              <w:bottom w:val="single" w:sz="6" w:space="0" w:color="auto"/>
              <w:right w:val="single" w:sz="6" w:space="0" w:color="auto"/>
            </w:tcBorders>
          </w:tcPr>
          <w:p w:rsidR="009B4250" w:rsidRDefault="009B4250" w:rsidP="00397365">
            <w:pPr>
              <w:spacing w:after="0" w:line="240" w:lineRule="auto"/>
              <w:rPr>
                <w:rFonts w:ascii="Times New Roman" w:hAnsi="Times New Roman"/>
                <w:sz w:val="24"/>
                <w:szCs w:val="24"/>
              </w:rPr>
            </w:pPr>
            <w:r w:rsidRPr="00C57DA8">
              <w:rPr>
                <w:rFonts w:ascii="Times New Roman" w:hAnsi="Times New Roman"/>
                <w:b/>
                <w:bCs/>
                <w:sz w:val="24"/>
                <w:szCs w:val="24"/>
              </w:rPr>
              <w:t>Цель</w:t>
            </w:r>
            <w:r w:rsidRPr="00FE6941">
              <w:rPr>
                <w:rFonts w:ascii="Times New Roman" w:hAnsi="Times New Roman"/>
                <w:sz w:val="24"/>
                <w:szCs w:val="24"/>
              </w:rPr>
              <w:t xml:space="preserve">: Обеспечить </w:t>
            </w:r>
            <w:r>
              <w:rPr>
                <w:rFonts w:ascii="Times New Roman" w:hAnsi="Times New Roman"/>
                <w:sz w:val="24"/>
                <w:szCs w:val="24"/>
              </w:rPr>
              <w:t xml:space="preserve">этап </w:t>
            </w:r>
            <w:r w:rsidRPr="00FE6941">
              <w:rPr>
                <w:rFonts w:ascii="Times New Roman" w:hAnsi="Times New Roman"/>
                <w:sz w:val="24"/>
                <w:szCs w:val="24"/>
              </w:rPr>
              <w:t>формировани</w:t>
            </w:r>
            <w:r>
              <w:rPr>
                <w:rFonts w:ascii="Times New Roman" w:hAnsi="Times New Roman"/>
                <w:sz w:val="24"/>
                <w:szCs w:val="24"/>
              </w:rPr>
              <w:t xml:space="preserve">я </w:t>
            </w:r>
            <w:r w:rsidRPr="00FE6941">
              <w:rPr>
                <w:rFonts w:ascii="Times New Roman" w:hAnsi="Times New Roman"/>
                <w:sz w:val="24"/>
                <w:szCs w:val="24"/>
              </w:rPr>
              <w:t>компетенци</w:t>
            </w:r>
            <w:r>
              <w:rPr>
                <w:rFonts w:ascii="Times New Roman" w:hAnsi="Times New Roman"/>
                <w:sz w:val="24"/>
                <w:szCs w:val="24"/>
              </w:rPr>
              <w:t xml:space="preserve">й в </w:t>
            </w:r>
            <w:r w:rsidRPr="00FE6941">
              <w:rPr>
                <w:rFonts w:ascii="Times New Roman" w:hAnsi="Times New Roman"/>
                <w:sz w:val="24"/>
                <w:szCs w:val="24"/>
              </w:rPr>
              <w:t>контексте</w:t>
            </w:r>
            <w:r>
              <w:rPr>
                <w:rFonts w:ascii="Times New Roman" w:hAnsi="Times New Roman"/>
                <w:sz w:val="24"/>
                <w:szCs w:val="24"/>
              </w:rPr>
              <w:t xml:space="preserve"> оказания медицинской помощи детям раннего возраста  с первичными иммунодефицитами (ОПК-6, ОПК-8, ПК-5, ПК-6, ПК-8, ПК-9, ПК-11, ПК-15). </w:t>
            </w:r>
          </w:p>
          <w:p w:rsidR="009B4250" w:rsidRPr="00FE6941" w:rsidRDefault="009B4250" w:rsidP="00397365">
            <w:pPr>
              <w:spacing w:after="0" w:line="240" w:lineRule="auto"/>
              <w:rPr>
                <w:rFonts w:ascii="Times New Roman" w:hAnsi="Times New Roman"/>
                <w:sz w:val="24"/>
                <w:szCs w:val="24"/>
              </w:rPr>
            </w:pPr>
            <w:r w:rsidRPr="00FE6941">
              <w:rPr>
                <w:rFonts w:ascii="Times New Roman" w:hAnsi="Times New Roman"/>
                <w:sz w:val="24"/>
                <w:szCs w:val="24"/>
              </w:rPr>
              <w:lastRenderedPageBreak/>
              <w:t>Задачи: Оценить и актуализировать исходный уровень знаний и умений</w:t>
            </w:r>
            <w:r>
              <w:rPr>
                <w:rFonts w:ascii="Times New Roman" w:hAnsi="Times New Roman"/>
                <w:sz w:val="24"/>
                <w:szCs w:val="24"/>
              </w:rPr>
              <w:t>, в том числе результат внеаудиторной самостоятельной работы</w:t>
            </w:r>
            <w:r w:rsidRPr="00FE6941">
              <w:rPr>
                <w:rFonts w:ascii="Times New Roman" w:hAnsi="Times New Roman"/>
                <w:sz w:val="24"/>
                <w:szCs w:val="24"/>
              </w:rPr>
              <w:t xml:space="preserve">. </w:t>
            </w:r>
          </w:p>
          <w:p w:rsidR="009B4250" w:rsidRDefault="009B4250" w:rsidP="00397365">
            <w:pPr>
              <w:pStyle w:val="ae"/>
              <w:widowControl/>
              <w:autoSpaceDE/>
              <w:autoSpaceDN/>
              <w:adjustRightInd/>
              <w:ind w:left="0"/>
              <w:rPr>
                <w:sz w:val="24"/>
                <w:szCs w:val="24"/>
              </w:rPr>
            </w:pPr>
            <w:r w:rsidRPr="00FE6941">
              <w:rPr>
                <w:sz w:val="24"/>
                <w:szCs w:val="24"/>
              </w:rPr>
              <w:t>Обеспечить достижение планируемых результатов обучения (знаний и умений)</w:t>
            </w:r>
            <w:r>
              <w:rPr>
                <w:sz w:val="24"/>
                <w:szCs w:val="24"/>
              </w:rPr>
              <w:t>.</w:t>
            </w:r>
          </w:p>
          <w:p w:rsidR="009B4250" w:rsidRPr="00FE6941" w:rsidRDefault="009B4250" w:rsidP="00397365">
            <w:pPr>
              <w:pStyle w:val="ae"/>
              <w:widowControl/>
              <w:autoSpaceDE/>
              <w:autoSpaceDN/>
              <w:adjustRightInd/>
              <w:ind w:left="0"/>
              <w:rPr>
                <w:sz w:val="24"/>
                <w:szCs w:val="24"/>
              </w:rPr>
            </w:pPr>
            <w:r>
              <w:rPr>
                <w:sz w:val="24"/>
                <w:szCs w:val="24"/>
              </w:rPr>
              <w:t>Выполнить текущий контроль.</w:t>
            </w:r>
          </w:p>
          <w:p w:rsidR="009B4250" w:rsidRPr="005C6D28" w:rsidRDefault="009B4250" w:rsidP="00397365">
            <w:pPr>
              <w:autoSpaceDE w:val="0"/>
              <w:autoSpaceDN w:val="0"/>
              <w:adjustRightInd w:val="0"/>
              <w:spacing w:after="0" w:line="240" w:lineRule="auto"/>
              <w:rPr>
                <w:rFonts w:ascii="Times New Roman" w:hAnsi="Times New Roman" w:cs="Times New Roman"/>
                <w:bCs/>
                <w:sz w:val="24"/>
                <w:szCs w:val="24"/>
              </w:rPr>
            </w:pPr>
          </w:p>
        </w:tc>
        <w:tc>
          <w:tcPr>
            <w:tcW w:w="2899" w:type="dxa"/>
            <w:tcBorders>
              <w:top w:val="single" w:sz="6" w:space="0" w:color="auto"/>
              <w:left w:val="single" w:sz="6" w:space="0" w:color="auto"/>
              <w:bottom w:val="single" w:sz="6" w:space="0" w:color="auto"/>
              <w:right w:val="single" w:sz="6" w:space="0" w:color="auto"/>
            </w:tcBorders>
          </w:tcPr>
          <w:p w:rsidR="009B4250" w:rsidRPr="00FE6941" w:rsidRDefault="009B4250" w:rsidP="00397365">
            <w:pPr>
              <w:spacing w:after="0" w:line="240" w:lineRule="auto"/>
              <w:rPr>
                <w:rFonts w:ascii="Times New Roman" w:hAnsi="Times New Roman"/>
                <w:bCs/>
                <w:sz w:val="24"/>
                <w:szCs w:val="24"/>
              </w:rPr>
            </w:pPr>
            <w:r w:rsidRPr="00FE6941">
              <w:rPr>
                <w:rFonts w:ascii="Times New Roman" w:hAnsi="Times New Roman"/>
                <w:bCs/>
                <w:sz w:val="24"/>
                <w:szCs w:val="24"/>
              </w:rPr>
              <w:lastRenderedPageBreak/>
              <w:t xml:space="preserve">ИДС с преимущественной недостаточностью антител (гуморальные ИДС): </w:t>
            </w:r>
            <w:proofErr w:type="spellStart"/>
            <w:r w:rsidRPr="00FE6941">
              <w:rPr>
                <w:rFonts w:ascii="Times New Roman" w:hAnsi="Times New Roman"/>
                <w:bCs/>
                <w:sz w:val="24"/>
                <w:szCs w:val="24"/>
              </w:rPr>
              <w:t>агаммаглобулинемия</w:t>
            </w:r>
            <w:proofErr w:type="spellEnd"/>
            <w:r w:rsidRPr="00FE6941">
              <w:rPr>
                <w:rFonts w:ascii="Times New Roman" w:hAnsi="Times New Roman"/>
                <w:bCs/>
                <w:sz w:val="24"/>
                <w:szCs w:val="24"/>
              </w:rPr>
              <w:t xml:space="preserve"> (болезнь </w:t>
            </w:r>
            <w:proofErr w:type="spellStart"/>
            <w:r w:rsidRPr="00FE6941">
              <w:rPr>
                <w:rFonts w:ascii="Times New Roman" w:hAnsi="Times New Roman"/>
                <w:bCs/>
                <w:sz w:val="24"/>
                <w:szCs w:val="24"/>
              </w:rPr>
              <w:t>Брутона</w:t>
            </w:r>
            <w:proofErr w:type="spellEnd"/>
            <w:r w:rsidRPr="00FE6941">
              <w:rPr>
                <w:rFonts w:ascii="Times New Roman" w:hAnsi="Times New Roman"/>
                <w:bCs/>
                <w:sz w:val="24"/>
                <w:szCs w:val="24"/>
              </w:rPr>
              <w:t xml:space="preserve">), </w:t>
            </w:r>
            <w:proofErr w:type="spellStart"/>
            <w:r w:rsidRPr="00FE6941">
              <w:rPr>
                <w:rFonts w:ascii="Times New Roman" w:hAnsi="Times New Roman"/>
                <w:bCs/>
                <w:sz w:val="24"/>
                <w:szCs w:val="24"/>
              </w:rPr>
              <w:t>гипогаммаглобулинемия</w:t>
            </w:r>
            <w:proofErr w:type="spellEnd"/>
            <w:r w:rsidRPr="00FE6941">
              <w:rPr>
                <w:rFonts w:ascii="Times New Roman" w:hAnsi="Times New Roman"/>
                <w:bCs/>
                <w:sz w:val="24"/>
                <w:szCs w:val="24"/>
              </w:rPr>
              <w:t xml:space="preserve">, </w:t>
            </w:r>
            <w:proofErr w:type="spellStart"/>
            <w:r w:rsidRPr="00FE6941">
              <w:rPr>
                <w:rFonts w:ascii="Times New Roman" w:hAnsi="Times New Roman"/>
                <w:bCs/>
                <w:sz w:val="24"/>
                <w:szCs w:val="24"/>
              </w:rPr>
              <w:t>общевариабельная</w:t>
            </w:r>
            <w:proofErr w:type="spellEnd"/>
            <w:r w:rsidRPr="00FE6941">
              <w:rPr>
                <w:rFonts w:ascii="Times New Roman" w:hAnsi="Times New Roman"/>
                <w:bCs/>
                <w:sz w:val="24"/>
                <w:szCs w:val="24"/>
              </w:rPr>
              <w:t xml:space="preserve"> </w:t>
            </w:r>
            <w:r w:rsidRPr="00FE6941">
              <w:rPr>
                <w:rFonts w:ascii="Times New Roman" w:hAnsi="Times New Roman"/>
                <w:bCs/>
                <w:sz w:val="24"/>
                <w:szCs w:val="24"/>
              </w:rPr>
              <w:lastRenderedPageBreak/>
              <w:t>иммунологическая недостаточность (ОВИН). Патогенез. Клиника. Диагностика. Современные направления в лечении. Прогноз.</w:t>
            </w:r>
          </w:p>
          <w:p w:rsidR="009B4250" w:rsidRPr="00FE6941" w:rsidRDefault="009B4250"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Избирательный дефицит </w:t>
            </w:r>
            <w:proofErr w:type="spellStart"/>
            <w:r w:rsidRPr="00FE6941">
              <w:rPr>
                <w:rFonts w:ascii="Times New Roman" w:hAnsi="Times New Roman"/>
                <w:bCs/>
                <w:sz w:val="24"/>
                <w:szCs w:val="24"/>
              </w:rPr>
              <w:t>IgА</w:t>
            </w:r>
            <w:proofErr w:type="spellEnd"/>
            <w:r w:rsidRPr="00FE6941">
              <w:rPr>
                <w:rFonts w:ascii="Times New Roman" w:hAnsi="Times New Roman"/>
                <w:bCs/>
                <w:sz w:val="24"/>
                <w:szCs w:val="24"/>
              </w:rPr>
              <w:t>. Патогенез. Клиника. Диагностика. Современные направления в лечении. Прогноз.</w:t>
            </w:r>
          </w:p>
          <w:p w:rsidR="009B4250" w:rsidRPr="00FE6941" w:rsidRDefault="009B4250"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ИДС с преимущественной недостаточностью клеточного звена иммунитета (синдром </w:t>
            </w:r>
            <w:proofErr w:type="spellStart"/>
            <w:r w:rsidRPr="00FE6941">
              <w:rPr>
                <w:rFonts w:ascii="Times New Roman" w:hAnsi="Times New Roman"/>
                <w:bCs/>
                <w:sz w:val="24"/>
                <w:szCs w:val="24"/>
              </w:rPr>
              <w:t>Незелофа</w:t>
            </w:r>
            <w:proofErr w:type="spellEnd"/>
            <w:r w:rsidRPr="00FE6941">
              <w:rPr>
                <w:rFonts w:ascii="Times New Roman" w:hAnsi="Times New Roman"/>
                <w:bCs/>
                <w:sz w:val="24"/>
                <w:szCs w:val="24"/>
              </w:rPr>
              <w:t>). Патогенез. Клиника. Диагностика. Современные направления в лечении. Прогноз.</w:t>
            </w:r>
          </w:p>
          <w:p w:rsidR="009B4250" w:rsidRPr="00FE6941" w:rsidRDefault="009B4250"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Тяжелая комбинированная иммунологическая недостаточность (ТКИН). Патогенез. Клиника. Диагностика. Современные направления в лечении. Прогноз. </w:t>
            </w:r>
          </w:p>
          <w:p w:rsidR="009B4250" w:rsidRPr="00FE6941" w:rsidRDefault="009B4250" w:rsidP="00397365">
            <w:pPr>
              <w:spacing w:after="0" w:line="240" w:lineRule="auto"/>
              <w:rPr>
                <w:rFonts w:ascii="Times New Roman" w:hAnsi="Times New Roman"/>
                <w:bCs/>
                <w:sz w:val="24"/>
                <w:szCs w:val="24"/>
              </w:rPr>
            </w:pPr>
            <w:r w:rsidRPr="00FE6941">
              <w:rPr>
                <w:rFonts w:ascii="Times New Roman" w:hAnsi="Times New Roman"/>
                <w:bCs/>
                <w:sz w:val="24"/>
                <w:szCs w:val="24"/>
              </w:rPr>
              <w:t xml:space="preserve">ИДС, связанные с дефицитом комплемента. Патогенез. Клиника. </w:t>
            </w:r>
            <w:r w:rsidRPr="00FE6941">
              <w:rPr>
                <w:rFonts w:ascii="Times New Roman" w:hAnsi="Times New Roman"/>
                <w:bCs/>
                <w:sz w:val="24"/>
                <w:szCs w:val="24"/>
              </w:rPr>
              <w:lastRenderedPageBreak/>
              <w:t xml:space="preserve">Диагностика. Современные направления в лечении. Прогноз. ИДС, связанные с нарушением фагоцитоза. Патогенез. Клиника. Диагностика. Современные направления в лечении. Прогноз. Синдром </w:t>
            </w:r>
            <w:proofErr w:type="spellStart"/>
            <w:r w:rsidRPr="00FE6941">
              <w:rPr>
                <w:rFonts w:ascii="Times New Roman" w:hAnsi="Times New Roman"/>
                <w:bCs/>
                <w:sz w:val="24"/>
                <w:szCs w:val="24"/>
              </w:rPr>
              <w:t>Вискотта-Олдрича</w:t>
            </w:r>
            <w:proofErr w:type="spellEnd"/>
            <w:r w:rsidRPr="00FE6941">
              <w:rPr>
                <w:rFonts w:ascii="Times New Roman" w:hAnsi="Times New Roman"/>
                <w:bCs/>
                <w:sz w:val="24"/>
                <w:szCs w:val="24"/>
              </w:rPr>
              <w:t xml:space="preserve">. Патогенез. Клиника. Диагностика. Современные направления в лечении. Прогноз. Синдром </w:t>
            </w:r>
            <w:proofErr w:type="spellStart"/>
            <w:r w:rsidRPr="00FE6941">
              <w:rPr>
                <w:rFonts w:ascii="Times New Roman" w:hAnsi="Times New Roman"/>
                <w:bCs/>
                <w:sz w:val="24"/>
                <w:szCs w:val="24"/>
              </w:rPr>
              <w:t>Ди-Джорджи</w:t>
            </w:r>
            <w:proofErr w:type="spellEnd"/>
            <w:r w:rsidRPr="00FE6941">
              <w:rPr>
                <w:rFonts w:ascii="Times New Roman" w:hAnsi="Times New Roman"/>
                <w:bCs/>
                <w:sz w:val="24"/>
                <w:szCs w:val="24"/>
              </w:rPr>
              <w:t>. Патогенез. Клиника. Диагностика. Современные направления в лечении. Прогноз.</w:t>
            </w:r>
          </w:p>
          <w:p w:rsidR="009B4250" w:rsidRPr="005C6D28" w:rsidRDefault="009B4250" w:rsidP="00397365">
            <w:pPr>
              <w:autoSpaceDE w:val="0"/>
              <w:autoSpaceDN w:val="0"/>
              <w:adjustRightInd w:val="0"/>
              <w:spacing w:after="0" w:line="240" w:lineRule="auto"/>
              <w:jc w:val="both"/>
              <w:rPr>
                <w:rFonts w:ascii="Times New Roman" w:hAnsi="Times New Roman" w:cs="Times New Roman"/>
                <w:bCs/>
                <w:sz w:val="24"/>
                <w:szCs w:val="24"/>
              </w:rPr>
            </w:pPr>
            <w:r w:rsidRPr="00FE6941">
              <w:rPr>
                <w:rFonts w:ascii="Times New Roman" w:hAnsi="Times New Roman"/>
                <w:bCs/>
                <w:sz w:val="24"/>
                <w:szCs w:val="24"/>
              </w:rPr>
              <w:t xml:space="preserve">Синдром Луи-Бар. Патогенез. Клиника. Диагностика. Современные направления в лечении. Прогноз. Синдром </w:t>
            </w:r>
            <w:proofErr w:type="spellStart"/>
            <w:r w:rsidRPr="00FE6941">
              <w:rPr>
                <w:rFonts w:ascii="Times New Roman" w:hAnsi="Times New Roman"/>
                <w:bCs/>
                <w:sz w:val="24"/>
                <w:szCs w:val="24"/>
              </w:rPr>
              <w:t>гипериммуноглобулинемии</w:t>
            </w:r>
            <w:proofErr w:type="spellEnd"/>
            <w:r w:rsidRPr="00FE6941">
              <w:rPr>
                <w:rFonts w:ascii="Times New Roman" w:hAnsi="Times New Roman"/>
                <w:bCs/>
                <w:sz w:val="24"/>
                <w:szCs w:val="24"/>
              </w:rPr>
              <w:t xml:space="preserve"> Е. Патогенез. Клиника. Диагностика. Современные направления в лечении. Прогноз.</w:t>
            </w:r>
          </w:p>
        </w:tc>
        <w:tc>
          <w:tcPr>
            <w:tcW w:w="2552" w:type="dxa"/>
            <w:tcBorders>
              <w:top w:val="single" w:sz="6" w:space="0" w:color="auto"/>
              <w:left w:val="single" w:sz="6" w:space="0" w:color="auto"/>
              <w:bottom w:val="single" w:sz="6" w:space="0" w:color="auto"/>
              <w:right w:val="single" w:sz="6" w:space="0" w:color="auto"/>
            </w:tcBorders>
          </w:tcPr>
          <w:p w:rsidR="009B4250" w:rsidRPr="00FE6941" w:rsidRDefault="009B4250" w:rsidP="00397365">
            <w:pPr>
              <w:spacing w:after="0" w:line="240" w:lineRule="auto"/>
              <w:rPr>
                <w:rFonts w:ascii="Times New Roman" w:hAnsi="Times New Roman"/>
                <w:dstrike/>
                <w:color w:val="000000"/>
                <w:sz w:val="24"/>
                <w:szCs w:val="24"/>
              </w:rPr>
            </w:pPr>
            <w:r w:rsidRPr="00FE6941">
              <w:rPr>
                <w:rFonts w:ascii="Times New Roman" w:hAnsi="Times New Roman"/>
                <w:color w:val="000000"/>
                <w:sz w:val="24"/>
                <w:szCs w:val="24"/>
              </w:rPr>
              <w:lastRenderedPageBreak/>
              <w:t xml:space="preserve">Этиологию и патогенез первичных </w:t>
            </w:r>
            <w:r>
              <w:rPr>
                <w:rFonts w:ascii="Times New Roman" w:hAnsi="Times New Roman"/>
                <w:color w:val="000000"/>
                <w:sz w:val="24"/>
                <w:szCs w:val="24"/>
              </w:rPr>
              <w:t xml:space="preserve">и вторичных </w:t>
            </w:r>
            <w:proofErr w:type="spellStart"/>
            <w:r w:rsidRPr="00FE6941">
              <w:rPr>
                <w:rFonts w:ascii="Times New Roman" w:hAnsi="Times New Roman"/>
                <w:color w:val="000000"/>
                <w:sz w:val="24"/>
                <w:szCs w:val="24"/>
              </w:rPr>
              <w:t>иммунодефицитных</w:t>
            </w:r>
            <w:proofErr w:type="spellEnd"/>
            <w:r w:rsidRPr="00FE6941">
              <w:rPr>
                <w:rFonts w:ascii="Times New Roman" w:hAnsi="Times New Roman"/>
                <w:color w:val="000000"/>
                <w:sz w:val="24"/>
                <w:szCs w:val="24"/>
              </w:rPr>
              <w:t xml:space="preserve"> состояний у детей раннего возраста, клиническую </w:t>
            </w:r>
            <w:r w:rsidRPr="00FE6941">
              <w:rPr>
                <w:rFonts w:ascii="Times New Roman" w:hAnsi="Times New Roman"/>
                <w:color w:val="000000"/>
                <w:sz w:val="24"/>
                <w:szCs w:val="24"/>
              </w:rPr>
              <w:lastRenderedPageBreak/>
              <w:t>симптоматику, современную  классификацию; Показания для направления на лабораторное  и инструментальное обследование с учетом действующих клинических рекомендаций и протоколов, порядков и стандартов оказания медицинской помощи</w:t>
            </w:r>
            <w:r w:rsidRPr="00FE6941">
              <w:rPr>
                <w:rFonts w:ascii="Times New Roman" w:hAnsi="Times New Roman"/>
                <w:dstrike/>
                <w:color w:val="000000"/>
                <w:sz w:val="24"/>
                <w:szCs w:val="24"/>
              </w:rPr>
              <w:t>.</w:t>
            </w:r>
          </w:p>
          <w:p w:rsidR="009B4250" w:rsidRPr="00FE6941" w:rsidRDefault="009B4250"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Клиническую картину болезней и состояний, требующих неотложной помощи детям;</w:t>
            </w:r>
          </w:p>
          <w:p w:rsidR="009B4250" w:rsidRPr="00FE6941" w:rsidRDefault="009B4250"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Международную статистическую классификацию болезней и проблем, связанных со здоровьем;</w:t>
            </w:r>
          </w:p>
          <w:p w:rsidR="009B4250" w:rsidRPr="00FE6941" w:rsidRDefault="009B4250"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Современные методы медикаментозной терапии в соответствии с действующими клиническими рекомендациями и протоколами, </w:t>
            </w:r>
            <w:r w:rsidRPr="00FE6941">
              <w:rPr>
                <w:rFonts w:ascii="Times New Roman" w:hAnsi="Times New Roman"/>
                <w:color w:val="000000"/>
                <w:sz w:val="24"/>
                <w:szCs w:val="24"/>
              </w:rPr>
              <w:lastRenderedPageBreak/>
              <w:t>порядками и стандартами оказания медицинской помощи;</w:t>
            </w:r>
          </w:p>
          <w:p w:rsidR="009B4250" w:rsidRPr="00FE6941" w:rsidRDefault="009B4250"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Принципы назначения лечебного питания с учетом возраста ребенка, диагноза и клинической картины болезни и состояния в соответствии с действующими клиническими рекомендациями и протоколами, порядками и стандартами оказания медицинской помощи;</w:t>
            </w:r>
          </w:p>
          <w:p w:rsidR="009B4250" w:rsidRPr="00FE6941" w:rsidRDefault="009B4250"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Принципы оценки эффективности и безопасности медикаментозной и </w:t>
            </w:r>
            <w:proofErr w:type="spellStart"/>
            <w:r w:rsidRPr="00FE6941">
              <w:rPr>
                <w:rFonts w:ascii="Times New Roman" w:hAnsi="Times New Roman"/>
                <w:color w:val="000000"/>
                <w:sz w:val="24"/>
                <w:szCs w:val="24"/>
              </w:rPr>
              <w:t>немедикаментозной</w:t>
            </w:r>
            <w:proofErr w:type="spellEnd"/>
            <w:r w:rsidRPr="00FE6941">
              <w:rPr>
                <w:rFonts w:ascii="Times New Roman" w:hAnsi="Times New Roman"/>
                <w:color w:val="000000"/>
                <w:sz w:val="24"/>
                <w:szCs w:val="24"/>
              </w:rPr>
              <w:t xml:space="preserve"> терапии у детей.</w:t>
            </w:r>
          </w:p>
          <w:p w:rsidR="009B4250" w:rsidRPr="005C6D28" w:rsidRDefault="009B4250" w:rsidP="00397365">
            <w:pPr>
              <w:autoSpaceDE w:val="0"/>
              <w:autoSpaceDN w:val="0"/>
              <w:adjustRightInd w:val="0"/>
              <w:spacing w:after="0" w:line="240" w:lineRule="auto"/>
              <w:rPr>
                <w:rFonts w:ascii="Times New Roman" w:hAnsi="Times New Roman" w:cs="Times New Roman"/>
                <w:bCs/>
                <w:sz w:val="24"/>
                <w:szCs w:val="24"/>
              </w:rPr>
            </w:pPr>
          </w:p>
        </w:tc>
        <w:tc>
          <w:tcPr>
            <w:tcW w:w="2771" w:type="dxa"/>
            <w:tcBorders>
              <w:top w:val="single" w:sz="6" w:space="0" w:color="auto"/>
              <w:left w:val="single" w:sz="6" w:space="0" w:color="auto"/>
              <w:bottom w:val="single" w:sz="6" w:space="0" w:color="auto"/>
              <w:right w:val="single" w:sz="6" w:space="0" w:color="auto"/>
            </w:tcBorders>
          </w:tcPr>
          <w:p w:rsidR="009B4250" w:rsidRPr="00FE6941" w:rsidRDefault="009B4250"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lastRenderedPageBreak/>
              <w:t>Собрать анамнез заболевания у родителей пациента с первичными</w:t>
            </w:r>
            <w:r>
              <w:rPr>
                <w:rFonts w:ascii="Times New Roman" w:hAnsi="Times New Roman"/>
                <w:color w:val="000000"/>
                <w:sz w:val="24"/>
                <w:szCs w:val="24"/>
              </w:rPr>
              <w:t xml:space="preserve"> и вторичными </w:t>
            </w:r>
            <w:r w:rsidRPr="00FE6941">
              <w:rPr>
                <w:rFonts w:ascii="Times New Roman" w:hAnsi="Times New Roman"/>
                <w:color w:val="000000"/>
                <w:sz w:val="24"/>
                <w:szCs w:val="24"/>
              </w:rPr>
              <w:t xml:space="preserve"> </w:t>
            </w:r>
            <w:proofErr w:type="spellStart"/>
            <w:r w:rsidRPr="00FE6941">
              <w:rPr>
                <w:rFonts w:ascii="Times New Roman" w:hAnsi="Times New Roman"/>
                <w:color w:val="000000"/>
                <w:sz w:val="24"/>
                <w:szCs w:val="24"/>
              </w:rPr>
              <w:t>иммунодефицитными</w:t>
            </w:r>
            <w:proofErr w:type="spellEnd"/>
            <w:r w:rsidRPr="00FE6941">
              <w:rPr>
                <w:rFonts w:ascii="Times New Roman" w:hAnsi="Times New Roman"/>
                <w:color w:val="000000"/>
                <w:sz w:val="24"/>
                <w:szCs w:val="24"/>
              </w:rPr>
              <w:t xml:space="preserve"> состояниями (жалобы, сроки начала </w:t>
            </w:r>
            <w:r w:rsidRPr="00FE6941">
              <w:rPr>
                <w:rFonts w:ascii="Times New Roman" w:hAnsi="Times New Roman"/>
                <w:color w:val="000000"/>
                <w:sz w:val="24"/>
                <w:szCs w:val="24"/>
              </w:rPr>
              <w:lastRenderedPageBreak/>
              <w:t xml:space="preserve">заболевания сроки первого и повторного обращения, проведенная терапия); </w:t>
            </w:r>
          </w:p>
          <w:p w:rsidR="009B4250" w:rsidRPr="00FE6941" w:rsidRDefault="009B4250"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Оценить состояние и самочувствие ребенка, выполнить объективный осмотр пациента.  Оценить клиническую картину состояний, требующих оказания неотложной помощи детям;</w:t>
            </w:r>
          </w:p>
          <w:p w:rsidR="009B4250" w:rsidRPr="00FE6941" w:rsidRDefault="009B4250"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 лабораторного обследования детей;</w:t>
            </w:r>
          </w:p>
          <w:p w:rsidR="009B4250" w:rsidRPr="00FE6941" w:rsidRDefault="009B4250"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лабораторного обследования детей;</w:t>
            </w:r>
          </w:p>
          <w:p w:rsidR="009B4250" w:rsidRPr="00FE6941" w:rsidRDefault="009B4250"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обосновать необходимость и объем инструментального обследования детей;</w:t>
            </w:r>
          </w:p>
          <w:p w:rsidR="009B4250" w:rsidRPr="00FE6941" w:rsidRDefault="009B4250"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инструментального обследования детей раннего возраста;</w:t>
            </w:r>
          </w:p>
          <w:p w:rsidR="009B4250" w:rsidRPr="00FE6941" w:rsidRDefault="009B4250"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обосновать необходимость направления детей на </w:t>
            </w:r>
            <w:r w:rsidRPr="00FE6941">
              <w:rPr>
                <w:rFonts w:ascii="Times New Roman" w:hAnsi="Times New Roman"/>
                <w:color w:val="000000"/>
                <w:sz w:val="24"/>
                <w:szCs w:val="24"/>
              </w:rPr>
              <w:lastRenderedPageBreak/>
              <w:t>консультацию к врачам-специалистам;</w:t>
            </w:r>
          </w:p>
          <w:p w:rsidR="009B4250" w:rsidRPr="00FE6941" w:rsidRDefault="009B4250"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составить план лечения с учетом возраста, диагноза и клинической картины заболевания и в соответствии с действующими клиническими рекомендациями и протоколами, порядками и стандартами оказания медицинской помощи;</w:t>
            </w:r>
          </w:p>
          <w:p w:rsidR="009B4250" w:rsidRPr="00FE6941" w:rsidRDefault="009B4250"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Назначать медикаментозную терапию с учетом  диагноза и клинической картины болезни в соответствии с действующими клиническими рекомендациями и протоколами, порядками и стандартами оказания медицинской помощи;</w:t>
            </w:r>
          </w:p>
          <w:p w:rsidR="009B4250" w:rsidRPr="00FE6941" w:rsidRDefault="009B4250" w:rsidP="00397365">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Разъяснить  родителям (законным представителям) и лицам, осуществляющим уход за ребенком, правила приема медикаментозных средств;</w:t>
            </w:r>
          </w:p>
          <w:p w:rsidR="009B4250" w:rsidRPr="005C6D28" w:rsidRDefault="009B4250" w:rsidP="00397365">
            <w:pPr>
              <w:autoSpaceDE w:val="0"/>
              <w:autoSpaceDN w:val="0"/>
              <w:adjustRightInd w:val="0"/>
              <w:spacing w:after="0" w:line="240" w:lineRule="auto"/>
              <w:rPr>
                <w:rFonts w:ascii="Times New Roman" w:hAnsi="Times New Roman" w:cs="Times New Roman"/>
                <w:sz w:val="24"/>
                <w:szCs w:val="24"/>
              </w:rPr>
            </w:pPr>
            <w:r w:rsidRPr="00FE6941">
              <w:rPr>
                <w:rFonts w:ascii="Times New Roman" w:hAnsi="Times New Roman"/>
                <w:color w:val="000000"/>
                <w:sz w:val="24"/>
                <w:szCs w:val="24"/>
              </w:rPr>
              <w:lastRenderedPageBreak/>
              <w:t xml:space="preserve">Оценить эффективность и безопасность медикаментозной и </w:t>
            </w:r>
            <w:proofErr w:type="spellStart"/>
            <w:r w:rsidRPr="00FE6941">
              <w:rPr>
                <w:rFonts w:ascii="Times New Roman" w:hAnsi="Times New Roman"/>
                <w:color w:val="000000"/>
                <w:sz w:val="24"/>
                <w:szCs w:val="24"/>
              </w:rPr>
              <w:t>немедикаментозной</w:t>
            </w:r>
            <w:proofErr w:type="spellEnd"/>
            <w:r w:rsidRPr="00FE6941">
              <w:rPr>
                <w:rFonts w:ascii="Times New Roman" w:hAnsi="Times New Roman"/>
                <w:color w:val="000000"/>
                <w:sz w:val="24"/>
                <w:szCs w:val="24"/>
              </w:rPr>
              <w:t xml:space="preserve"> терапии на организм ребенка;</w:t>
            </w:r>
            <w:r w:rsidRPr="00FE6941">
              <w:rPr>
                <w:rFonts w:ascii="Times New Roman" w:hAnsi="Times New Roman"/>
                <w:bCs/>
                <w:sz w:val="24"/>
                <w:szCs w:val="24"/>
              </w:rPr>
              <w:t xml:space="preserve"> проводить реабилитационные мероприятия.</w:t>
            </w:r>
          </w:p>
        </w:tc>
        <w:tc>
          <w:tcPr>
            <w:tcW w:w="992" w:type="dxa"/>
            <w:tcBorders>
              <w:top w:val="single" w:sz="6" w:space="0" w:color="auto"/>
              <w:left w:val="single" w:sz="6" w:space="0" w:color="auto"/>
              <w:bottom w:val="single" w:sz="6" w:space="0" w:color="auto"/>
              <w:right w:val="single" w:sz="6" w:space="0" w:color="auto"/>
            </w:tcBorders>
          </w:tcPr>
          <w:p w:rsidR="009B4250" w:rsidRDefault="009B4250" w:rsidP="00A4722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650A83" w:rsidRPr="005C6D28" w:rsidTr="00B34B99">
        <w:tc>
          <w:tcPr>
            <w:tcW w:w="496" w:type="dxa"/>
            <w:tcBorders>
              <w:top w:val="single" w:sz="6" w:space="0" w:color="auto"/>
              <w:left w:val="single" w:sz="6" w:space="0" w:color="auto"/>
              <w:bottom w:val="single" w:sz="6" w:space="0" w:color="auto"/>
              <w:right w:val="single" w:sz="6" w:space="0" w:color="auto"/>
            </w:tcBorders>
          </w:tcPr>
          <w:p w:rsidR="00650A83" w:rsidRPr="005C6D28" w:rsidRDefault="00650A83" w:rsidP="00650A8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43</w:t>
            </w:r>
          </w:p>
        </w:tc>
        <w:tc>
          <w:tcPr>
            <w:tcW w:w="2048" w:type="dxa"/>
            <w:tcBorders>
              <w:top w:val="single" w:sz="4" w:space="0" w:color="auto"/>
              <w:left w:val="single" w:sz="4" w:space="0" w:color="auto"/>
              <w:bottom w:val="single" w:sz="4" w:space="0" w:color="auto"/>
              <w:right w:val="single" w:sz="4" w:space="0" w:color="auto"/>
            </w:tcBorders>
          </w:tcPr>
          <w:p w:rsidR="00650A83" w:rsidRPr="005C6D28" w:rsidRDefault="00650A83" w:rsidP="00650A83">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Интерстициальные заболевания легких у детей (</w:t>
            </w:r>
            <w:proofErr w:type="spellStart"/>
            <w:r>
              <w:rPr>
                <w:rFonts w:ascii="Times New Roman" w:hAnsi="Times New Roman" w:cs="Times New Roman"/>
                <w:sz w:val="24"/>
                <w:szCs w:val="24"/>
              </w:rPr>
              <w:t>гемосидероз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фиброзирующие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альвеолиты</w:t>
            </w:r>
            <w:proofErr w:type="spellEnd"/>
            <w:r>
              <w:rPr>
                <w:rFonts w:ascii="Times New Roman" w:hAnsi="Times New Roman" w:cs="Times New Roman"/>
                <w:sz w:val="24"/>
                <w:szCs w:val="24"/>
              </w:rPr>
              <w:t>)</w:t>
            </w:r>
          </w:p>
        </w:tc>
        <w:tc>
          <w:tcPr>
            <w:tcW w:w="3763" w:type="dxa"/>
            <w:tcBorders>
              <w:top w:val="single" w:sz="6" w:space="0" w:color="auto"/>
              <w:left w:val="single" w:sz="6" w:space="0" w:color="auto"/>
              <w:bottom w:val="single" w:sz="6" w:space="0" w:color="auto"/>
              <w:right w:val="single" w:sz="6" w:space="0" w:color="auto"/>
            </w:tcBorders>
          </w:tcPr>
          <w:p w:rsidR="00650A83" w:rsidRDefault="00650A83" w:rsidP="00650A83">
            <w:pPr>
              <w:spacing w:after="0" w:line="240" w:lineRule="auto"/>
              <w:rPr>
                <w:rFonts w:ascii="Times New Roman" w:hAnsi="Times New Roman"/>
                <w:sz w:val="24"/>
                <w:szCs w:val="24"/>
              </w:rPr>
            </w:pPr>
            <w:r w:rsidRPr="00C57DA8">
              <w:rPr>
                <w:rFonts w:ascii="Times New Roman" w:hAnsi="Times New Roman"/>
                <w:b/>
                <w:bCs/>
                <w:sz w:val="24"/>
                <w:szCs w:val="24"/>
              </w:rPr>
              <w:t>Цель</w:t>
            </w:r>
            <w:r w:rsidRPr="00FE6941">
              <w:rPr>
                <w:rFonts w:ascii="Times New Roman" w:hAnsi="Times New Roman"/>
                <w:sz w:val="24"/>
                <w:szCs w:val="24"/>
              </w:rPr>
              <w:t xml:space="preserve">: Обеспечить </w:t>
            </w:r>
            <w:r>
              <w:rPr>
                <w:rFonts w:ascii="Times New Roman" w:hAnsi="Times New Roman"/>
                <w:sz w:val="24"/>
                <w:szCs w:val="24"/>
              </w:rPr>
              <w:t xml:space="preserve">этап </w:t>
            </w:r>
            <w:r w:rsidRPr="00FE6941">
              <w:rPr>
                <w:rFonts w:ascii="Times New Roman" w:hAnsi="Times New Roman"/>
                <w:sz w:val="24"/>
                <w:szCs w:val="24"/>
              </w:rPr>
              <w:t>формировани</w:t>
            </w:r>
            <w:r>
              <w:rPr>
                <w:rFonts w:ascii="Times New Roman" w:hAnsi="Times New Roman"/>
                <w:sz w:val="24"/>
                <w:szCs w:val="24"/>
              </w:rPr>
              <w:t xml:space="preserve">я </w:t>
            </w:r>
            <w:r w:rsidRPr="00FE6941">
              <w:rPr>
                <w:rFonts w:ascii="Times New Roman" w:hAnsi="Times New Roman"/>
                <w:sz w:val="24"/>
                <w:szCs w:val="24"/>
              </w:rPr>
              <w:t>компетенци</w:t>
            </w:r>
            <w:r>
              <w:rPr>
                <w:rFonts w:ascii="Times New Roman" w:hAnsi="Times New Roman"/>
                <w:sz w:val="24"/>
                <w:szCs w:val="24"/>
              </w:rPr>
              <w:t xml:space="preserve">й в </w:t>
            </w:r>
            <w:r w:rsidRPr="00FE6941">
              <w:rPr>
                <w:rFonts w:ascii="Times New Roman" w:hAnsi="Times New Roman"/>
                <w:sz w:val="24"/>
                <w:szCs w:val="24"/>
              </w:rPr>
              <w:t>контексте</w:t>
            </w:r>
            <w:r>
              <w:rPr>
                <w:rFonts w:ascii="Times New Roman" w:hAnsi="Times New Roman"/>
                <w:sz w:val="24"/>
                <w:szCs w:val="24"/>
              </w:rPr>
              <w:t xml:space="preserve"> оказания медицинской помощи детям с ИЗЛ (ОПК-6, ОПК-8, ПК-5, ПК-6, ПК-8, ПК-9, ПК-11, ПК-15). </w:t>
            </w:r>
          </w:p>
          <w:p w:rsidR="00650A83" w:rsidRPr="00FE6941" w:rsidRDefault="00650A83" w:rsidP="00650A83">
            <w:pPr>
              <w:spacing w:after="0" w:line="240" w:lineRule="auto"/>
              <w:rPr>
                <w:rFonts w:ascii="Times New Roman" w:hAnsi="Times New Roman"/>
                <w:sz w:val="24"/>
                <w:szCs w:val="24"/>
              </w:rPr>
            </w:pPr>
            <w:r w:rsidRPr="00FE6941">
              <w:rPr>
                <w:rFonts w:ascii="Times New Roman" w:hAnsi="Times New Roman"/>
                <w:sz w:val="24"/>
                <w:szCs w:val="24"/>
              </w:rPr>
              <w:t>Задачи: Оценить и актуализировать исходный уровень знаний и умений</w:t>
            </w:r>
            <w:r>
              <w:rPr>
                <w:rFonts w:ascii="Times New Roman" w:hAnsi="Times New Roman"/>
                <w:sz w:val="24"/>
                <w:szCs w:val="24"/>
              </w:rPr>
              <w:t>, в том числе результат внеаудиторной самостоятельной работы</w:t>
            </w:r>
            <w:r w:rsidRPr="00FE6941">
              <w:rPr>
                <w:rFonts w:ascii="Times New Roman" w:hAnsi="Times New Roman"/>
                <w:sz w:val="24"/>
                <w:szCs w:val="24"/>
              </w:rPr>
              <w:t xml:space="preserve">. </w:t>
            </w:r>
          </w:p>
          <w:p w:rsidR="00650A83" w:rsidRDefault="00650A83" w:rsidP="00650A83">
            <w:pPr>
              <w:pStyle w:val="ae"/>
              <w:widowControl/>
              <w:autoSpaceDE/>
              <w:autoSpaceDN/>
              <w:adjustRightInd/>
              <w:ind w:left="0"/>
              <w:rPr>
                <w:sz w:val="24"/>
                <w:szCs w:val="24"/>
              </w:rPr>
            </w:pPr>
            <w:r w:rsidRPr="00FE6941">
              <w:rPr>
                <w:sz w:val="24"/>
                <w:szCs w:val="24"/>
              </w:rPr>
              <w:t>Обеспечить достижение планируемых результатов обучения (знаний и умений)</w:t>
            </w:r>
            <w:r>
              <w:rPr>
                <w:sz w:val="24"/>
                <w:szCs w:val="24"/>
              </w:rPr>
              <w:t>.</w:t>
            </w:r>
          </w:p>
          <w:p w:rsidR="00650A83" w:rsidRPr="00FE6941" w:rsidRDefault="00650A83" w:rsidP="00650A83">
            <w:pPr>
              <w:pStyle w:val="ae"/>
              <w:widowControl/>
              <w:autoSpaceDE/>
              <w:autoSpaceDN/>
              <w:adjustRightInd/>
              <w:ind w:left="0"/>
              <w:rPr>
                <w:sz w:val="24"/>
                <w:szCs w:val="24"/>
              </w:rPr>
            </w:pPr>
            <w:r>
              <w:rPr>
                <w:sz w:val="24"/>
                <w:szCs w:val="24"/>
              </w:rPr>
              <w:t>Выполнить текущий контроль.</w:t>
            </w:r>
          </w:p>
          <w:p w:rsidR="00650A83" w:rsidRPr="005C6D28" w:rsidRDefault="00650A83" w:rsidP="00650A83">
            <w:pPr>
              <w:autoSpaceDE w:val="0"/>
              <w:autoSpaceDN w:val="0"/>
              <w:adjustRightInd w:val="0"/>
              <w:spacing w:after="0" w:line="240" w:lineRule="auto"/>
              <w:rPr>
                <w:rFonts w:ascii="Times New Roman" w:hAnsi="Times New Roman" w:cs="Times New Roman"/>
                <w:bCs/>
                <w:sz w:val="24"/>
                <w:szCs w:val="24"/>
              </w:rPr>
            </w:pPr>
          </w:p>
        </w:tc>
        <w:tc>
          <w:tcPr>
            <w:tcW w:w="2899" w:type="dxa"/>
            <w:tcBorders>
              <w:top w:val="single" w:sz="6" w:space="0" w:color="auto"/>
              <w:left w:val="single" w:sz="6" w:space="0" w:color="auto"/>
              <w:bottom w:val="single" w:sz="6" w:space="0" w:color="auto"/>
              <w:right w:val="single" w:sz="6" w:space="0" w:color="auto"/>
            </w:tcBorders>
          </w:tcPr>
          <w:p w:rsidR="00650A83" w:rsidRPr="00FE6941" w:rsidRDefault="00650A83" w:rsidP="00650A83">
            <w:pPr>
              <w:spacing w:after="0" w:line="240" w:lineRule="auto"/>
              <w:rPr>
                <w:rFonts w:ascii="Times New Roman" w:hAnsi="Times New Roman"/>
                <w:bCs/>
                <w:sz w:val="24"/>
                <w:szCs w:val="24"/>
              </w:rPr>
            </w:pPr>
            <w:r w:rsidRPr="00FE6941">
              <w:rPr>
                <w:rFonts w:ascii="Times New Roman" w:hAnsi="Times New Roman"/>
                <w:bCs/>
                <w:sz w:val="24"/>
                <w:szCs w:val="24"/>
              </w:rPr>
              <w:t>Патогенез. Клиника. Диагностика. Современные направления в лечении. Прогноз.</w:t>
            </w:r>
          </w:p>
          <w:p w:rsidR="00650A83" w:rsidRPr="005C6D28" w:rsidRDefault="00650A83" w:rsidP="00650A83">
            <w:pPr>
              <w:autoSpaceDE w:val="0"/>
              <w:autoSpaceDN w:val="0"/>
              <w:adjustRightInd w:val="0"/>
              <w:spacing w:after="0" w:line="240" w:lineRule="auto"/>
              <w:jc w:val="both"/>
              <w:rPr>
                <w:rFonts w:ascii="Times New Roman" w:hAnsi="Times New Roman" w:cs="Times New Roman"/>
                <w:bCs/>
                <w:sz w:val="24"/>
                <w:szCs w:val="24"/>
              </w:rPr>
            </w:pPr>
          </w:p>
        </w:tc>
        <w:tc>
          <w:tcPr>
            <w:tcW w:w="2552" w:type="dxa"/>
            <w:tcBorders>
              <w:top w:val="single" w:sz="6" w:space="0" w:color="auto"/>
              <w:left w:val="single" w:sz="6" w:space="0" w:color="auto"/>
              <w:bottom w:val="single" w:sz="6" w:space="0" w:color="auto"/>
              <w:right w:val="single" w:sz="6" w:space="0" w:color="auto"/>
            </w:tcBorders>
          </w:tcPr>
          <w:p w:rsidR="00650A83" w:rsidRPr="00FE6941" w:rsidRDefault="00650A83" w:rsidP="00650A83">
            <w:pPr>
              <w:spacing w:after="0" w:line="240" w:lineRule="auto"/>
              <w:rPr>
                <w:rFonts w:ascii="Times New Roman" w:hAnsi="Times New Roman"/>
                <w:dstrike/>
                <w:color w:val="000000"/>
                <w:sz w:val="24"/>
                <w:szCs w:val="24"/>
              </w:rPr>
            </w:pPr>
            <w:r w:rsidRPr="00FE6941">
              <w:rPr>
                <w:rFonts w:ascii="Times New Roman" w:hAnsi="Times New Roman"/>
                <w:color w:val="000000"/>
                <w:sz w:val="24"/>
                <w:szCs w:val="24"/>
              </w:rPr>
              <w:t>Этиологию и патогенез, клиническую симптоматику, современную  классификацию; Показания для направления на лабораторное  и инструментальное обследование с учетом действующих клинических рекомендаций и протоколов, порядков и стандартов оказания медицинской помощи</w:t>
            </w:r>
            <w:r w:rsidRPr="00FE6941">
              <w:rPr>
                <w:rFonts w:ascii="Times New Roman" w:hAnsi="Times New Roman"/>
                <w:dstrike/>
                <w:color w:val="000000"/>
                <w:sz w:val="24"/>
                <w:szCs w:val="24"/>
              </w:rPr>
              <w:t>.</w:t>
            </w:r>
          </w:p>
          <w:p w:rsidR="00650A83" w:rsidRPr="00FE6941" w:rsidRDefault="00650A83" w:rsidP="00650A8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Принципы назначения лечебного питания с учетом возраста ребенка, диагноза и клинической картины болезни и состояния в соответствии с действующими </w:t>
            </w:r>
            <w:r w:rsidRPr="00FE6941">
              <w:rPr>
                <w:rFonts w:ascii="Times New Roman" w:hAnsi="Times New Roman"/>
                <w:color w:val="000000"/>
                <w:sz w:val="24"/>
                <w:szCs w:val="24"/>
              </w:rPr>
              <w:lastRenderedPageBreak/>
              <w:t>клиническими рекомендациями и протоколами, порядками и стандартами оказания медицинской помощи;</w:t>
            </w:r>
          </w:p>
          <w:p w:rsidR="00650A83" w:rsidRPr="00FE6941" w:rsidRDefault="00650A83" w:rsidP="00650A8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Принципы оценки эффективности и безопасности медикаментозной и </w:t>
            </w:r>
            <w:proofErr w:type="spellStart"/>
            <w:r w:rsidRPr="00FE6941">
              <w:rPr>
                <w:rFonts w:ascii="Times New Roman" w:hAnsi="Times New Roman"/>
                <w:color w:val="000000"/>
                <w:sz w:val="24"/>
                <w:szCs w:val="24"/>
              </w:rPr>
              <w:t>немедикаментозной</w:t>
            </w:r>
            <w:proofErr w:type="spellEnd"/>
            <w:r w:rsidRPr="00FE6941">
              <w:rPr>
                <w:rFonts w:ascii="Times New Roman" w:hAnsi="Times New Roman"/>
                <w:color w:val="000000"/>
                <w:sz w:val="24"/>
                <w:szCs w:val="24"/>
              </w:rPr>
              <w:t xml:space="preserve"> терапии у детей.</w:t>
            </w:r>
          </w:p>
          <w:p w:rsidR="00650A83" w:rsidRPr="005C6D28" w:rsidRDefault="00650A83" w:rsidP="00650A83">
            <w:pPr>
              <w:autoSpaceDE w:val="0"/>
              <w:autoSpaceDN w:val="0"/>
              <w:adjustRightInd w:val="0"/>
              <w:spacing w:after="0" w:line="240" w:lineRule="auto"/>
              <w:rPr>
                <w:rFonts w:ascii="Times New Roman" w:hAnsi="Times New Roman" w:cs="Times New Roman"/>
                <w:bCs/>
                <w:sz w:val="24"/>
                <w:szCs w:val="24"/>
              </w:rPr>
            </w:pPr>
          </w:p>
        </w:tc>
        <w:tc>
          <w:tcPr>
            <w:tcW w:w="2771" w:type="dxa"/>
            <w:tcBorders>
              <w:top w:val="single" w:sz="6" w:space="0" w:color="auto"/>
              <w:left w:val="single" w:sz="6" w:space="0" w:color="auto"/>
              <w:bottom w:val="single" w:sz="6" w:space="0" w:color="auto"/>
              <w:right w:val="single" w:sz="6" w:space="0" w:color="auto"/>
            </w:tcBorders>
          </w:tcPr>
          <w:p w:rsidR="00650A83" w:rsidRPr="00FE6941" w:rsidRDefault="00650A83" w:rsidP="00650A8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lastRenderedPageBreak/>
              <w:t xml:space="preserve">Собрать анамнез заболевания у родителей пациента (жалобы, сроки начала заболевания сроки первого и повторного обращения, проведенная терапия); </w:t>
            </w:r>
          </w:p>
          <w:p w:rsidR="00650A83" w:rsidRPr="00FE6941" w:rsidRDefault="00650A83" w:rsidP="00650A8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Оценить состояние и самочувствие ребенка, выполнить объективный осмотр пациента.  Оценить клиническую картину состояний, требующих оказания неотложной помощи детям;</w:t>
            </w:r>
          </w:p>
          <w:p w:rsidR="00650A83" w:rsidRPr="00FE6941" w:rsidRDefault="00650A83" w:rsidP="00650A8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 лабораторного обследования детей;</w:t>
            </w:r>
          </w:p>
          <w:p w:rsidR="00650A83" w:rsidRPr="00FE6941" w:rsidRDefault="00650A83" w:rsidP="00650A8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лабораторного обследования детей;</w:t>
            </w:r>
          </w:p>
          <w:p w:rsidR="00650A83" w:rsidRPr="00FE6941" w:rsidRDefault="00650A83" w:rsidP="00650A8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обосновать </w:t>
            </w:r>
            <w:r w:rsidRPr="00FE6941">
              <w:rPr>
                <w:rFonts w:ascii="Times New Roman" w:hAnsi="Times New Roman"/>
                <w:color w:val="000000"/>
                <w:sz w:val="24"/>
                <w:szCs w:val="24"/>
              </w:rPr>
              <w:lastRenderedPageBreak/>
              <w:t>необходимость и объем инструментального обследования детей;</w:t>
            </w:r>
          </w:p>
          <w:p w:rsidR="00650A83" w:rsidRPr="00FE6941" w:rsidRDefault="00650A83" w:rsidP="00650A8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Интерпретировать результаты инструментального обследования детей раннего возраста;</w:t>
            </w:r>
          </w:p>
          <w:p w:rsidR="00650A83" w:rsidRPr="00FE6941" w:rsidRDefault="00650A83" w:rsidP="00650A8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обосновать необходимость направления детей на консультацию к врачам-специалистам;</w:t>
            </w:r>
          </w:p>
          <w:p w:rsidR="00650A83" w:rsidRPr="00FE6941" w:rsidRDefault="00650A83" w:rsidP="00650A8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составить план лечения с учетом возраста, диагноза и клинической картины заболевания и в соответствии с действующими клиническими рекомендациями и протоколами, порядками и стандартами оказания медицинской помощи;</w:t>
            </w:r>
          </w:p>
          <w:p w:rsidR="00650A83" w:rsidRPr="00FE6941" w:rsidRDefault="00650A83" w:rsidP="00650A8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Назначать медикаментозную терапию с учетом  диагноза и клинической картины болезни в соответствии с действующими клиническими рекомендациями и </w:t>
            </w:r>
            <w:r w:rsidRPr="00FE6941">
              <w:rPr>
                <w:rFonts w:ascii="Times New Roman" w:hAnsi="Times New Roman"/>
                <w:color w:val="000000"/>
                <w:sz w:val="24"/>
                <w:szCs w:val="24"/>
              </w:rPr>
              <w:lastRenderedPageBreak/>
              <w:t>протоколами, порядками и стандартами оказания медицинской помощи;</w:t>
            </w:r>
          </w:p>
          <w:p w:rsidR="00650A83" w:rsidRPr="00FE6941" w:rsidRDefault="00650A83" w:rsidP="00650A83">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Разъяснить  родителям (законным представителям) и лицам, осуществляющим уход за ребенком, правила приема медикаментозных средств;</w:t>
            </w:r>
          </w:p>
          <w:p w:rsidR="00650A83" w:rsidRPr="005C6D28" w:rsidRDefault="00650A83" w:rsidP="00650A83">
            <w:pPr>
              <w:autoSpaceDE w:val="0"/>
              <w:autoSpaceDN w:val="0"/>
              <w:adjustRightInd w:val="0"/>
              <w:spacing w:after="0" w:line="240" w:lineRule="auto"/>
              <w:rPr>
                <w:rFonts w:ascii="Times New Roman" w:hAnsi="Times New Roman" w:cs="Times New Roman"/>
                <w:sz w:val="24"/>
                <w:szCs w:val="24"/>
              </w:rPr>
            </w:pPr>
            <w:r w:rsidRPr="00FE6941">
              <w:rPr>
                <w:rFonts w:ascii="Times New Roman" w:hAnsi="Times New Roman"/>
                <w:color w:val="000000"/>
                <w:sz w:val="24"/>
                <w:szCs w:val="24"/>
              </w:rPr>
              <w:t xml:space="preserve">Оценить эффективность и безопасность медикаментозной и </w:t>
            </w:r>
            <w:proofErr w:type="spellStart"/>
            <w:r w:rsidRPr="00FE6941">
              <w:rPr>
                <w:rFonts w:ascii="Times New Roman" w:hAnsi="Times New Roman"/>
                <w:color w:val="000000"/>
                <w:sz w:val="24"/>
                <w:szCs w:val="24"/>
              </w:rPr>
              <w:t>немедикаментозной</w:t>
            </w:r>
            <w:proofErr w:type="spellEnd"/>
            <w:r w:rsidRPr="00FE6941">
              <w:rPr>
                <w:rFonts w:ascii="Times New Roman" w:hAnsi="Times New Roman"/>
                <w:color w:val="000000"/>
                <w:sz w:val="24"/>
                <w:szCs w:val="24"/>
              </w:rPr>
              <w:t xml:space="preserve"> терапии на организм ребенка;</w:t>
            </w:r>
            <w:r w:rsidRPr="00FE6941">
              <w:rPr>
                <w:rFonts w:ascii="Times New Roman" w:hAnsi="Times New Roman"/>
                <w:bCs/>
                <w:sz w:val="24"/>
                <w:szCs w:val="24"/>
              </w:rPr>
              <w:t xml:space="preserve"> проводить реабилитационные мероприятия.</w:t>
            </w:r>
          </w:p>
        </w:tc>
        <w:tc>
          <w:tcPr>
            <w:tcW w:w="992" w:type="dxa"/>
            <w:tcBorders>
              <w:top w:val="single" w:sz="6" w:space="0" w:color="auto"/>
              <w:left w:val="single" w:sz="6" w:space="0" w:color="auto"/>
              <w:bottom w:val="single" w:sz="6" w:space="0" w:color="auto"/>
              <w:right w:val="single" w:sz="6" w:space="0" w:color="auto"/>
            </w:tcBorders>
          </w:tcPr>
          <w:p w:rsidR="00650A83" w:rsidRDefault="00650A83" w:rsidP="00650A83">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301A0F" w:rsidRPr="005C6D28" w:rsidTr="00B34B99">
        <w:tc>
          <w:tcPr>
            <w:tcW w:w="496" w:type="dxa"/>
            <w:tcBorders>
              <w:top w:val="single" w:sz="6" w:space="0" w:color="auto"/>
              <w:left w:val="single" w:sz="6" w:space="0" w:color="auto"/>
              <w:bottom w:val="single" w:sz="6" w:space="0" w:color="auto"/>
              <w:right w:val="single" w:sz="6" w:space="0" w:color="auto"/>
            </w:tcBorders>
          </w:tcPr>
          <w:p w:rsidR="00301A0F" w:rsidRDefault="00301A0F" w:rsidP="00301A0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44</w:t>
            </w:r>
          </w:p>
        </w:tc>
        <w:tc>
          <w:tcPr>
            <w:tcW w:w="2048" w:type="dxa"/>
            <w:tcBorders>
              <w:top w:val="single" w:sz="4" w:space="0" w:color="auto"/>
              <w:left w:val="single" w:sz="4" w:space="0" w:color="auto"/>
              <w:bottom w:val="single" w:sz="4" w:space="0" w:color="auto"/>
              <w:right w:val="single" w:sz="4" w:space="0" w:color="auto"/>
            </w:tcBorders>
          </w:tcPr>
          <w:p w:rsidR="00301A0F" w:rsidRPr="005C6D28" w:rsidRDefault="00301A0F" w:rsidP="00301A0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Физиотерапия в педиатрии</w:t>
            </w:r>
          </w:p>
        </w:tc>
        <w:tc>
          <w:tcPr>
            <w:tcW w:w="3763" w:type="dxa"/>
            <w:tcBorders>
              <w:top w:val="single" w:sz="6" w:space="0" w:color="auto"/>
              <w:left w:val="single" w:sz="6" w:space="0" w:color="auto"/>
              <w:bottom w:val="single" w:sz="6" w:space="0" w:color="auto"/>
              <w:right w:val="single" w:sz="6" w:space="0" w:color="auto"/>
            </w:tcBorders>
          </w:tcPr>
          <w:p w:rsidR="00301A0F" w:rsidRPr="00450843" w:rsidRDefault="00301A0F" w:rsidP="00C957A0">
            <w:pPr>
              <w:autoSpaceDE w:val="0"/>
              <w:autoSpaceDN w:val="0"/>
              <w:adjustRightInd w:val="0"/>
              <w:spacing w:after="0" w:line="240" w:lineRule="auto"/>
              <w:rPr>
                <w:rFonts w:ascii="Times New Roman" w:hAnsi="Times New Roman"/>
                <w:sz w:val="24"/>
                <w:szCs w:val="24"/>
              </w:rPr>
            </w:pPr>
            <w:r w:rsidRPr="00450843">
              <w:rPr>
                <w:rFonts w:ascii="Times New Roman" w:hAnsi="Times New Roman"/>
                <w:sz w:val="24"/>
                <w:szCs w:val="24"/>
              </w:rPr>
              <w:t xml:space="preserve">Организация и принципы </w:t>
            </w:r>
            <w:r>
              <w:rPr>
                <w:rFonts w:ascii="Times New Roman" w:hAnsi="Times New Roman"/>
                <w:sz w:val="24"/>
                <w:szCs w:val="24"/>
              </w:rPr>
              <w:t>частной физиотерапии в педиатрической практике</w:t>
            </w:r>
          </w:p>
        </w:tc>
        <w:tc>
          <w:tcPr>
            <w:tcW w:w="2899" w:type="dxa"/>
            <w:tcBorders>
              <w:top w:val="single" w:sz="6" w:space="0" w:color="auto"/>
              <w:left w:val="single" w:sz="6" w:space="0" w:color="auto"/>
              <w:bottom w:val="single" w:sz="6" w:space="0" w:color="auto"/>
              <w:right w:val="single" w:sz="6" w:space="0" w:color="auto"/>
            </w:tcBorders>
          </w:tcPr>
          <w:p w:rsidR="00301A0F" w:rsidRPr="00450843" w:rsidRDefault="00301A0F" w:rsidP="00301A0F">
            <w:pPr>
              <w:autoSpaceDE w:val="0"/>
              <w:autoSpaceDN w:val="0"/>
              <w:adjustRightInd w:val="0"/>
              <w:spacing w:after="0" w:line="240" w:lineRule="auto"/>
              <w:rPr>
                <w:rFonts w:ascii="Times New Roman" w:hAnsi="Times New Roman"/>
                <w:bCs/>
                <w:sz w:val="24"/>
                <w:szCs w:val="24"/>
              </w:rPr>
            </w:pPr>
            <w:r w:rsidRPr="00450843">
              <w:rPr>
                <w:rFonts w:ascii="Times New Roman" w:hAnsi="Times New Roman"/>
                <w:bCs/>
                <w:sz w:val="24"/>
                <w:szCs w:val="24"/>
              </w:rPr>
              <w:t>Сфор</w:t>
            </w:r>
            <w:r>
              <w:rPr>
                <w:rFonts w:ascii="Times New Roman" w:hAnsi="Times New Roman"/>
                <w:bCs/>
                <w:sz w:val="24"/>
                <w:szCs w:val="24"/>
              </w:rPr>
              <w:t xml:space="preserve">мировать готовность определить показания для назначения физиотерапевтических методов лечения </w:t>
            </w:r>
            <w:r w:rsidRPr="00450843">
              <w:rPr>
                <w:rFonts w:ascii="Times New Roman" w:hAnsi="Times New Roman"/>
                <w:bCs/>
                <w:sz w:val="24"/>
                <w:szCs w:val="24"/>
              </w:rPr>
              <w:t xml:space="preserve"> детей и подростков.</w:t>
            </w:r>
          </w:p>
        </w:tc>
        <w:tc>
          <w:tcPr>
            <w:tcW w:w="2552" w:type="dxa"/>
            <w:tcBorders>
              <w:top w:val="single" w:sz="6" w:space="0" w:color="auto"/>
              <w:left w:val="single" w:sz="6" w:space="0" w:color="auto"/>
              <w:bottom w:val="single" w:sz="6" w:space="0" w:color="auto"/>
              <w:right w:val="single" w:sz="6" w:space="0" w:color="auto"/>
            </w:tcBorders>
          </w:tcPr>
          <w:p w:rsidR="00301A0F" w:rsidRPr="00450843" w:rsidRDefault="00301A0F" w:rsidP="00301A0F">
            <w:pPr>
              <w:autoSpaceDE w:val="0"/>
              <w:autoSpaceDN w:val="0"/>
              <w:adjustRightInd w:val="0"/>
              <w:spacing w:after="0" w:line="240" w:lineRule="auto"/>
              <w:jc w:val="both"/>
              <w:rPr>
                <w:rFonts w:ascii="Times New Roman" w:hAnsi="Times New Roman"/>
                <w:bCs/>
                <w:sz w:val="24"/>
                <w:szCs w:val="24"/>
              </w:rPr>
            </w:pPr>
            <w:r w:rsidRPr="00450843">
              <w:rPr>
                <w:rFonts w:ascii="Times New Roman" w:hAnsi="Times New Roman"/>
                <w:bCs/>
                <w:sz w:val="24"/>
                <w:szCs w:val="24"/>
              </w:rPr>
              <w:t xml:space="preserve">Организация </w:t>
            </w:r>
            <w:r>
              <w:rPr>
                <w:rFonts w:ascii="Times New Roman" w:hAnsi="Times New Roman"/>
                <w:bCs/>
                <w:sz w:val="24"/>
                <w:szCs w:val="24"/>
              </w:rPr>
              <w:t>физиотерапевтического лечения  детей с различными заболеваниями</w:t>
            </w:r>
            <w:r w:rsidRPr="00450843">
              <w:rPr>
                <w:rFonts w:ascii="Times New Roman" w:hAnsi="Times New Roman"/>
                <w:bCs/>
                <w:sz w:val="24"/>
                <w:szCs w:val="24"/>
              </w:rPr>
              <w:t xml:space="preserve">. </w:t>
            </w:r>
            <w:r>
              <w:rPr>
                <w:rFonts w:ascii="Times New Roman" w:hAnsi="Times New Roman"/>
                <w:bCs/>
                <w:sz w:val="24"/>
                <w:szCs w:val="24"/>
              </w:rPr>
              <w:t>Показания, противопоказания.</w:t>
            </w:r>
          </w:p>
        </w:tc>
        <w:tc>
          <w:tcPr>
            <w:tcW w:w="2771" w:type="dxa"/>
            <w:tcBorders>
              <w:top w:val="single" w:sz="6" w:space="0" w:color="auto"/>
              <w:left w:val="single" w:sz="6" w:space="0" w:color="auto"/>
              <w:bottom w:val="single" w:sz="6" w:space="0" w:color="auto"/>
              <w:right w:val="single" w:sz="6" w:space="0" w:color="auto"/>
            </w:tcBorders>
          </w:tcPr>
          <w:p w:rsidR="00301A0F" w:rsidRPr="00FE6941" w:rsidRDefault="00301A0F" w:rsidP="00301A0F">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Оценить состояние и самочувствие ребенка, выполнить объективный осмотр пациента.  Оценить клиническую картину состояний, требующих </w:t>
            </w:r>
            <w:r>
              <w:rPr>
                <w:rFonts w:ascii="Times New Roman" w:hAnsi="Times New Roman"/>
                <w:color w:val="000000"/>
                <w:sz w:val="24"/>
                <w:szCs w:val="24"/>
              </w:rPr>
              <w:t xml:space="preserve">назначения </w:t>
            </w:r>
            <w:proofErr w:type="spellStart"/>
            <w:r>
              <w:rPr>
                <w:rFonts w:ascii="Times New Roman" w:hAnsi="Times New Roman"/>
                <w:color w:val="000000"/>
                <w:sz w:val="24"/>
                <w:szCs w:val="24"/>
              </w:rPr>
              <w:t>физиотерпевтических</w:t>
            </w:r>
            <w:proofErr w:type="spellEnd"/>
            <w:r>
              <w:rPr>
                <w:rFonts w:ascii="Times New Roman" w:hAnsi="Times New Roman"/>
                <w:color w:val="000000"/>
                <w:sz w:val="24"/>
                <w:szCs w:val="24"/>
              </w:rPr>
              <w:t xml:space="preserve"> методов лечения</w:t>
            </w:r>
            <w:proofErr w:type="gramStart"/>
            <w:r>
              <w:rPr>
                <w:rFonts w:ascii="Times New Roman" w:hAnsi="Times New Roman"/>
                <w:color w:val="000000"/>
                <w:sz w:val="24"/>
                <w:szCs w:val="24"/>
              </w:rPr>
              <w:t xml:space="preserve"> </w:t>
            </w:r>
            <w:r w:rsidRPr="00FE6941">
              <w:rPr>
                <w:rFonts w:ascii="Times New Roman" w:hAnsi="Times New Roman"/>
                <w:color w:val="000000"/>
                <w:sz w:val="24"/>
                <w:szCs w:val="24"/>
              </w:rPr>
              <w:t>;</w:t>
            </w:r>
            <w:proofErr w:type="gramEnd"/>
          </w:p>
          <w:p w:rsidR="00301A0F" w:rsidRPr="00FE6941" w:rsidRDefault="00301A0F" w:rsidP="00301A0F">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Обосновывать необходимость и объем</w:t>
            </w:r>
            <w:r>
              <w:rPr>
                <w:rFonts w:ascii="Times New Roman" w:hAnsi="Times New Roman"/>
                <w:color w:val="000000"/>
                <w:sz w:val="24"/>
                <w:szCs w:val="24"/>
              </w:rPr>
              <w:t xml:space="preserve"> физиотерапевтических </w:t>
            </w:r>
            <w:proofErr w:type="spellStart"/>
            <w:r>
              <w:rPr>
                <w:rFonts w:ascii="Times New Roman" w:hAnsi="Times New Roman"/>
                <w:color w:val="000000"/>
                <w:sz w:val="24"/>
                <w:szCs w:val="24"/>
              </w:rPr>
              <w:t>прцедур</w:t>
            </w:r>
            <w:proofErr w:type="spellEnd"/>
            <w:r w:rsidRPr="00FE6941">
              <w:rPr>
                <w:rFonts w:ascii="Times New Roman" w:hAnsi="Times New Roman"/>
                <w:color w:val="000000"/>
                <w:sz w:val="24"/>
                <w:szCs w:val="24"/>
              </w:rPr>
              <w:t>;</w:t>
            </w:r>
          </w:p>
          <w:p w:rsidR="00301A0F" w:rsidRPr="00FE6941" w:rsidRDefault="00301A0F" w:rsidP="00301A0F">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Назначать </w:t>
            </w:r>
            <w:proofErr w:type="spellStart"/>
            <w:r>
              <w:rPr>
                <w:rFonts w:ascii="Times New Roman" w:hAnsi="Times New Roman"/>
                <w:color w:val="000000"/>
                <w:sz w:val="24"/>
                <w:szCs w:val="24"/>
              </w:rPr>
              <w:t>физиолечение</w:t>
            </w:r>
            <w:proofErr w:type="spellEnd"/>
            <w:r w:rsidRPr="00FE6941">
              <w:rPr>
                <w:rFonts w:ascii="Times New Roman" w:hAnsi="Times New Roman"/>
                <w:color w:val="000000"/>
                <w:sz w:val="24"/>
                <w:szCs w:val="24"/>
              </w:rPr>
              <w:t xml:space="preserve"> </w:t>
            </w:r>
            <w:r w:rsidRPr="00FE6941">
              <w:rPr>
                <w:rFonts w:ascii="Times New Roman" w:hAnsi="Times New Roman"/>
                <w:color w:val="000000"/>
                <w:sz w:val="24"/>
                <w:szCs w:val="24"/>
              </w:rPr>
              <w:lastRenderedPageBreak/>
              <w:t>с учетом  диагноза и клинической картины болезни в соответствии с действующими клиническими рекомендациями и протоколами, порядками и стандартами оказания медицинской помощи;</w:t>
            </w:r>
          </w:p>
          <w:p w:rsidR="00301A0F" w:rsidRPr="00113019" w:rsidRDefault="00301A0F" w:rsidP="00113019">
            <w:pPr>
              <w:spacing w:after="0" w:line="240" w:lineRule="auto"/>
              <w:rPr>
                <w:rFonts w:ascii="Times New Roman" w:hAnsi="Times New Roman"/>
                <w:color w:val="000000"/>
                <w:sz w:val="24"/>
                <w:szCs w:val="24"/>
              </w:rPr>
            </w:pPr>
            <w:r w:rsidRPr="00FE6941">
              <w:rPr>
                <w:rFonts w:ascii="Times New Roman" w:hAnsi="Times New Roman"/>
                <w:color w:val="000000"/>
                <w:sz w:val="24"/>
                <w:szCs w:val="24"/>
              </w:rPr>
              <w:t xml:space="preserve">Разъяснить  родителям (законным представителям) и лицам, осуществляющим уход за ребенком, правила </w:t>
            </w:r>
            <w:r>
              <w:rPr>
                <w:rFonts w:ascii="Times New Roman" w:hAnsi="Times New Roman"/>
                <w:color w:val="000000"/>
                <w:sz w:val="24"/>
                <w:szCs w:val="24"/>
              </w:rPr>
              <w:t xml:space="preserve">проведения </w:t>
            </w:r>
            <w:proofErr w:type="spellStart"/>
            <w:r>
              <w:rPr>
                <w:rFonts w:ascii="Times New Roman" w:hAnsi="Times New Roman"/>
                <w:color w:val="000000"/>
                <w:sz w:val="24"/>
                <w:szCs w:val="24"/>
              </w:rPr>
              <w:t>физиопроцедур</w:t>
            </w:r>
            <w:proofErr w:type="spellEnd"/>
          </w:p>
        </w:tc>
        <w:tc>
          <w:tcPr>
            <w:tcW w:w="992" w:type="dxa"/>
            <w:tcBorders>
              <w:top w:val="single" w:sz="6" w:space="0" w:color="auto"/>
              <w:left w:val="single" w:sz="6" w:space="0" w:color="auto"/>
              <w:bottom w:val="single" w:sz="6" w:space="0" w:color="auto"/>
              <w:right w:val="single" w:sz="6" w:space="0" w:color="auto"/>
            </w:tcBorders>
          </w:tcPr>
          <w:p w:rsidR="00301A0F" w:rsidRDefault="00301A0F" w:rsidP="00301A0F">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4</w:t>
            </w:r>
          </w:p>
        </w:tc>
      </w:tr>
      <w:tr w:rsidR="009B4250" w:rsidRPr="005C6D28" w:rsidTr="00B34B99">
        <w:tc>
          <w:tcPr>
            <w:tcW w:w="496" w:type="dxa"/>
            <w:tcBorders>
              <w:top w:val="single" w:sz="6" w:space="0" w:color="auto"/>
              <w:left w:val="single" w:sz="6" w:space="0" w:color="auto"/>
              <w:bottom w:val="single" w:sz="6" w:space="0" w:color="auto"/>
              <w:right w:val="single" w:sz="6" w:space="0" w:color="auto"/>
            </w:tcBorders>
          </w:tcPr>
          <w:p w:rsidR="009B4250" w:rsidRPr="009B4250" w:rsidRDefault="00C957A0" w:rsidP="00A4722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45</w:t>
            </w:r>
          </w:p>
        </w:tc>
        <w:tc>
          <w:tcPr>
            <w:tcW w:w="2048" w:type="dxa"/>
            <w:tcBorders>
              <w:top w:val="single" w:sz="4" w:space="0" w:color="auto"/>
              <w:left w:val="single" w:sz="4" w:space="0" w:color="auto"/>
              <w:bottom w:val="single" w:sz="4" w:space="0" w:color="auto"/>
              <w:right w:val="single" w:sz="4" w:space="0" w:color="auto"/>
            </w:tcBorders>
          </w:tcPr>
          <w:p w:rsidR="009B4250" w:rsidRPr="009B4250" w:rsidRDefault="00C957A0" w:rsidP="009B4250">
            <w:pPr>
              <w:autoSpaceDE w:val="0"/>
              <w:autoSpaceDN w:val="0"/>
              <w:adjustRightInd w:val="0"/>
              <w:spacing w:after="0" w:line="240" w:lineRule="auto"/>
              <w:rPr>
                <w:rFonts w:ascii="Times New Roman" w:hAnsi="Times New Roman" w:cs="Times New Roman"/>
                <w:sz w:val="24"/>
                <w:szCs w:val="24"/>
              </w:rPr>
            </w:pPr>
            <w:r w:rsidRPr="00FD4359">
              <w:rPr>
                <w:rFonts w:ascii="Times New Roman" w:hAnsi="Times New Roman" w:cs="Times New Roman"/>
                <w:b/>
                <w:sz w:val="24"/>
                <w:szCs w:val="24"/>
              </w:rPr>
              <w:t>Рейтинговое занятие (р</w:t>
            </w:r>
            <w:r w:rsidRPr="00FD4359">
              <w:rPr>
                <w:rFonts w:ascii="Times New Roman" w:hAnsi="Times New Roman" w:cs="Times New Roman"/>
                <w:b/>
                <w:bCs/>
                <w:sz w:val="24"/>
                <w:szCs w:val="24"/>
              </w:rPr>
              <w:t>ешение ситуационных задач. Контроль практических навыков).</w:t>
            </w:r>
          </w:p>
        </w:tc>
        <w:tc>
          <w:tcPr>
            <w:tcW w:w="3763" w:type="dxa"/>
            <w:tcBorders>
              <w:top w:val="single" w:sz="6" w:space="0" w:color="auto"/>
              <w:left w:val="single" w:sz="6" w:space="0" w:color="auto"/>
              <w:bottom w:val="single" w:sz="6" w:space="0" w:color="auto"/>
              <w:right w:val="single" w:sz="6" w:space="0" w:color="auto"/>
            </w:tcBorders>
          </w:tcPr>
          <w:p w:rsidR="009B4250" w:rsidRPr="00450843" w:rsidRDefault="009B4250" w:rsidP="00397365">
            <w:pPr>
              <w:autoSpaceDE w:val="0"/>
              <w:autoSpaceDN w:val="0"/>
              <w:adjustRightInd w:val="0"/>
              <w:spacing w:after="0" w:line="240" w:lineRule="auto"/>
              <w:rPr>
                <w:rFonts w:ascii="Times New Roman" w:hAnsi="Times New Roman"/>
                <w:bCs/>
                <w:sz w:val="24"/>
                <w:szCs w:val="24"/>
                <w:highlight w:val="yellow"/>
              </w:rPr>
            </w:pPr>
            <w:r w:rsidRPr="00450843">
              <w:rPr>
                <w:rFonts w:ascii="Times New Roman" w:hAnsi="Times New Roman"/>
                <w:bCs/>
                <w:sz w:val="24"/>
                <w:szCs w:val="24"/>
              </w:rPr>
              <w:t>Сформировать готовность выявить патологию у детей и подростков.</w:t>
            </w:r>
          </w:p>
        </w:tc>
        <w:tc>
          <w:tcPr>
            <w:tcW w:w="2899" w:type="dxa"/>
            <w:tcBorders>
              <w:top w:val="single" w:sz="6" w:space="0" w:color="auto"/>
              <w:left w:val="single" w:sz="6" w:space="0" w:color="auto"/>
              <w:bottom w:val="single" w:sz="6" w:space="0" w:color="auto"/>
              <w:right w:val="single" w:sz="6" w:space="0" w:color="auto"/>
            </w:tcBorders>
          </w:tcPr>
          <w:p w:rsidR="009B4250" w:rsidRPr="00450843" w:rsidRDefault="009B4250" w:rsidP="00397365">
            <w:pPr>
              <w:autoSpaceDE w:val="0"/>
              <w:autoSpaceDN w:val="0"/>
              <w:adjustRightInd w:val="0"/>
              <w:spacing w:after="0" w:line="240" w:lineRule="auto"/>
              <w:rPr>
                <w:rFonts w:ascii="Times New Roman" w:hAnsi="Times New Roman"/>
                <w:bCs/>
                <w:sz w:val="24"/>
                <w:szCs w:val="24"/>
              </w:rPr>
            </w:pPr>
            <w:r w:rsidRPr="00450843">
              <w:rPr>
                <w:rFonts w:ascii="Times New Roman" w:hAnsi="Times New Roman"/>
                <w:bCs/>
                <w:sz w:val="24"/>
                <w:szCs w:val="24"/>
              </w:rPr>
              <w:t>Особенности диагностики и лечения заболеваний у детей и подростков.</w:t>
            </w:r>
          </w:p>
        </w:tc>
        <w:tc>
          <w:tcPr>
            <w:tcW w:w="2552" w:type="dxa"/>
            <w:tcBorders>
              <w:top w:val="single" w:sz="6" w:space="0" w:color="auto"/>
              <w:left w:val="single" w:sz="6" w:space="0" w:color="auto"/>
              <w:bottom w:val="single" w:sz="6" w:space="0" w:color="auto"/>
              <w:right w:val="single" w:sz="6" w:space="0" w:color="auto"/>
            </w:tcBorders>
          </w:tcPr>
          <w:p w:rsidR="009B4250" w:rsidRPr="00450843" w:rsidRDefault="009B4250" w:rsidP="00397365">
            <w:pPr>
              <w:autoSpaceDE w:val="0"/>
              <w:autoSpaceDN w:val="0"/>
              <w:adjustRightInd w:val="0"/>
              <w:spacing w:after="0" w:line="240" w:lineRule="auto"/>
              <w:rPr>
                <w:rFonts w:ascii="Times New Roman" w:hAnsi="Times New Roman"/>
                <w:sz w:val="24"/>
                <w:szCs w:val="24"/>
              </w:rPr>
            </w:pPr>
            <w:r w:rsidRPr="00450843">
              <w:rPr>
                <w:rFonts w:ascii="Times New Roman" w:hAnsi="Times New Roman"/>
                <w:sz w:val="24"/>
                <w:szCs w:val="24"/>
              </w:rPr>
              <w:t>Клиническую картину, особенности течения заболеваний у детей  различных возрастных групп.</w:t>
            </w:r>
          </w:p>
          <w:p w:rsidR="009B4250" w:rsidRPr="00450843" w:rsidRDefault="009B4250" w:rsidP="00397365">
            <w:pPr>
              <w:autoSpaceDE w:val="0"/>
              <w:autoSpaceDN w:val="0"/>
              <w:adjustRightInd w:val="0"/>
              <w:spacing w:after="0" w:line="240" w:lineRule="auto"/>
              <w:rPr>
                <w:rFonts w:ascii="Times New Roman" w:hAnsi="Times New Roman"/>
                <w:b/>
                <w:sz w:val="24"/>
                <w:szCs w:val="24"/>
                <w:highlight w:val="yellow"/>
              </w:rPr>
            </w:pPr>
            <w:r w:rsidRPr="00450843">
              <w:rPr>
                <w:rFonts w:ascii="Times New Roman" w:hAnsi="Times New Roman"/>
                <w:sz w:val="24"/>
                <w:szCs w:val="24"/>
              </w:rPr>
              <w:t>Этиологию, патогенез и меры профилактики.</w:t>
            </w:r>
          </w:p>
        </w:tc>
        <w:tc>
          <w:tcPr>
            <w:tcW w:w="2771" w:type="dxa"/>
            <w:tcBorders>
              <w:top w:val="single" w:sz="6" w:space="0" w:color="auto"/>
              <w:left w:val="single" w:sz="6" w:space="0" w:color="auto"/>
              <w:bottom w:val="single" w:sz="6" w:space="0" w:color="auto"/>
              <w:right w:val="single" w:sz="6" w:space="0" w:color="auto"/>
            </w:tcBorders>
          </w:tcPr>
          <w:p w:rsidR="009B4250" w:rsidRPr="00450843" w:rsidRDefault="009B4250" w:rsidP="00397365">
            <w:pPr>
              <w:autoSpaceDE w:val="0"/>
              <w:autoSpaceDN w:val="0"/>
              <w:adjustRightInd w:val="0"/>
              <w:spacing w:after="0" w:line="240" w:lineRule="auto"/>
              <w:rPr>
                <w:rFonts w:ascii="Times New Roman" w:hAnsi="Times New Roman"/>
                <w:sz w:val="24"/>
                <w:szCs w:val="24"/>
              </w:rPr>
            </w:pPr>
            <w:r w:rsidRPr="00450843">
              <w:rPr>
                <w:rFonts w:ascii="Times New Roman" w:hAnsi="Times New Roman"/>
                <w:sz w:val="24"/>
                <w:szCs w:val="24"/>
              </w:rPr>
              <w:t>Использовать методы первичной и вторичной профилактики.</w:t>
            </w:r>
          </w:p>
          <w:p w:rsidR="009B4250" w:rsidRPr="00450843" w:rsidRDefault="009B4250" w:rsidP="00397365">
            <w:pPr>
              <w:spacing w:after="0" w:line="240" w:lineRule="auto"/>
              <w:rPr>
                <w:rFonts w:ascii="Times New Roman" w:hAnsi="Times New Roman"/>
                <w:sz w:val="24"/>
                <w:szCs w:val="24"/>
              </w:rPr>
            </w:pPr>
            <w:r w:rsidRPr="00450843">
              <w:rPr>
                <w:rFonts w:ascii="Times New Roman" w:hAnsi="Times New Roman"/>
                <w:sz w:val="24"/>
                <w:szCs w:val="24"/>
              </w:rPr>
              <w:t xml:space="preserve">Наметить объем дополнительных исследований для уточнения диагноза. </w:t>
            </w:r>
          </w:p>
          <w:p w:rsidR="009B4250" w:rsidRPr="00450843" w:rsidRDefault="009B4250" w:rsidP="00397365">
            <w:pPr>
              <w:spacing w:after="0" w:line="240" w:lineRule="auto"/>
              <w:rPr>
                <w:rFonts w:ascii="Times New Roman" w:hAnsi="Times New Roman"/>
                <w:sz w:val="24"/>
                <w:szCs w:val="24"/>
              </w:rPr>
            </w:pPr>
            <w:r w:rsidRPr="00450843">
              <w:rPr>
                <w:rFonts w:ascii="Times New Roman" w:hAnsi="Times New Roman"/>
                <w:sz w:val="24"/>
                <w:szCs w:val="24"/>
              </w:rPr>
              <w:t xml:space="preserve">Интерпретацией результатов лабораторных, инструментальных методов диагностики. Применить методы </w:t>
            </w:r>
            <w:proofErr w:type="spellStart"/>
            <w:r w:rsidRPr="00450843">
              <w:rPr>
                <w:rFonts w:ascii="Times New Roman" w:hAnsi="Times New Roman"/>
                <w:sz w:val="24"/>
                <w:szCs w:val="24"/>
              </w:rPr>
              <w:t>общеклинического</w:t>
            </w:r>
            <w:proofErr w:type="spellEnd"/>
            <w:r w:rsidRPr="00450843">
              <w:rPr>
                <w:rFonts w:ascii="Times New Roman" w:hAnsi="Times New Roman"/>
                <w:sz w:val="24"/>
                <w:szCs w:val="24"/>
              </w:rPr>
              <w:t xml:space="preserve"> обследования.</w:t>
            </w:r>
          </w:p>
          <w:p w:rsidR="009B4250" w:rsidRPr="00450843" w:rsidRDefault="009B4250" w:rsidP="00397365">
            <w:pPr>
              <w:autoSpaceDE w:val="0"/>
              <w:autoSpaceDN w:val="0"/>
              <w:adjustRightInd w:val="0"/>
              <w:spacing w:after="0" w:line="240" w:lineRule="auto"/>
              <w:rPr>
                <w:rFonts w:ascii="Times New Roman" w:hAnsi="Times New Roman"/>
                <w:b/>
                <w:sz w:val="24"/>
                <w:szCs w:val="24"/>
                <w:highlight w:val="yellow"/>
              </w:rPr>
            </w:pPr>
            <w:r w:rsidRPr="00450843">
              <w:rPr>
                <w:rFonts w:ascii="Times New Roman" w:hAnsi="Times New Roman"/>
                <w:sz w:val="24"/>
                <w:szCs w:val="24"/>
              </w:rPr>
              <w:t xml:space="preserve">Поставить предварительный </w:t>
            </w:r>
            <w:r w:rsidRPr="00450843">
              <w:rPr>
                <w:rFonts w:ascii="Times New Roman" w:hAnsi="Times New Roman"/>
                <w:sz w:val="24"/>
                <w:szCs w:val="24"/>
              </w:rPr>
              <w:lastRenderedPageBreak/>
              <w:t>диагноз. Разработать план терапевтических действий. Оказать первую врачебную помощь при неотложных и угрожающих жизни состояниях.</w:t>
            </w:r>
          </w:p>
        </w:tc>
        <w:tc>
          <w:tcPr>
            <w:tcW w:w="992" w:type="dxa"/>
            <w:tcBorders>
              <w:top w:val="single" w:sz="6" w:space="0" w:color="auto"/>
              <w:left w:val="single" w:sz="6" w:space="0" w:color="auto"/>
              <w:bottom w:val="single" w:sz="6" w:space="0" w:color="auto"/>
              <w:right w:val="single" w:sz="6" w:space="0" w:color="auto"/>
            </w:tcBorders>
          </w:tcPr>
          <w:p w:rsidR="009B4250" w:rsidRPr="009B4250" w:rsidRDefault="009B4250" w:rsidP="00A47223">
            <w:pPr>
              <w:autoSpaceDE w:val="0"/>
              <w:autoSpaceDN w:val="0"/>
              <w:adjustRightInd w:val="0"/>
              <w:spacing w:after="0" w:line="240" w:lineRule="auto"/>
              <w:jc w:val="center"/>
              <w:rPr>
                <w:rFonts w:ascii="Times New Roman" w:hAnsi="Times New Roman" w:cs="Times New Roman"/>
                <w:bCs/>
                <w:sz w:val="24"/>
                <w:szCs w:val="24"/>
              </w:rPr>
            </w:pPr>
            <w:r w:rsidRPr="009B4250">
              <w:rPr>
                <w:rFonts w:ascii="Times New Roman" w:hAnsi="Times New Roman" w:cs="Times New Roman"/>
                <w:bCs/>
                <w:sz w:val="24"/>
                <w:szCs w:val="24"/>
              </w:rPr>
              <w:lastRenderedPageBreak/>
              <w:t>4</w:t>
            </w:r>
          </w:p>
        </w:tc>
      </w:tr>
      <w:tr w:rsidR="00A47223" w:rsidRPr="00B85440" w:rsidTr="00C57DA8">
        <w:trPr>
          <w:trHeight w:val="444"/>
        </w:trPr>
        <w:tc>
          <w:tcPr>
            <w:tcW w:w="14529" w:type="dxa"/>
            <w:gridSpan w:val="6"/>
            <w:tcBorders>
              <w:top w:val="single" w:sz="6" w:space="0" w:color="auto"/>
              <w:left w:val="single" w:sz="6" w:space="0" w:color="auto"/>
              <w:bottom w:val="single" w:sz="6" w:space="0" w:color="auto"/>
              <w:right w:val="single" w:sz="6" w:space="0" w:color="auto"/>
            </w:tcBorders>
          </w:tcPr>
          <w:p w:rsidR="00A47223" w:rsidRPr="00E31953" w:rsidRDefault="00A47223" w:rsidP="00A47223">
            <w:pPr>
              <w:spacing w:after="0"/>
              <w:rPr>
                <w:rFonts w:ascii="Times New Roman" w:hAnsi="Times New Roman"/>
                <w:b/>
                <w:sz w:val="24"/>
                <w:szCs w:val="24"/>
              </w:rPr>
            </w:pPr>
            <w:r w:rsidRPr="00E31953">
              <w:rPr>
                <w:rFonts w:ascii="Times New Roman" w:hAnsi="Times New Roman" w:cs="Times New Roman"/>
                <w:b/>
                <w:sz w:val="24"/>
                <w:szCs w:val="24"/>
              </w:rPr>
              <w:lastRenderedPageBreak/>
              <w:t>Всего</w:t>
            </w:r>
          </w:p>
        </w:tc>
        <w:tc>
          <w:tcPr>
            <w:tcW w:w="992" w:type="dxa"/>
            <w:tcBorders>
              <w:top w:val="single" w:sz="6" w:space="0" w:color="auto"/>
              <w:left w:val="single" w:sz="6" w:space="0" w:color="auto"/>
              <w:bottom w:val="single" w:sz="6" w:space="0" w:color="auto"/>
              <w:right w:val="single" w:sz="6" w:space="0" w:color="auto"/>
            </w:tcBorders>
          </w:tcPr>
          <w:p w:rsidR="00A47223" w:rsidRPr="00E31953" w:rsidRDefault="009B4250" w:rsidP="00A47223">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192</w:t>
            </w:r>
          </w:p>
        </w:tc>
      </w:tr>
      <w:bookmarkEnd w:id="0"/>
    </w:tbl>
    <w:p w:rsidR="00266D43" w:rsidRDefault="00266D43" w:rsidP="002E54B4">
      <w:pPr>
        <w:tabs>
          <w:tab w:val="left" w:pos="426"/>
        </w:tabs>
        <w:overflowPunct w:val="0"/>
        <w:autoSpaceDE w:val="0"/>
        <w:autoSpaceDN w:val="0"/>
        <w:adjustRightInd w:val="0"/>
        <w:textAlignment w:val="baseline"/>
        <w:rPr>
          <w:rFonts w:ascii="Times New Roman" w:hAnsi="Times New Roman" w:cs="Times New Roman"/>
          <w:b/>
          <w:bCs/>
          <w:sz w:val="24"/>
          <w:szCs w:val="24"/>
        </w:rPr>
        <w:sectPr w:rsidR="00266D43" w:rsidSect="00266D43">
          <w:pgSz w:w="16838" w:h="11906" w:orient="landscape"/>
          <w:pgMar w:top="1701" w:right="1134" w:bottom="851" w:left="1134" w:header="709" w:footer="709" w:gutter="0"/>
          <w:cols w:space="708"/>
          <w:docGrid w:linePitch="360"/>
        </w:sectPr>
      </w:pPr>
    </w:p>
    <w:p w:rsidR="002E54B4" w:rsidRPr="00B85440" w:rsidRDefault="002E54B4" w:rsidP="002E54B4">
      <w:pPr>
        <w:tabs>
          <w:tab w:val="left" w:pos="426"/>
        </w:tabs>
        <w:overflowPunct w:val="0"/>
        <w:autoSpaceDE w:val="0"/>
        <w:autoSpaceDN w:val="0"/>
        <w:adjustRightInd w:val="0"/>
        <w:textAlignment w:val="baseline"/>
        <w:rPr>
          <w:rFonts w:ascii="Times New Roman" w:hAnsi="Times New Roman" w:cs="Times New Roman"/>
          <w:b/>
          <w:bCs/>
          <w:sz w:val="24"/>
          <w:szCs w:val="24"/>
        </w:rPr>
      </w:pPr>
      <w:r>
        <w:rPr>
          <w:rFonts w:ascii="Times New Roman" w:hAnsi="Times New Roman" w:cs="Times New Roman"/>
          <w:b/>
          <w:bCs/>
          <w:sz w:val="24"/>
          <w:szCs w:val="24"/>
        </w:rPr>
        <w:lastRenderedPageBreak/>
        <w:t>4.4. Самостоятельная работа</w:t>
      </w:r>
      <w:r w:rsidRPr="00EF39D6">
        <w:rPr>
          <w:rFonts w:ascii="Times New Roman" w:hAnsi="Times New Roman" w:cs="Times New Roman"/>
          <w:b/>
          <w:bCs/>
          <w:sz w:val="24"/>
          <w:szCs w:val="24"/>
        </w:rPr>
        <w:t xml:space="preserve"> обучающихся</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tblPr>
      <w:tblGrid>
        <w:gridCol w:w="3225"/>
        <w:gridCol w:w="892"/>
        <w:gridCol w:w="5047"/>
        <w:gridCol w:w="4815"/>
        <w:gridCol w:w="731"/>
      </w:tblGrid>
      <w:tr w:rsidR="00297BBD" w:rsidRPr="00B85440" w:rsidTr="002F1A5D">
        <w:tc>
          <w:tcPr>
            <w:tcW w:w="0" w:type="auto"/>
            <w:vMerge w:val="restart"/>
            <w:tcBorders>
              <w:top w:val="single" w:sz="6" w:space="0" w:color="auto"/>
              <w:left w:val="single" w:sz="6" w:space="0" w:color="auto"/>
              <w:right w:val="single" w:sz="6" w:space="0" w:color="auto"/>
            </w:tcBorders>
            <w:vAlign w:val="center"/>
          </w:tcPr>
          <w:p w:rsidR="002E54B4" w:rsidRPr="00B85440" w:rsidRDefault="002E54B4" w:rsidP="002E54B4">
            <w:pPr>
              <w:autoSpaceDE w:val="0"/>
              <w:autoSpaceDN w:val="0"/>
              <w:adjustRightInd w:val="0"/>
              <w:spacing w:after="0" w:line="240" w:lineRule="auto"/>
              <w:ind w:firstLine="127"/>
              <w:jc w:val="center"/>
              <w:rPr>
                <w:rFonts w:ascii="Times New Roman" w:hAnsi="Times New Roman" w:cs="Times New Roman"/>
                <w:b/>
                <w:sz w:val="24"/>
                <w:szCs w:val="24"/>
              </w:rPr>
            </w:pPr>
            <w:r w:rsidRPr="00B85440">
              <w:rPr>
                <w:rFonts w:ascii="Times New Roman" w:hAnsi="Times New Roman" w:cs="Times New Roman"/>
                <w:b/>
                <w:sz w:val="24"/>
                <w:szCs w:val="24"/>
              </w:rPr>
              <w:t>Тема</w:t>
            </w:r>
          </w:p>
          <w:p w:rsidR="002E54B4" w:rsidRPr="00B85440" w:rsidRDefault="002E54B4" w:rsidP="002E54B4">
            <w:pPr>
              <w:autoSpaceDE w:val="0"/>
              <w:autoSpaceDN w:val="0"/>
              <w:adjustRightInd w:val="0"/>
              <w:spacing w:after="0" w:line="240" w:lineRule="auto"/>
              <w:jc w:val="center"/>
              <w:rPr>
                <w:rFonts w:ascii="Times New Roman" w:hAnsi="Times New Roman" w:cs="Times New Roman"/>
                <w:b/>
                <w:sz w:val="24"/>
                <w:szCs w:val="24"/>
              </w:rPr>
            </w:pPr>
          </w:p>
          <w:p w:rsidR="002E54B4" w:rsidRPr="00B85440" w:rsidRDefault="002E54B4" w:rsidP="002E54B4">
            <w:pPr>
              <w:autoSpaceDE w:val="0"/>
              <w:autoSpaceDN w:val="0"/>
              <w:adjustRightInd w:val="0"/>
              <w:spacing w:after="0" w:line="240" w:lineRule="auto"/>
              <w:ind w:firstLine="720"/>
              <w:jc w:val="center"/>
              <w:rPr>
                <w:rFonts w:ascii="Times New Roman" w:hAnsi="Times New Roman" w:cs="Times New Roman"/>
                <w:b/>
                <w:sz w:val="24"/>
                <w:szCs w:val="24"/>
              </w:rPr>
            </w:pPr>
          </w:p>
          <w:p w:rsidR="002E54B4" w:rsidRPr="00B85440" w:rsidRDefault="002E54B4" w:rsidP="002E54B4">
            <w:pPr>
              <w:autoSpaceDE w:val="0"/>
              <w:autoSpaceDN w:val="0"/>
              <w:adjustRightInd w:val="0"/>
              <w:spacing w:after="0" w:line="240" w:lineRule="auto"/>
              <w:ind w:firstLine="720"/>
              <w:jc w:val="center"/>
              <w:rPr>
                <w:rFonts w:ascii="Times New Roman" w:hAnsi="Times New Roman" w:cs="Times New Roman"/>
                <w:b/>
                <w:sz w:val="24"/>
                <w:szCs w:val="24"/>
              </w:rPr>
            </w:pPr>
          </w:p>
        </w:tc>
        <w:tc>
          <w:tcPr>
            <w:tcW w:w="0" w:type="auto"/>
            <w:gridSpan w:val="4"/>
            <w:tcBorders>
              <w:top w:val="single" w:sz="6" w:space="0" w:color="auto"/>
              <w:left w:val="single" w:sz="6" w:space="0" w:color="auto"/>
              <w:bottom w:val="single" w:sz="6" w:space="0" w:color="auto"/>
              <w:right w:val="single" w:sz="6" w:space="0" w:color="auto"/>
            </w:tcBorders>
          </w:tcPr>
          <w:p w:rsidR="002E54B4" w:rsidRPr="00B85440" w:rsidRDefault="002E54B4" w:rsidP="002E54B4">
            <w:pPr>
              <w:autoSpaceDE w:val="0"/>
              <w:autoSpaceDN w:val="0"/>
              <w:adjustRightInd w:val="0"/>
              <w:spacing w:after="0"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С</w:t>
            </w:r>
            <w:r w:rsidRPr="00B85440">
              <w:rPr>
                <w:rFonts w:ascii="Times New Roman" w:hAnsi="Times New Roman" w:cs="Times New Roman"/>
                <w:b/>
                <w:sz w:val="24"/>
                <w:szCs w:val="24"/>
              </w:rPr>
              <w:t>амостоятельная работа</w:t>
            </w:r>
          </w:p>
        </w:tc>
      </w:tr>
      <w:tr w:rsidR="00297BBD" w:rsidRPr="00B85440" w:rsidTr="002F1A5D">
        <w:tc>
          <w:tcPr>
            <w:tcW w:w="0" w:type="auto"/>
            <w:vMerge/>
            <w:tcBorders>
              <w:left w:val="single" w:sz="6" w:space="0" w:color="auto"/>
              <w:bottom w:val="single" w:sz="6" w:space="0" w:color="auto"/>
              <w:right w:val="single" w:sz="6" w:space="0" w:color="auto"/>
            </w:tcBorders>
          </w:tcPr>
          <w:p w:rsidR="002E54B4" w:rsidRPr="00B85440" w:rsidRDefault="002E54B4" w:rsidP="002E54B4">
            <w:pPr>
              <w:autoSpaceDE w:val="0"/>
              <w:autoSpaceDN w:val="0"/>
              <w:adjustRightInd w:val="0"/>
              <w:spacing w:after="0" w:line="240" w:lineRule="auto"/>
              <w:ind w:firstLine="720"/>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tcPr>
          <w:p w:rsidR="002E54B4" w:rsidRPr="00B85440" w:rsidRDefault="002E54B4" w:rsidP="002E54B4">
            <w:pPr>
              <w:autoSpaceDE w:val="0"/>
              <w:autoSpaceDN w:val="0"/>
              <w:adjustRightInd w:val="0"/>
              <w:spacing w:after="0" w:line="240" w:lineRule="auto"/>
              <w:jc w:val="center"/>
              <w:rPr>
                <w:rFonts w:ascii="Times New Roman" w:hAnsi="Times New Roman" w:cs="Times New Roman"/>
                <w:b/>
                <w:sz w:val="24"/>
                <w:szCs w:val="24"/>
              </w:rPr>
            </w:pPr>
            <w:r w:rsidRPr="00B85440">
              <w:rPr>
                <w:rFonts w:ascii="Times New Roman" w:hAnsi="Times New Roman" w:cs="Times New Roman"/>
                <w:b/>
                <w:sz w:val="24"/>
                <w:szCs w:val="24"/>
              </w:rPr>
              <w:t>Форма</w:t>
            </w:r>
          </w:p>
        </w:tc>
        <w:tc>
          <w:tcPr>
            <w:tcW w:w="0" w:type="auto"/>
            <w:tcBorders>
              <w:top w:val="single" w:sz="6" w:space="0" w:color="auto"/>
              <w:left w:val="single" w:sz="6" w:space="0" w:color="auto"/>
              <w:bottom w:val="single" w:sz="6" w:space="0" w:color="auto"/>
              <w:right w:val="single" w:sz="6" w:space="0" w:color="auto"/>
            </w:tcBorders>
          </w:tcPr>
          <w:p w:rsidR="002E54B4" w:rsidRPr="00B85440" w:rsidRDefault="002E54B4" w:rsidP="002E54B4">
            <w:pPr>
              <w:autoSpaceDE w:val="0"/>
              <w:autoSpaceDN w:val="0"/>
              <w:adjustRightInd w:val="0"/>
              <w:spacing w:after="0" w:line="240" w:lineRule="auto"/>
              <w:jc w:val="center"/>
              <w:rPr>
                <w:rFonts w:ascii="Times New Roman" w:hAnsi="Times New Roman" w:cs="Times New Roman"/>
                <w:b/>
                <w:sz w:val="24"/>
                <w:szCs w:val="24"/>
              </w:rPr>
            </w:pPr>
            <w:r w:rsidRPr="00B85440">
              <w:rPr>
                <w:rFonts w:ascii="Times New Roman" w:hAnsi="Times New Roman" w:cs="Times New Roman"/>
                <w:b/>
                <w:sz w:val="24"/>
                <w:szCs w:val="24"/>
              </w:rPr>
              <w:t xml:space="preserve">Цель </w:t>
            </w:r>
            <w:r w:rsidR="00C57DA8">
              <w:rPr>
                <w:rFonts w:ascii="Times New Roman" w:hAnsi="Times New Roman" w:cs="Times New Roman"/>
                <w:b/>
                <w:sz w:val="24"/>
                <w:szCs w:val="24"/>
              </w:rPr>
              <w:t xml:space="preserve"> и </w:t>
            </w:r>
            <w:r w:rsidRPr="00B85440">
              <w:rPr>
                <w:rFonts w:ascii="Times New Roman" w:hAnsi="Times New Roman" w:cs="Times New Roman"/>
                <w:b/>
                <w:sz w:val="24"/>
                <w:szCs w:val="24"/>
              </w:rPr>
              <w:t>задачи</w:t>
            </w:r>
          </w:p>
        </w:tc>
        <w:tc>
          <w:tcPr>
            <w:tcW w:w="0" w:type="auto"/>
            <w:tcBorders>
              <w:top w:val="single" w:sz="6" w:space="0" w:color="auto"/>
              <w:left w:val="single" w:sz="6" w:space="0" w:color="auto"/>
              <w:bottom w:val="single" w:sz="6" w:space="0" w:color="auto"/>
              <w:right w:val="single" w:sz="6" w:space="0" w:color="auto"/>
            </w:tcBorders>
          </w:tcPr>
          <w:p w:rsidR="002E54B4" w:rsidRPr="00B85440" w:rsidRDefault="002E54B4" w:rsidP="002E54B4">
            <w:pPr>
              <w:autoSpaceDE w:val="0"/>
              <w:autoSpaceDN w:val="0"/>
              <w:adjustRightInd w:val="0"/>
              <w:spacing w:after="0" w:line="240" w:lineRule="auto"/>
              <w:rPr>
                <w:rFonts w:ascii="Times New Roman" w:hAnsi="Times New Roman" w:cs="Times New Roman"/>
                <w:b/>
                <w:sz w:val="24"/>
                <w:szCs w:val="24"/>
              </w:rPr>
            </w:pPr>
            <w:r w:rsidRPr="00B85440">
              <w:rPr>
                <w:rFonts w:ascii="Times New Roman" w:hAnsi="Times New Roman" w:cs="Times New Roman"/>
                <w:b/>
                <w:sz w:val="24"/>
                <w:szCs w:val="24"/>
              </w:rPr>
              <w:t xml:space="preserve">Метод. и </w:t>
            </w:r>
            <w:proofErr w:type="spellStart"/>
            <w:r w:rsidRPr="00B85440">
              <w:rPr>
                <w:rFonts w:ascii="Times New Roman" w:hAnsi="Times New Roman" w:cs="Times New Roman"/>
                <w:b/>
                <w:sz w:val="24"/>
                <w:szCs w:val="24"/>
              </w:rPr>
              <w:t>матер</w:t>
            </w:r>
            <w:proofErr w:type="gramStart"/>
            <w:r w:rsidRPr="00B85440">
              <w:rPr>
                <w:rFonts w:ascii="Times New Roman" w:hAnsi="Times New Roman" w:cs="Times New Roman"/>
                <w:b/>
                <w:sz w:val="24"/>
                <w:szCs w:val="24"/>
              </w:rPr>
              <w:t>.-</w:t>
            </w:r>
            <w:proofErr w:type="gramEnd"/>
            <w:r w:rsidRPr="00B85440">
              <w:rPr>
                <w:rFonts w:ascii="Times New Roman" w:hAnsi="Times New Roman" w:cs="Times New Roman"/>
                <w:b/>
                <w:sz w:val="24"/>
                <w:szCs w:val="24"/>
              </w:rPr>
              <w:t>техн</w:t>
            </w:r>
            <w:proofErr w:type="spellEnd"/>
            <w:r w:rsidRPr="00B85440">
              <w:rPr>
                <w:rFonts w:ascii="Times New Roman" w:hAnsi="Times New Roman" w:cs="Times New Roman"/>
                <w:b/>
                <w:sz w:val="24"/>
                <w:szCs w:val="24"/>
              </w:rPr>
              <w:t>. обеспечение</w:t>
            </w:r>
          </w:p>
        </w:tc>
        <w:tc>
          <w:tcPr>
            <w:tcW w:w="0" w:type="auto"/>
            <w:tcBorders>
              <w:top w:val="single" w:sz="6" w:space="0" w:color="auto"/>
              <w:left w:val="single" w:sz="6" w:space="0" w:color="auto"/>
              <w:bottom w:val="single" w:sz="6" w:space="0" w:color="auto"/>
              <w:right w:val="single" w:sz="6" w:space="0" w:color="auto"/>
            </w:tcBorders>
          </w:tcPr>
          <w:p w:rsidR="002E54B4" w:rsidRPr="00B85440" w:rsidRDefault="002E54B4" w:rsidP="002E54B4">
            <w:pPr>
              <w:autoSpaceDE w:val="0"/>
              <w:autoSpaceDN w:val="0"/>
              <w:adjustRightInd w:val="0"/>
              <w:spacing w:after="0" w:line="240" w:lineRule="auto"/>
              <w:jc w:val="center"/>
              <w:rPr>
                <w:rFonts w:ascii="Times New Roman" w:hAnsi="Times New Roman" w:cs="Times New Roman"/>
                <w:b/>
                <w:sz w:val="24"/>
                <w:szCs w:val="24"/>
              </w:rPr>
            </w:pPr>
            <w:r w:rsidRPr="00B85440">
              <w:rPr>
                <w:rFonts w:ascii="Times New Roman" w:hAnsi="Times New Roman" w:cs="Times New Roman"/>
                <w:b/>
                <w:sz w:val="24"/>
                <w:szCs w:val="24"/>
              </w:rPr>
              <w:t>Часы</w:t>
            </w:r>
          </w:p>
        </w:tc>
      </w:tr>
      <w:tr w:rsidR="00297BBD" w:rsidRPr="008A0A06" w:rsidTr="002F1A5D">
        <w:tc>
          <w:tcPr>
            <w:tcW w:w="0" w:type="auto"/>
            <w:tcBorders>
              <w:top w:val="single" w:sz="6" w:space="0" w:color="auto"/>
              <w:left w:val="single" w:sz="6" w:space="0" w:color="auto"/>
              <w:bottom w:val="single" w:sz="6" w:space="0" w:color="auto"/>
              <w:right w:val="single" w:sz="6" w:space="0" w:color="auto"/>
            </w:tcBorders>
          </w:tcPr>
          <w:p w:rsidR="00BA238A" w:rsidRPr="00BA238A" w:rsidRDefault="00BA238A" w:rsidP="005D42A7">
            <w:pPr>
              <w:autoSpaceDE w:val="0"/>
              <w:autoSpaceDN w:val="0"/>
              <w:adjustRightInd w:val="0"/>
              <w:spacing w:after="0" w:line="240" w:lineRule="auto"/>
              <w:rPr>
                <w:rFonts w:ascii="Times New Roman" w:hAnsi="Times New Roman" w:cs="Times New Roman"/>
                <w:sz w:val="24"/>
                <w:szCs w:val="24"/>
              </w:rPr>
            </w:pPr>
            <w:r w:rsidRPr="00BA238A">
              <w:rPr>
                <w:rFonts w:ascii="Times New Roman" w:hAnsi="Times New Roman" w:cs="Times New Roman"/>
                <w:szCs w:val="24"/>
              </w:rPr>
              <w:t>Организация и принципы работы детских ЛПУ. Сбор жалоб и анамнеза у детей и их родителей. Периоды детского возраста, связь с патологией.</w:t>
            </w:r>
            <w:r w:rsidR="00A60D47" w:rsidRPr="00BA238A">
              <w:rPr>
                <w:rFonts w:ascii="Times New Roman" w:hAnsi="Times New Roman" w:cs="Times New Roman"/>
              </w:rPr>
              <w:t xml:space="preserve"> </w:t>
            </w:r>
          </w:p>
        </w:tc>
        <w:tc>
          <w:tcPr>
            <w:tcW w:w="0" w:type="auto"/>
            <w:tcBorders>
              <w:top w:val="single" w:sz="6" w:space="0" w:color="auto"/>
              <w:left w:val="single" w:sz="6" w:space="0" w:color="auto"/>
              <w:bottom w:val="single" w:sz="6" w:space="0" w:color="auto"/>
              <w:right w:val="single" w:sz="6" w:space="0" w:color="auto"/>
            </w:tcBorders>
          </w:tcPr>
          <w:p w:rsidR="00BA238A" w:rsidRDefault="00BA238A" w:rsidP="002E54B4">
            <w:pPr>
              <w:autoSpaceDE w:val="0"/>
              <w:autoSpaceDN w:val="0"/>
              <w:adjustRightInd w:val="0"/>
              <w:spacing w:after="0" w:line="240" w:lineRule="auto"/>
              <w:jc w:val="center"/>
              <w:rPr>
                <w:rFonts w:ascii="Times New Roman" w:hAnsi="Times New Roman" w:cs="Times New Roman"/>
                <w:sz w:val="24"/>
                <w:szCs w:val="24"/>
              </w:rPr>
            </w:pPr>
            <w:r w:rsidRPr="00D958F4">
              <w:rPr>
                <w:rFonts w:ascii="Times New Roman" w:hAnsi="Times New Roman" w:cs="Times New Roman"/>
                <w:sz w:val="24"/>
                <w:szCs w:val="24"/>
              </w:rPr>
              <w:t>ФИБ</w:t>
            </w:r>
            <w:r w:rsidRPr="00B85440">
              <w:rPr>
                <w:rFonts w:ascii="Times New Roman" w:hAnsi="Times New Roman" w:cs="Times New Roman"/>
                <w:sz w:val="24"/>
                <w:szCs w:val="24"/>
              </w:rPr>
              <w:t xml:space="preserve"> СЗ</w:t>
            </w:r>
          </w:p>
          <w:p w:rsidR="00BA238A" w:rsidRDefault="00BA238A" w:rsidP="002E54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BA238A" w:rsidRDefault="00BA238A" w:rsidP="002E54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BA238A" w:rsidRPr="00D958F4" w:rsidRDefault="00BA238A" w:rsidP="002E54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w:t>
            </w:r>
          </w:p>
        </w:tc>
        <w:tc>
          <w:tcPr>
            <w:tcW w:w="0" w:type="auto"/>
            <w:tcBorders>
              <w:top w:val="single" w:sz="6" w:space="0" w:color="auto"/>
              <w:left w:val="single" w:sz="6" w:space="0" w:color="auto"/>
              <w:bottom w:val="single" w:sz="6" w:space="0" w:color="auto"/>
              <w:right w:val="single" w:sz="6" w:space="0" w:color="auto"/>
            </w:tcBorders>
          </w:tcPr>
          <w:p w:rsidR="00BA238A" w:rsidRPr="00507960" w:rsidRDefault="00BA238A" w:rsidP="002E54B4">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Мотивировать и сформировать способность и готовность к ознакомлению с периодами детского возраста и аномалиями конституции. </w:t>
            </w:r>
            <w:r w:rsidR="00F01202">
              <w:rPr>
                <w:rFonts w:ascii="Times New Roman" w:hAnsi="Times New Roman" w:cs="Times New Roman"/>
                <w:bCs/>
                <w:sz w:val="24"/>
                <w:szCs w:val="24"/>
              </w:rPr>
              <w:t xml:space="preserve">Мотивировать и сформировать способность и готовность к ознакомлению с дефицитом </w:t>
            </w:r>
            <w:proofErr w:type="spellStart"/>
            <w:r w:rsidR="00F01202">
              <w:rPr>
                <w:rFonts w:ascii="Times New Roman" w:hAnsi="Times New Roman" w:cs="Times New Roman"/>
                <w:bCs/>
                <w:sz w:val="24"/>
                <w:szCs w:val="24"/>
              </w:rPr>
              <w:t>микронутриентов</w:t>
            </w:r>
            <w:proofErr w:type="spellEnd"/>
            <w:r w:rsidR="00F01202">
              <w:rPr>
                <w:rFonts w:ascii="Times New Roman" w:hAnsi="Times New Roman" w:cs="Times New Roman"/>
                <w:bCs/>
                <w:sz w:val="24"/>
                <w:szCs w:val="24"/>
              </w:rPr>
              <w:t xml:space="preserve"> и витамина Д у детей. Мотивировать и сформировать способность и готовность к ознакомлению с рахитом у детей.</w:t>
            </w:r>
          </w:p>
        </w:tc>
        <w:tc>
          <w:tcPr>
            <w:tcW w:w="0" w:type="auto"/>
            <w:vMerge w:val="restart"/>
            <w:tcBorders>
              <w:top w:val="single" w:sz="6" w:space="0" w:color="auto"/>
              <w:left w:val="single" w:sz="6" w:space="0" w:color="auto"/>
              <w:right w:val="single" w:sz="6" w:space="0" w:color="auto"/>
            </w:tcBorders>
            <w:vAlign w:val="center"/>
          </w:tcPr>
          <w:p w:rsidR="00BA238A" w:rsidRDefault="00BA238A" w:rsidP="002E54B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w:t>
            </w:r>
          </w:p>
          <w:p w:rsidR="00BA238A" w:rsidRPr="00816F2B" w:rsidRDefault="00BA238A" w:rsidP="002E54B4">
            <w:pPr>
              <w:autoSpaceDE w:val="0"/>
              <w:autoSpaceDN w:val="0"/>
              <w:adjustRightInd w:val="0"/>
              <w:spacing w:after="0" w:line="240" w:lineRule="auto"/>
              <w:jc w:val="center"/>
              <w:rPr>
                <w:rFonts w:ascii="Times New Roman" w:hAnsi="Times New Roman" w:cs="Times New Roman"/>
                <w:sz w:val="24"/>
                <w:szCs w:val="24"/>
              </w:rPr>
            </w:pPr>
            <w:r w:rsidRPr="00816F2B">
              <w:rPr>
                <w:rFonts w:ascii="Times New Roman" w:hAnsi="Times New Roman" w:cs="Times New Roman"/>
                <w:sz w:val="24"/>
                <w:szCs w:val="24"/>
              </w:rPr>
              <w:t>ОЛ1</w:t>
            </w:r>
          </w:p>
          <w:p w:rsidR="00BA238A" w:rsidRPr="00816F2B" w:rsidRDefault="00BA238A" w:rsidP="002E54B4">
            <w:pPr>
              <w:autoSpaceDE w:val="0"/>
              <w:autoSpaceDN w:val="0"/>
              <w:adjustRightInd w:val="0"/>
              <w:spacing w:after="0" w:line="240" w:lineRule="auto"/>
              <w:jc w:val="center"/>
              <w:rPr>
                <w:rFonts w:ascii="Times New Roman" w:hAnsi="Times New Roman" w:cs="Times New Roman"/>
                <w:sz w:val="24"/>
                <w:szCs w:val="24"/>
              </w:rPr>
            </w:pPr>
            <w:r w:rsidRPr="00816F2B">
              <w:rPr>
                <w:rFonts w:ascii="Times New Roman" w:hAnsi="Times New Roman" w:cs="Times New Roman"/>
                <w:sz w:val="24"/>
                <w:szCs w:val="24"/>
              </w:rPr>
              <w:t>ОЛ2</w:t>
            </w:r>
          </w:p>
          <w:p w:rsidR="00BA238A" w:rsidRPr="00816F2B" w:rsidRDefault="00BA238A" w:rsidP="002E54B4">
            <w:pPr>
              <w:autoSpaceDE w:val="0"/>
              <w:autoSpaceDN w:val="0"/>
              <w:adjustRightInd w:val="0"/>
              <w:spacing w:after="0" w:line="240" w:lineRule="auto"/>
              <w:jc w:val="center"/>
              <w:rPr>
                <w:rFonts w:ascii="Times New Roman" w:hAnsi="Times New Roman" w:cs="Times New Roman"/>
                <w:sz w:val="24"/>
                <w:szCs w:val="24"/>
              </w:rPr>
            </w:pPr>
            <w:r w:rsidRPr="00816F2B">
              <w:rPr>
                <w:rFonts w:ascii="Times New Roman" w:hAnsi="Times New Roman" w:cs="Times New Roman"/>
                <w:sz w:val="24"/>
                <w:szCs w:val="24"/>
              </w:rPr>
              <w:t>ДЛ1</w:t>
            </w:r>
          </w:p>
          <w:p w:rsidR="00BA238A" w:rsidRPr="00816F2B" w:rsidRDefault="00BA238A" w:rsidP="002E54B4">
            <w:pPr>
              <w:autoSpaceDE w:val="0"/>
              <w:autoSpaceDN w:val="0"/>
              <w:adjustRightInd w:val="0"/>
              <w:spacing w:after="0" w:line="240" w:lineRule="auto"/>
              <w:jc w:val="center"/>
              <w:rPr>
                <w:rFonts w:ascii="Times New Roman" w:hAnsi="Times New Roman" w:cs="Times New Roman"/>
                <w:sz w:val="24"/>
                <w:szCs w:val="24"/>
              </w:rPr>
            </w:pPr>
            <w:r w:rsidRPr="00816F2B">
              <w:rPr>
                <w:rFonts w:ascii="Times New Roman" w:hAnsi="Times New Roman" w:cs="Times New Roman"/>
                <w:sz w:val="24"/>
                <w:szCs w:val="24"/>
              </w:rPr>
              <w:t>ДЛ2</w:t>
            </w:r>
          </w:p>
          <w:p w:rsidR="00BA238A" w:rsidRPr="00816F2B" w:rsidRDefault="00BA238A" w:rsidP="00816F2B">
            <w:pPr>
              <w:autoSpaceDE w:val="0"/>
              <w:autoSpaceDN w:val="0"/>
              <w:adjustRightInd w:val="0"/>
              <w:spacing w:after="0" w:line="240" w:lineRule="auto"/>
              <w:jc w:val="center"/>
              <w:rPr>
                <w:rFonts w:ascii="Times New Roman" w:hAnsi="Times New Roman" w:cs="Times New Roman"/>
                <w:bCs/>
                <w:sz w:val="24"/>
                <w:szCs w:val="24"/>
              </w:rPr>
            </w:pPr>
            <w:r w:rsidRPr="00816F2B">
              <w:rPr>
                <w:rFonts w:ascii="Times New Roman" w:hAnsi="Times New Roman" w:cs="Times New Roman"/>
                <w:sz w:val="24"/>
                <w:szCs w:val="24"/>
              </w:rPr>
              <w:t>ДЛ3</w:t>
            </w:r>
          </w:p>
          <w:p w:rsidR="00BA238A" w:rsidRPr="00816F2B" w:rsidRDefault="00BA238A" w:rsidP="00816F2B">
            <w:pPr>
              <w:autoSpaceDE w:val="0"/>
              <w:autoSpaceDN w:val="0"/>
              <w:adjustRightInd w:val="0"/>
              <w:spacing w:after="0" w:line="240" w:lineRule="auto"/>
              <w:jc w:val="center"/>
              <w:rPr>
                <w:rFonts w:ascii="Times New Roman" w:hAnsi="Times New Roman" w:cs="Times New Roman"/>
                <w:bCs/>
                <w:sz w:val="24"/>
                <w:szCs w:val="24"/>
              </w:rPr>
            </w:pPr>
            <w:r w:rsidRPr="00816F2B">
              <w:rPr>
                <w:rFonts w:ascii="Times New Roman" w:hAnsi="Times New Roman" w:cs="Times New Roman"/>
                <w:sz w:val="24"/>
                <w:szCs w:val="24"/>
              </w:rPr>
              <w:t>ДЛ4</w:t>
            </w:r>
          </w:p>
          <w:p w:rsidR="00BA238A" w:rsidRPr="00816F2B" w:rsidRDefault="00BA238A" w:rsidP="00816F2B">
            <w:pPr>
              <w:autoSpaceDE w:val="0"/>
              <w:autoSpaceDN w:val="0"/>
              <w:adjustRightInd w:val="0"/>
              <w:spacing w:after="0" w:line="240" w:lineRule="auto"/>
              <w:jc w:val="center"/>
              <w:rPr>
                <w:rFonts w:ascii="Times New Roman" w:hAnsi="Times New Roman" w:cs="Times New Roman"/>
                <w:bCs/>
                <w:sz w:val="24"/>
                <w:szCs w:val="24"/>
              </w:rPr>
            </w:pPr>
            <w:r w:rsidRPr="00816F2B">
              <w:rPr>
                <w:rFonts w:ascii="Times New Roman" w:hAnsi="Times New Roman" w:cs="Times New Roman"/>
                <w:sz w:val="24"/>
                <w:szCs w:val="24"/>
              </w:rPr>
              <w:t>ДЛ5</w:t>
            </w:r>
          </w:p>
          <w:p w:rsidR="00BA238A" w:rsidRPr="00B85440" w:rsidRDefault="00BA238A" w:rsidP="00816F2B">
            <w:pPr>
              <w:autoSpaceDE w:val="0"/>
              <w:autoSpaceDN w:val="0"/>
              <w:adjustRightInd w:val="0"/>
              <w:spacing w:after="0" w:line="240" w:lineRule="auto"/>
              <w:jc w:val="center"/>
              <w:rPr>
                <w:rFonts w:ascii="Times New Roman" w:hAnsi="Times New Roman" w:cs="Times New Roman"/>
                <w:bCs/>
                <w:sz w:val="24"/>
                <w:szCs w:val="24"/>
              </w:rPr>
            </w:pPr>
            <w:r w:rsidRPr="00816F2B">
              <w:rPr>
                <w:rFonts w:ascii="Times New Roman" w:hAnsi="Times New Roman" w:cs="Times New Roman"/>
                <w:sz w:val="24"/>
                <w:szCs w:val="24"/>
              </w:rPr>
              <w:t>ДЛ6</w:t>
            </w:r>
          </w:p>
          <w:p w:rsidR="00BA238A" w:rsidRPr="007F23E4" w:rsidRDefault="00BA238A" w:rsidP="00C6499B">
            <w:pPr>
              <w:widowControl w:val="0"/>
              <w:numPr>
                <w:ilvl w:val="0"/>
                <w:numId w:val="32"/>
              </w:numPr>
              <w:spacing w:after="0" w:line="240" w:lineRule="auto"/>
              <w:ind w:left="0" w:hanging="284"/>
              <w:jc w:val="both"/>
              <w:rPr>
                <w:rFonts w:ascii="Times New Roman" w:hAnsi="Times New Roman" w:cs="Times New Roman"/>
                <w:sz w:val="24"/>
              </w:rPr>
            </w:pPr>
            <w:r w:rsidRPr="007F23E4">
              <w:rPr>
                <w:rFonts w:ascii="Times New Roman" w:hAnsi="Times New Roman" w:cs="Times New Roman"/>
                <w:sz w:val="24"/>
              </w:rPr>
              <w:t>Помещения библиотеки ВГМУ:</w:t>
            </w:r>
          </w:p>
          <w:p w:rsidR="00BA238A" w:rsidRPr="007F23E4" w:rsidRDefault="00BA238A" w:rsidP="00C6499B">
            <w:pPr>
              <w:spacing w:after="0" w:line="240" w:lineRule="auto"/>
              <w:jc w:val="both"/>
              <w:rPr>
                <w:rFonts w:ascii="Times New Roman" w:hAnsi="Times New Roman" w:cs="Times New Roman"/>
                <w:sz w:val="24"/>
              </w:rPr>
            </w:pPr>
            <w:r>
              <w:rPr>
                <w:rFonts w:ascii="Times New Roman" w:hAnsi="Times New Roman" w:cs="Times New Roman"/>
                <w:sz w:val="24"/>
              </w:rPr>
              <w:t>- читальный зал</w:t>
            </w:r>
            <w:r w:rsidRPr="007F23E4">
              <w:rPr>
                <w:rFonts w:ascii="Times New Roman" w:hAnsi="Times New Roman" w:cs="Times New Roman"/>
                <w:sz w:val="24"/>
              </w:rPr>
              <w:t xml:space="preserve"> (адрес ВГМУ, Воронежская область, г. Воронеж, ул. Студенческая, д. 10) </w:t>
            </w:r>
            <w:r>
              <w:rPr>
                <w:rFonts w:ascii="Times New Roman" w:hAnsi="Times New Roman" w:cs="Times New Roman"/>
                <w:sz w:val="24"/>
              </w:rPr>
              <w:t>- 2 зала.</w:t>
            </w:r>
          </w:p>
          <w:p w:rsidR="00BA238A" w:rsidRPr="007F23E4" w:rsidRDefault="00BA238A" w:rsidP="00C6499B">
            <w:pPr>
              <w:spacing w:after="0" w:line="240" w:lineRule="auto"/>
              <w:ind w:hanging="284"/>
              <w:jc w:val="both"/>
              <w:rPr>
                <w:rFonts w:ascii="Times New Roman" w:hAnsi="Times New Roman" w:cs="Times New Roman"/>
                <w:sz w:val="24"/>
              </w:rPr>
            </w:pPr>
            <w:r>
              <w:rPr>
                <w:rFonts w:ascii="Times New Roman" w:hAnsi="Times New Roman" w:cs="Times New Roman"/>
                <w:sz w:val="24"/>
              </w:rPr>
              <w:t xml:space="preserve">     - </w:t>
            </w:r>
            <w:r w:rsidRPr="007F23E4">
              <w:rPr>
                <w:rFonts w:ascii="Times New Roman" w:hAnsi="Times New Roman" w:cs="Times New Roman"/>
                <w:sz w:val="24"/>
              </w:rPr>
              <w:t>зал электронных ресурсов находится в электронной библиотеке (кабинет №5) в отделе научной библиографии и медицинской информации в объединенной научной медицинской библиотеке: 26 компьютеров с выходом в интернет (адрес ВГМУ, Воронежская область, г. Во</w:t>
            </w:r>
            <w:r>
              <w:rPr>
                <w:rFonts w:ascii="Times New Roman" w:hAnsi="Times New Roman" w:cs="Times New Roman"/>
                <w:sz w:val="24"/>
              </w:rPr>
              <w:t>ронеж, ул. Студенческая, д. 10) - 1 зал.</w:t>
            </w:r>
          </w:p>
          <w:p w:rsidR="00BA238A" w:rsidRDefault="00BA238A" w:rsidP="00C6499B">
            <w:pPr>
              <w:spacing w:after="0" w:line="240" w:lineRule="auto"/>
              <w:jc w:val="both"/>
              <w:rPr>
                <w:rFonts w:ascii="Times New Roman" w:hAnsi="Times New Roman" w:cs="Times New Roman"/>
                <w:sz w:val="24"/>
              </w:rPr>
            </w:pPr>
            <w:r w:rsidRPr="007F23E4">
              <w:rPr>
                <w:rFonts w:ascii="Times New Roman" w:hAnsi="Times New Roman" w:cs="Times New Roman"/>
                <w:sz w:val="24"/>
              </w:rPr>
              <w:t xml:space="preserve">Обучающиеся имеют возможность доступа к сети Интернет в компьютерном классе </w:t>
            </w:r>
            <w:r w:rsidRPr="007F23E4">
              <w:rPr>
                <w:rFonts w:ascii="Times New Roman" w:hAnsi="Times New Roman" w:cs="Times New Roman"/>
                <w:sz w:val="24"/>
              </w:rPr>
              <w:lastRenderedPageBreak/>
              <w:t xml:space="preserve">библиотеки. </w:t>
            </w:r>
          </w:p>
          <w:p w:rsidR="00BA238A" w:rsidRPr="007F23E4" w:rsidRDefault="00BA238A" w:rsidP="00C6499B">
            <w:pPr>
              <w:spacing w:after="0" w:line="240" w:lineRule="auto"/>
              <w:jc w:val="both"/>
              <w:rPr>
                <w:rFonts w:ascii="Times New Roman" w:hAnsi="Times New Roman" w:cs="Times New Roman"/>
                <w:sz w:val="24"/>
              </w:rPr>
            </w:pPr>
            <w:r w:rsidRPr="007F23E4">
              <w:rPr>
                <w:rFonts w:ascii="Times New Roman" w:hAnsi="Times New Roman" w:cs="Times New Roman"/>
                <w:sz w:val="24"/>
              </w:rPr>
              <w:t xml:space="preserve">Обеспечен доступ обучающимся к электронным библиотечным системам (ЭБС) через сайт библиотеки: </w:t>
            </w:r>
            <w:proofErr w:type="spellStart"/>
            <w:r w:rsidRPr="007F23E4">
              <w:rPr>
                <w:rFonts w:ascii="Times New Roman" w:hAnsi="Times New Roman" w:cs="Times New Roman"/>
                <w:sz w:val="24"/>
                <w:lang w:val="en-US"/>
              </w:rPr>
              <w:t>httplib</w:t>
            </w:r>
            <w:proofErr w:type="spellEnd"/>
            <w:r w:rsidRPr="007F23E4">
              <w:rPr>
                <w:rFonts w:ascii="Times New Roman" w:hAnsi="Times New Roman" w:cs="Times New Roman"/>
                <w:sz w:val="24"/>
              </w:rPr>
              <w:t>://</w:t>
            </w:r>
            <w:proofErr w:type="spellStart"/>
            <w:r w:rsidRPr="007F23E4">
              <w:rPr>
                <w:rFonts w:ascii="Times New Roman" w:hAnsi="Times New Roman" w:cs="Times New Roman"/>
                <w:sz w:val="24"/>
                <w:lang w:val="en-US"/>
              </w:rPr>
              <w:t>vrngmu</w:t>
            </w:r>
            <w:proofErr w:type="spellEnd"/>
            <w:r w:rsidRPr="007F23E4">
              <w:rPr>
                <w:rFonts w:ascii="Times New Roman" w:hAnsi="Times New Roman" w:cs="Times New Roman"/>
                <w:sz w:val="24"/>
              </w:rPr>
              <w:t>.</w:t>
            </w:r>
            <w:proofErr w:type="spellStart"/>
            <w:r w:rsidRPr="007F23E4">
              <w:rPr>
                <w:rFonts w:ascii="Times New Roman" w:hAnsi="Times New Roman" w:cs="Times New Roman"/>
                <w:sz w:val="24"/>
                <w:lang w:val="en-US"/>
              </w:rPr>
              <w:t>ru</w:t>
            </w:r>
            <w:proofErr w:type="spellEnd"/>
            <w:r w:rsidRPr="007F23E4">
              <w:rPr>
                <w:rFonts w:ascii="Times New Roman" w:hAnsi="Times New Roman" w:cs="Times New Roman"/>
                <w:sz w:val="24"/>
              </w:rPr>
              <w:t>/</w:t>
            </w:r>
          </w:p>
          <w:p w:rsidR="00BA238A" w:rsidRPr="007F23E4" w:rsidRDefault="00BA238A" w:rsidP="00C6499B">
            <w:pPr>
              <w:spacing w:after="0" w:line="240" w:lineRule="auto"/>
              <w:jc w:val="both"/>
              <w:rPr>
                <w:rFonts w:ascii="Times New Roman" w:hAnsi="Times New Roman" w:cs="Times New Roman"/>
                <w:sz w:val="24"/>
              </w:rPr>
            </w:pPr>
            <w:r w:rsidRPr="007F23E4">
              <w:rPr>
                <w:rFonts w:ascii="Times New Roman" w:hAnsi="Times New Roman" w:cs="Times New Roman"/>
                <w:sz w:val="24"/>
              </w:rPr>
              <w:t>Электронно-библиотечная система:</w:t>
            </w:r>
          </w:p>
          <w:p w:rsidR="00BA238A" w:rsidRPr="007F23E4" w:rsidRDefault="00BA238A" w:rsidP="00C6499B">
            <w:pPr>
              <w:numPr>
                <w:ilvl w:val="0"/>
                <w:numId w:val="33"/>
              </w:numPr>
              <w:spacing w:after="0" w:line="240" w:lineRule="auto"/>
              <w:ind w:left="0" w:firstLine="142"/>
              <w:jc w:val="both"/>
              <w:rPr>
                <w:rFonts w:ascii="Times New Roman" w:hAnsi="Times New Roman" w:cs="Times New Roman"/>
                <w:sz w:val="24"/>
              </w:rPr>
            </w:pPr>
            <w:r w:rsidRPr="007F23E4">
              <w:rPr>
                <w:rFonts w:ascii="Times New Roman" w:hAnsi="Times New Roman" w:cs="Times New Roman"/>
                <w:sz w:val="24"/>
              </w:rPr>
              <w:t>"Консультант студента" (</w:t>
            </w:r>
            <w:proofErr w:type="spellStart"/>
            <w:r w:rsidRPr="007F23E4">
              <w:rPr>
                <w:rFonts w:ascii="Times New Roman" w:hAnsi="Times New Roman" w:cs="Times New Roman"/>
                <w:sz w:val="24"/>
                <w:lang w:val="en-US"/>
              </w:rPr>
              <w:t>studmedlib</w:t>
            </w:r>
            <w:proofErr w:type="spellEnd"/>
            <w:r w:rsidRPr="007F23E4">
              <w:rPr>
                <w:rFonts w:ascii="Times New Roman" w:hAnsi="Times New Roman" w:cs="Times New Roman"/>
                <w:sz w:val="24"/>
              </w:rPr>
              <w:t>.</w:t>
            </w:r>
            <w:proofErr w:type="spellStart"/>
            <w:r w:rsidRPr="007F23E4">
              <w:rPr>
                <w:rFonts w:ascii="Times New Roman" w:hAnsi="Times New Roman" w:cs="Times New Roman"/>
                <w:sz w:val="24"/>
                <w:lang w:val="en-US"/>
              </w:rPr>
              <w:t>ru</w:t>
            </w:r>
            <w:proofErr w:type="spellEnd"/>
            <w:r w:rsidRPr="007F23E4">
              <w:rPr>
                <w:rFonts w:ascii="Times New Roman" w:hAnsi="Times New Roman" w:cs="Times New Roman"/>
                <w:sz w:val="24"/>
              </w:rPr>
              <w:t>)</w:t>
            </w:r>
          </w:p>
          <w:p w:rsidR="00BA238A" w:rsidRPr="007F23E4" w:rsidRDefault="00BA238A" w:rsidP="00C6499B">
            <w:pPr>
              <w:numPr>
                <w:ilvl w:val="0"/>
                <w:numId w:val="33"/>
              </w:numPr>
              <w:spacing w:after="0" w:line="240" w:lineRule="auto"/>
              <w:ind w:left="0" w:firstLine="142"/>
              <w:jc w:val="both"/>
              <w:rPr>
                <w:rFonts w:ascii="Times New Roman" w:hAnsi="Times New Roman" w:cs="Times New Roman"/>
                <w:sz w:val="24"/>
                <w:lang w:val="en-US"/>
              </w:rPr>
            </w:pPr>
            <w:r w:rsidRPr="007F23E4">
              <w:rPr>
                <w:rFonts w:ascii="Times New Roman" w:hAnsi="Times New Roman" w:cs="Times New Roman"/>
                <w:sz w:val="24"/>
                <w:lang w:val="en-US"/>
              </w:rPr>
              <w:t xml:space="preserve">"Medline With </w:t>
            </w:r>
            <w:proofErr w:type="spellStart"/>
            <w:r w:rsidRPr="007F23E4">
              <w:rPr>
                <w:rFonts w:ascii="Times New Roman" w:hAnsi="Times New Roman" w:cs="Times New Roman"/>
                <w:sz w:val="24"/>
                <w:lang w:val="en-US"/>
              </w:rPr>
              <w:t>Fulltext</w:t>
            </w:r>
            <w:proofErr w:type="spellEnd"/>
            <w:r w:rsidRPr="007F23E4">
              <w:rPr>
                <w:rFonts w:ascii="Times New Roman" w:hAnsi="Times New Roman" w:cs="Times New Roman"/>
                <w:sz w:val="24"/>
                <w:lang w:val="en-US"/>
              </w:rPr>
              <w:t xml:space="preserve">" (search.ebscohost.com) </w:t>
            </w:r>
          </w:p>
          <w:p w:rsidR="00BA238A" w:rsidRPr="007F23E4" w:rsidRDefault="00BA238A" w:rsidP="00C6499B">
            <w:pPr>
              <w:numPr>
                <w:ilvl w:val="0"/>
                <w:numId w:val="33"/>
              </w:numPr>
              <w:spacing w:after="0" w:line="240" w:lineRule="auto"/>
              <w:ind w:left="0" w:firstLine="142"/>
              <w:jc w:val="both"/>
              <w:rPr>
                <w:rFonts w:ascii="Times New Roman" w:hAnsi="Times New Roman" w:cs="Times New Roman"/>
                <w:sz w:val="24"/>
                <w:lang w:val="en-US"/>
              </w:rPr>
            </w:pPr>
            <w:r w:rsidRPr="007F23E4">
              <w:rPr>
                <w:rFonts w:ascii="Times New Roman" w:hAnsi="Times New Roman" w:cs="Times New Roman"/>
                <w:sz w:val="24"/>
                <w:lang w:val="en-US"/>
              </w:rPr>
              <w:t>"</w:t>
            </w:r>
            <w:proofErr w:type="spellStart"/>
            <w:r w:rsidRPr="007F23E4">
              <w:rPr>
                <w:rFonts w:ascii="Times New Roman" w:hAnsi="Times New Roman" w:cs="Times New Roman"/>
                <w:sz w:val="24"/>
                <w:lang w:val="en-US"/>
              </w:rPr>
              <w:t>BookUp</w:t>
            </w:r>
            <w:proofErr w:type="spellEnd"/>
            <w:r w:rsidRPr="007F23E4">
              <w:rPr>
                <w:rFonts w:ascii="Times New Roman" w:hAnsi="Times New Roman" w:cs="Times New Roman"/>
                <w:sz w:val="24"/>
                <w:lang w:val="en-US"/>
              </w:rPr>
              <w:t xml:space="preserve">" (www.books-up.ru) </w:t>
            </w:r>
          </w:p>
          <w:p w:rsidR="00BA238A" w:rsidRPr="00B85440" w:rsidRDefault="00BA238A" w:rsidP="00C6499B">
            <w:pPr>
              <w:autoSpaceDE w:val="0"/>
              <w:autoSpaceDN w:val="0"/>
              <w:adjustRightInd w:val="0"/>
              <w:spacing w:after="0" w:line="240" w:lineRule="auto"/>
              <w:jc w:val="center"/>
              <w:rPr>
                <w:rFonts w:ascii="Times New Roman" w:hAnsi="Times New Roman" w:cs="Times New Roman"/>
                <w:bCs/>
                <w:sz w:val="24"/>
                <w:szCs w:val="24"/>
              </w:rPr>
            </w:pPr>
            <w:r w:rsidRPr="007F23E4">
              <w:rPr>
                <w:rFonts w:ascii="Times New Roman" w:hAnsi="Times New Roman" w:cs="Times New Roman"/>
                <w:sz w:val="24"/>
              </w:rPr>
              <w:t>"Лань"</w:t>
            </w:r>
          </w:p>
        </w:tc>
        <w:tc>
          <w:tcPr>
            <w:tcW w:w="0" w:type="auto"/>
            <w:tcBorders>
              <w:top w:val="single" w:sz="6" w:space="0" w:color="auto"/>
              <w:left w:val="single" w:sz="6" w:space="0" w:color="auto"/>
              <w:bottom w:val="single" w:sz="6" w:space="0" w:color="auto"/>
              <w:right w:val="single" w:sz="6" w:space="0" w:color="auto"/>
            </w:tcBorders>
          </w:tcPr>
          <w:p w:rsidR="00BA238A" w:rsidRPr="00397365" w:rsidRDefault="00150661" w:rsidP="002E54B4">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6</w:t>
            </w:r>
          </w:p>
        </w:tc>
      </w:tr>
      <w:tr w:rsidR="00297BBD" w:rsidRPr="008A0A06" w:rsidTr="002F1A5D">
        <w:trPr>
          <w:trHeight w:val="1496"/>
        </w:trPr>
        <w:tc>
          <w:tcPr>
            <w:tcW w:w="0" w:type="auto"/>
            <w:tcBorders>
              <w:top w:val="single" w:sz="6" w:space="0" w:color="auto"/>
              <w:left w:val="single" w:sz="6" w:space="0" w:color="auto"/>
              <w:bottom w:val="single" w:sz="6" w:space="0" w:color="auto"/>
              <w:right w:val="single" w:sz="6" w:space="0" w:color="auto"/>
            </w:tcBorders>
          </w:tcPr>
          <w:p w:rsidR="00BA238A" w:rsidRPr="00BA238A" w:rsidRDefault="005D42A7" w:rsidP="005D42A7">
            <w:pPr>
              <w:autoSpaceDE w:val="0"/>
              <w:autoSpaceDN w:val="0"/>
              <w:adjustRightInd w:val="0"/>
              <w:spacing w:after="0" w:line="240" w:lineRule="auto"/>
              <w:rPr>
                <w:rFonts w:ascii="Times New Roman" w:hAnsi="Times New Roman" w:cs="Times New Roman"/>
                <w:sz w:val="24"/>
                <w:szCs w:val="24"/>
              </w:rPr>
            </w:pPr>
            <w:r w:rsidRPr="00BA238A">
              <w:rPr>
                <w:rFonts w:ascii="Times New Roman" w:hAnsi="Times New Roman" w:cs="Times New Roman"/>
              </w:rPr>
              <w:t xml:space="preserve">Недостаточность вит.Д. Рахит у детей (клиника, диагностика, лечение) Дефицит основных </w:t>
            </w:r>
            <w:proofErr w:type="spellStart"/>
            <w:r w:rsidRPr="00BA238A">
              <w:rPr>
                <w:rFonts w:ascii="Times New Roman" w:hAnsi="Times New Roman" w:cs="Times New Roman"/>
              </w:rPr>
              <w:t>микронутриентов</w:t>
            </w:r>
            <w:proofErr w:type="spellEnd"/>
            <w:r w:rsidRPr="00BA238A">
              <w:rPr>
                <w:rFonts w:ascii="Times New Roman" w:hAnsi="Times New Roman" w:cs="Times New Roman"/>
              </w:rPr>
              <w:t>.</w:t>
            </w:r>
          </w:p>
        </w:tc>
        <w:tc>
          <w:tcPr>
            <w:tcW w:w="0" w:type="auto"/>
            <w:tcBorders>
              <w:top w:val="single" w:sz="6" w:space="0" w:color="auto"/>
              <w:left w:val="single" w:sz="6" w:space="0" w:color="auto"/>
              <w:bottom w:val="single" w:sz="6" w:space="0" w:color="auto"/>
              <w:right w:val="single" w:sz="6" w:space="0" w:color="auto"/>
            </w:tcBorders>
          </w:tcPr>
          <w:p w:rsidR="00BA238A" w:rsidRDefault="00BA238A" w:rsidP="0062066F">
            <w:pPr>
              <w:autoSpaceDE w:val="0"/>
              <w:autoSpaceDN w:val="0"/>
              <w:adjustRightInd w:val="0"/>
              <w:spacing w:after="0" w:line="240" w:lineRule="auto"/>
              <w:jc w:val="center"/>
              <w:rPr>
                <w:rFonts w:ascii="Times New Roman" w:hAnsi="Times New Roman" w:cs="Times New Roman"/>
                <w:sz w:val="24"/>
                <w:szCs w:val="24"/>
              </w:rPr>
            </w:pPr>
            <w:r w:rsidRPr="00D958F4">
              <w:rPr>
                <w:rFonts w:ascii="Times New Roman" w:hAnsi="Times New Roman" w:cs="Times New Roman"/>
                <w:sz w:val="24"/>
                <w:szCs w:val="24"/>
              </w:rPr>
              <w:t>ФИБ</w:t>
            </w:r>
            <w:r w:rsidRPr="00B85440">
              <w:rPr>
                <w:rFonts w:ascii="Times New Roman" w:hAnsi="Times New Roman" w:cs="Times New Roman"/>
                <w:sz w:val="24"/>
                <w:szCs w:val="24"/>
              </w:rPr>
              <w:t xml:space="preserve"> СЗ</w:t>
            </w:r>
          </w:p>
          <w:p w:rsidR="00BA238A" w:rsidRDefault="00BA238A" w:rsidP="006206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BA238A" w:rsidRDefault="00BA238A" w:rsidP="006206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BA238A" w:rsidRPr="00B85440" w:rsidRDefault="00BA238A" w:rsidP="0062066F">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ПН</w:t>
            </w:r>
          </w:p>
        </w:tc>
        <w:tc>
          <w:tcPr>
            <w:tcW w:w="0" w:type="auto"/>
            <w:tcBorders>
              <w:top w:val="single" w:sz="6" w:space="0" w:color="auto"/>
              <w:left w:val="single" w:sz="6" w:space="0" w:color="auto"/>
              <w:bottom w:val="single" w:sz="6" w:space="0" w:color="auto"/>
              <w:right w:val="single" w:sz="6" w:space="0" w:color="auto"/>
            </w:tcBorders>
          </w:tcPr>
          <w:p w:rsidR="00BA238A" w:rsidRPr="00B85440" w:rsidRDefault="00F01202" w:rsidP="00F01202">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Cs/>
                <w:sz w:val="24"/>
                <w:szCs w:val="24"/>
              </w:rPr>
              <w:t>Мотивировать и сформировать способность и готовность к ознакомлению с гипервитаминозом Д и спазмофилией у детей.</w:t>
            </w:r>
          </w:p>
        </w:tc>
        <w:tc>
          <w:tcPr>
            <w:tcW w:w="0" w:type="auto"/>
            <w:vMerge/>
            <w:tcBorders>
              <w:left w:val="single" w:sz="6" w:space="0" w:color="auto"/>
              <w:right w:val="single" w:sz="6" w:space="0" w:color="auto"/>
            </w:tcBorders>
          </w:tcPr>
          <w:p w:rsidR="00BA238A" w:rsidRPr="00B85440" w:rsidRDefault="00BA238A" w:rsidP="0062066F">
            <w:pPr>
              <w:autoSpaceDE w:val="0"/>
              <w:autoSpaceDN w:val="0"/>
              <w:adjustRightInd w:val="0"/>
              <w:spacing w:after="0" w:line="240" w:lineRule="auto"/>
              <w:rPr>
                <w:rFonts w:ascii="Times New Roman" w:hAnsi="Times New Roman" w:cs="Times New Roman"/>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BA238A" w:rsidRPr="00397365" w:rsidRDefault="00150661" w:rsidP="0062066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60D47" w:rsidRPr="008A0A06" w:rsidTr="002F1A5D">
        <w:tc>
          <w:tcPr>
            <w:tcW w:w="0" w:type="auto"/>
            <w:tcBorders>
              <w:top w:val="single" w:sz="6" w:space="0" w:color="auto"/>
              <w:left w:val="single" w:sz="6" w:space="0" w:color="auto"/>
              <w:bottom w:val="single" w:sz="6" w:space="0" w:color="auto"/>
              <w:right w:val="single" w:sz="6" w:space="0" w:color="auto"/>
            </w:tcBorders>
          </w:tcPr>
          <w:p w:rsidR="00A60D47" w:rsidRPr="00BA238A" w:rsidRDefault="005D42A7" w:rsidP="005D42A7">
            <w:pPr>
              <w:autoSpaceDE w:val="0"/>
              <w:autoSpaceDN w:val="0"/>
              <w:adjustRightInd w:val="0"/>
              <w:spacing w:after="0" w:line="240" w:lineRule="auto"/>
              <w:rPr>
                <w:rFonts w:ascii="Times New Roman" w:hAnsi="Times New Roman" w:cs="Times New Roman"/>
                <w:sz w:val="24"/>
                <w:szCs w:val="24"/>
              </w:rPr>
            </w:pPr>
            <w:proofErr w:type="spellStart"/>
            <w:r w:rsidRPr="00BA238A">
              <w:rPr>
                <w:rFonts w:ascii="Times New Roman" w:hAnsi="Times New Roman" w:cs="Times New Roman"/>
              </w:rPr>
              <w:t>Диф.д-з</w:t>
            </w:r>
            <w:proofErr w:type="spellEnd"/>
            <w:r w:rsidRPr="00BA238A">
              <w:rPr>
                <w:rFonts w:ascii="Times New Roman" w:hAnsi="Times New Roman" w:cs="Times New Roman"/>
              </w:rPr>
              <w:t xml:space="preserve"> </w:t>
            </w:r>
            <w:proofErr w:type="spellStart"/>
            <w:r w:rsidRPr="00BA238A">
              <w:rPr>
                <w:rFonts w:ascii="Times New Roman" w:hAnsi="Times New Roman" w:cs="Times New Roman"/>
              </w:rPr>
              <w:t>рахитоподобных</w:t>
            </w:r>
            <w:proofErr w:type="spellEnd"/>
            <w:r w:rsidRPr="00BA238A">
              <w:rPr>
                <w:rFonts w:ascii="Times New Roman" w:hAnsi="Times New Roman" w:cs="Times New Roman"/>
              </w:rPr>
              <w:t xml:space="preserve"> заболеваний и рахита. Гипервитаминоз Д. Спазмофилия (принципы неотложной терапии).</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D958F4">
              <w:rPr>
                <w:rFonts w:ascii="Times New Roman" w:hAnsi="Times New Roman" w:cs="Times New Roman"/>
                <w:sz w:val="24"/>
                <w:szCs w:val="24"/>
              </w:rPr>
              <w:t>ФИБ</w:t>
            </w:r>
            <w:r w:rsidRPr="00B85440">
              <w:rPr>
                <w:rFonts w:ascii="Times New Roman" w:hAnsi="Times New Roman" w:cs="Times New Roman"/>
                <w:sz w:val="24"/>
                <w:szCs w:val="24"/>
              </w:rPr>
              <w:t xml:space="preserve"> 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Pr="00B85440" w:rsidRDefault="00A60D47" w:rsidP="00A60D47">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ПН</w:t>
            </w:r>
          </w:p>
        </w:tc>
        <w:tc>
          <w:tcPr>
            <w:tcW w:w="0" w:type="auto"/>
            <w:tcBorders>
              <w:top w:val="single" w:sz="6" w:space="0" w:color="auto"/>
              <w:left w:val="single" w:sz="6" w:space="0" w:color="auto"/>
              <w:bottom w:val="single" w:sz="6" w:space="0" w:color="auto"/>
              <w:right w:val="single" w:sz="6" w:space="0" w:color="auto"/>
            </w:tcBorders>
          </w:tcPr>
          <w:p w:rsidR="00A60D47" w:rsidRPr="00B85440" w:rsidRDefault="00F01202" w:rsidP="00A60D47">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Cs/>
                <w:sz w:val="24"/>
                <w:szCs w:val="24"/>
              </w:rPr>
              <w:t xml:space="preserve">Мотивировать и сформировать способность и готовность к ознакомлению с </w:t>
            </w:r>
            <w:proofErr w:type="spellStart"/>
            <w:r>
              <w:rPr>
                <w:rFonts w:ascii="Times New Roman" w:hAnsi="Times New Roman" w:cs="Times New Roman"/>
                <w:bCs/>
                <w:sz w:val="24"/>
                <w:szCs w:val="24"/>
              </w:rPr>
              <w:t>остеопенией</w:t>
            </w:r>
            <w:proofErr w:type="spellEnd"/>
            <w:r>
              <w:rPr>
                <w:rFonts w:ascii="Times New Roman" w:hAnsi="Times New Roman" w:cs="Times New Roman"/>
                <w:bCs/>
                <w:sz w:val="24"/>
                <w:szCs w:val="24"/>
              </w:rPr>
              <w:t xml:space="preserve"> у детей.</w:t>
            </w: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C4CCB" w:rsidRPr="008A0A06" w:rsidTr="00225156">
        <w:tc>
          <w:tcPr>
            <w:tcW w:w="0" w:type="auto"/>
            <w:tcBorders>
              <w:top w:val="single" w:sz="6" w:space="0" w:color="auto"/>
              <w:left w:val="single" w:sz="6" w:space="0" w:color="auto"/>
              <w:bottom w:val="single" w:sz="6" w:space="0" w:color="auto"/>
              <w:right w:val="single" w:sz="6" w:space="0" w:color="auto"/>
            </w:tcBorders>
          </w:tcPr>
          <w:p w:rsidR="00FC4CCB" w:rsidRPr="00BA238A" w:rsidRDefault="00FC4CCB" w:rsidP="00FC4CCB">
            <w:pPr>
              <w:autoSpaceDE w:val="0"/>
              <w:autoSpaceDN w:val="0"/>
              <w:adjustRightInd w:val="0"/>
              <w:spacing w:after="0" w:line="240" w:lineRule="auto"/>
              <w:rPr>
                <w:rFonts w:ascii="Times New Roman" w:hAnsi="Times New Roman" w:cs="Times New Roman"/>
              </w:rPr>
            </w:pPr>
            <w:r>
              <w:rPr>
                <w:rFonts w:ascii="Times New Roman" w:hAnsi="Times New Roman" w:cs="Times New Roman"/>
              </w:rPr>
              <w:t>Функциональные расстройства пищеварения у детей</w:t>
            </w:r>
          </w:p>
        </w:tc>
        <w:tc>
          <w:tcPr>
            <w:tcW w:w="0" w:type="auto"/>
            <w:tcBorders>
              <w:top w:val="single" w:sz="6" w:space="0" w:color="auto"/>
              <w:left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D958F4">
              <w:rPr>
                <w:rFonts w:ascii="Times New Roman" w:hAnsi="Times New Roman" w:cs="Times New Roman"/>
                <w:sz w:val="24"/>
                <w:szCs w:val="24"/>
              </w:rPr>
              <w:t>ФИБ</w:t>
            </w:r>
            <w:r w:rsidRPr="00B85440">
              <w:rPr>
                <w:rFonts w:ascii="Times New Roman" w:hAnsi="Times New Roman" w:cs="Times New Roman"/>
                <w:sz w:val="24"/>
                <w:szCs w:val="24"/>
              </w:rPr>
              <w:t xml:space="preserve"> 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w:t>
            </w:r>
          </w:p>
        </w:tc>
        <w:tc>
          <w:tcPr>
            <w:tcW w:w="0" w:type="auto"/>
            <w:tcBorders>
              <w:top w:val="single" w:sz="6" w:space="0" w:color="auto"/>
              <w:left w:val="single" w:sz="6" w:space="0" w:color="auto"/>
              <w:right w:val="single" w:sz="6" w:space="0" w:color="auto"/>
            </w:tcBorders>
          </w:tcPr>
          <w:p w:rsidR="00FC4CCB" w:rsidRPr="00D958F4" w:rsidRDefault="00FC4CCB" w:rsidP="00FC4CCB">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sz w:val="24"/>
                <w:szCs w:val="24"/>
              </w:rPr>
              <w:t>Мотивировать и сформировать способность и готовность к ознакомлению с хроническими расстройствами питания.</w:t>
            </w: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60D47" w:rsidRPr="008A0A06" w:rsidTr="00AE53C7">
        <w:trPr>
          <w:trHeight w:val="1932"/>
        </w:trPr>
        <w:tc>
          <w:tcPr>
            <w:tcW w:w="0" w:type="auto"/>
            <w:tcBorders>
              <w:top w:val="single" w:sz="6" w:space="0" w:color="auto"/>
              <w:left w:val="single" w:sz="6" w:space="0" w:color="auto"/>
              <w:right w:val="single" w:sz="6" w:space="0" w:color="auto"/>
            </w:tcBorders>
          </w:tcPr>
          <w:p w:rsidR="00A60D47" w:rsidRPr="00BA238A" w:rsidRDefault="00A60D47" w:rsidP="00A60D47">
            <w:pPr>
              <w:autoSpaceDE w:val="0"/>
              <w:autoSpaceDN w:val="0"/>
              <w:adjustRightInd w:val="0"/>
              <w:spacing w:after="0" w:line="240" w:lineRule="auto"/>
              <w:rPr>
                <w:rFonts w:ascii="Times New Roman" w:hAnsi="Times New Roman" w:cs="Times New Roman"/>
                <w:sz w:val="24"/>
                <w:szCs w:val="24"/>
              </w:rPr>
            </w:pPr>
            <w:r w:rsidRPr="00BA238A">
              <w:rPr>
                <w:rFonts w:ascii="Times New Roman" w:hAnsi="Times New Roman" w:cs="Times New Roman"/>
              </w:rPr>
              <w:lastRenderedPageBreak/>
              <w:t xml:space="preserve">Хронические расстройства питания у детей. Гипотрофия, БЭН у детей, </w:t>
            </w:r>
            <w:proofErr w:type="spellStart"/>
            <w:r w:rsidRPr="00BA238A">
              <w:rPr>
                <w:rFonts w:ascii="Times New Roman" w:hAnsi="Times New Roman" w:cs="Times New Roman"/>
              </w:rPr>
              <w:t>паратрофии</w:t>
            </w:r>
            <w:proofErr w:type="spellEnd"/>
            <w:r w:rsidRPr="00BA238A">
              <w:rPr>
                <w:rFonts w:ascii="Times New Roman" w:hAnsi="Times New Roman" w:cs="Times New Roman"/>
              </w:rPr>
              <w:t xml:space="preserve">. </w:t>
            </w:r>
          </w:p>
        </w:tc>
        <w:tc>
          <w:tcPr>
            <w:tcW w:w="0" w:type="auto"/>
            <w:tcBorders>
              <w:top w:val="single" w:sz="6" w:space="0" w:color="auto"/>
              <w:left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D958F4">
              <w:rPr>
                <w:rFonts w:ascii="Times New Roman" w:hAnsi="Times New Roman" w:cs="Times New Roman"/>
                <w:sz w:val="24"/>
                <w:szCs w:val="24"/>
              </w:rPr>
              <w:t>ФИБ</w:t>
            </w:r>
            <w:r w:rsidRPr="00B85440">
              <w:rPr>
                <w:rFonts w:ascii="Times New Roman" w:hAnsi="Times New Roman" w:cs="Times New Roman"/>
                <w:sz w:val="24"/>
                <w:szCs w:val="24"/>
              </w:rPr>
              <w:t xml:space="preserve"> 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w:t>
            </w:r>
          </w:p>
        </w:tc>
        <w:tc>
          <w:tcPr>
            <w:tcW w:w="0" w:type="auto"/>
            <w:tcBorders>
              <w:top w:val="single" w:sz="6" w:space="0" w:color="auto"/>
              <w:left w:val="single" w:sz="6" w:space="0" w:color="auto"/>
              <w:right w:val="single" w:sz="6" w:space="0" w:color="auto"/>
            </w:tcBorders>
          </w:tcPr>
          <w:p w:rsidR="00A60D47" w:rsidRPr="00D958F4" w:rsidRDefault="00F01202" w:rsidP="00A60D47">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sz w:val="24"/>
                <w:szCs w:val="24"/>
              </w:rPr>
              <w:t>Мотивировать и сформировать способность и готовность к ознакомлению с хроническими расстройствами питания.</w:t>
            </w: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p>
        </w:tc>
      </w:tr>
      <w:tr w:rsidR="00A60D47" w:rsidRPr="008A0A06" w:rsidTr="002F1A5D">
        <w:tc>
          <w:tcPr>
            <w:tcW w:w="0" w:type="auto"/>
            <w:tcBorders>
              <w:top w:val="single" w:sz="6" w:space="0" w:color="auto"/>
              <w:left w:val="single" w:sz="6" w:space="0" w:color="auto"/>
              <w:bottom w:val="single" w:sz="6" w:space="0" w:color="auto"/>
              <w:right w:val="single" w:sz="6" w:space="0" w:color="auto"/>
            </w:tcBorders>
          </w:tcPr>
          <w:p w:rsidR="00A60D47" w:rsidRPr="00BA238A" w:rsidRDefault="00A60D47" w:rsidP="00A60D47">
            <w:pPr>
              <w:autoSpaceDE w:val="0"/>
              <w:autoSpaceDN w:val="0"/>
              <w:adjustRightInd w:val="0"/>
              <w:spacing w:after="0" w:line="240" w:lineRule="auto"/>
              <w:rPr>
                <w:rFonts w:ascii="Times New Roman" w:hAnsi="Times New Roman" w:cs="Times New Roman"/>
                <w:sz w:val="24"/>
                <w:szCs w:val="24"/>
              </w:rPr>
            </w:pPr>
            <w:r w:rsidRPr="00BA238A">
              <w:rPr>
                <w:rFonts w:ascii="Times New Roman" w:hAnsi="Times New Roman" w:cs="Times New Roman"/>
              </w:rPr>
              <w:lastRenderedPageBreak/>
              <w:t xml:space="preserve">Токсикоз с </w:t>
            </w:r>
            <w:proofErr w:type="spellStart"/>
            <w:r w:rsidRPr="00BA238A">
              <w:rPr>
                <w:rFonts w:ascii="Times New Roman" w:hAnsi="Times New Roman" w:cs="Times New Roman"/>
              </w:rPr>
              <w:t>эксикозом</w:t>
            </w:r>
            <w:proofErr w:type="spellEnd"/>
            <w:r w:rsidRPr="00BA238A">
              <w:rPr>
                <w:rFonts w:ascii="Times New Roman" w:hAnsi="Times New Roman" w:cs="Times New Roman"/>
              </w:rPr>
              <w:t xml:space="preserve">, </w:t>
            </w:r>
            <w:proofErr w:type="spellStart"/>
            <w:r w:rsidRPr="00BA238A">
              <w:rPr>
                <w:rFonts w:ascii="Times New Roman" w:hAnsi="Times New Roman" w:cs="Times New Roman"/>
              </w:rPr>
              <w:t>нейротоксикоз</w:t>
            </w:r>
            <w:proofErr w:type="spellEnd"/>
            <w:r w:rsidRPr="00BA238A">
              <w:rPr>
                <w:rFonts w:ascii="Times New Roman" w:hAnsi="Times New Roman" w:cs="Times New Roman"/>
              </w:rPr>
              <w:t xml:space="preserve"> (неотложная терапия).</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D958F4">
              <w:rPr>
                <w:rFonts w:ascii="Times New Roman" w:hAnsi="Times New Roman" w:cs="Times New Roman"/>
                <w:sz w:val="24"/>
                <w:szCs w:val="24"/>
              </w:rPr>
              <w:t>ФИБ</w:t>
            </w:r>
            <w:r w:rsidRPr="00B85440">
              <w:rPr>
                <w:rFonts w:ascii="Times New Roman" w:hAnsi="Times New Roman" w:cs="Times New Roman"/>
                <w:sz w:val="24"/>
                <w:szCs w:val="24"/>
              </w:rPr>
              <w:t xml:space="preserve"> 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w:t>
            </w:r>
          </w:p>
        </w:tc>
        <w:tc>
          <w:tcPr>
            <w:tcW w:w="0" w:type="auto"/>
            <w:tcBorders>
              <w:top w:val="single" w:sz="6" w:space="0" w:color="auto"/>
              <w:left w:val="single" w:sz="6" w:space="0" w:color="auto"/>
              <w:bottom w:val="single" w:sz="6" w:space="0" w:color="auto"/>
              <w:right w:val="single" w:sz="6" w:space="0" w:color="auto"/>
            </w:tcBorders>
          </w:tcPr>
          <w:p w:rsidR="00A60D47" w:rsidRPr="00D958F4" w:rsidRDefault="00F01202" w:rsidP="00A60D47">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sz w:val="24"/>
                <w:szCs w:val="24"/>
              </w:rPr>
              <w:t xml:space="preserve">Мотивировать и сформировать способность и готовность к ознакомлению с токсикозом с </w:t>
            </w:r>
            <w:proofErr w:type="spellStart"/>
            <w:r>
              <w:rPr>
                <w:rFonts w:ascii="Times New Roman" w:hAnsi="Times New Roman" w:cs="Times New Roman"/>
                <w:bCs/>
                <w:sz w:val="24"/>
                <w:szCs w:val="24"/>
              </w:rPr>
              <w:t>эксикозом</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нейротоксикозом</w:t>
            </w:r>
            <w:proofErr w:type="spellEnd"/>
            <w:r>
              <w:rPr>
                <w:rFonts w:ascii="Times New Roman" w:hAnsi="Times New Roman" w:cs="Times New Roman"/>
                <w:bCs/>
                <w:sz w:val="24"/>
                <w:szCs w:val="24"/>
              </w:rPr>
              <w:t xml:space="preserve">  у детей.</w:t>
            </w: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60D47" w:rsidRPr="008A0A06" w:rsidTr="002F1A5D">
        <w:tc>
          <w:tcPr>
            <w:tcW w:w="0" w:type="auto"/>
            <w:tcBorders>
              <w:top w:val="single" w:sz="6" w:space="0" w:color="auto"/>
              <w:left w:val="single" w:sz="6" w:space="0" w:color="auto"/>
              <w:bottom w:val="single" w:sz="6" w:space="0" w:color="auto"/>
              <w:right w:val="single" w:sz="6" w:space="0" w:color="auto"/>
            </w:tcBorders>
          </w:tcPr>
          <w:p w:rsidR="00A60D47" w:rsidRPr="00BA238A" w:rsidRDefault="00F01202" w:rsidP="00FC4CCB">
            <w:pPr>
              <w:autoSpaceDE w:val="0"/>
              <w:autoSpaceDN w:val="0"/>
              <w:adjustRightInd w:val="0"/>
              <w:spacing w:after="0" w:line="240" w:lineRule="auto"/>
              <w:rPr>
                <w:rFonts w:ascii="Times New Roman" w:hAnsi="Times New Roman" w:cs="Times New Roman"/>
              </w:rPr>
            </w:pPr>
            <w:r w:rsidRPr="00BA238A">
              <w:rPr>
                <w:rFonts w:ascii="Times New Roman" w:hAnsi="Times New Roman" w:cs="Times New Roman"/>
              </w:rPr>
              <w:t>Аномалии конституции.</w:t>
            </w:r>
            <w:r w:rsidRPr="00BA238A">
              <w:rPr>
                <w:rFonts w:ascii="Times New Roman" w:hAnsi="Times New Roman" w:cs="Times New Roman"/>
                <w:szCs w:val="24"/>
              </w:rPr>
              <w:t xml:space="preserve"> </w:t>
            </w:r>
            <w:proofErr w:type="spellStart"/>
            <w:r w:rsidRPr="00BA238A">
              <w:rPr>
                <w:rFonts w:ascii="Times New Roman" w:hAnsi="Times New Roman" w:cs="Times New Roman"/>
                <w:szCs w:val="24"/>
              </w:rPr>
              <w:t>Атопический</w:t>
            </w:r>
            <w:proofErr w:type="spellEnd"/>
            <w:r w:rsidRPr="00BA238A">
              <w:rPr>
                <w:rFonts w:ascii="Times New Roman" w:hAnsi="Times New Roman" w:cs="Times New Roman"/>
                <w:szCs w:val="24"/>
              </w:rPr>
              <w:t xml:space="preserve"> дерматит у детей.</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D958F4">
              <w:rPr>
                <w:rFonts w:ascii="Times New Roman" w:hAnsi="Times New Roman" w:cs="Times New Roman"/>
                <w:sz w:val="24"/>
                <w:szCs w:val="24"/>
              </w:rPr>
              <w:t>ФИБ</w:t>
            </w:r>
            <w:r w:rsidRPr="00B85440">
              <w:rPr>
                <w:rFonts w:ascii="Times New Roman" w:hAnsi="Times New Roman" w:cs="Times New Roman"/>
                <w:sz w:val="24"/>
                <w:szCs w:val="24"/>
              </w:rPr>
              <w:t xml:space="preserve"> 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w:t>
            </w:r>
          </w:p>
        </w:tc>
        <w:tc>
          <w:tcPr>
            <w:tcW w:w="0" w:type="auto"/>
            <w:tcBorders>
              <w:top w:val="single" w:sz="6" w:space="0" w:color="auto"/>
              <w:left w:val="single" w:sz="6" w:space="0" w:color="auto"/>
              <w:bottom w:val="single" w:sz="6" w:space="0" w:color="auto"/>
              <w:right w:val="single" w:sz="6" w:space="0" w:color="auto"/>
            </w:tcBorders>
          </w:tcPr>
          <w:p w:rsidR="00A60D47" w:rsidRPr="00D958F4" w:rsidRDefault="00F01202" w:rsidP="00A60D47">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sz w:val="24"/>
                <w:szCs w:val="24"/>
              </w:rPr>
              <w:t xml:space="preserve">Мотивировать и сформировать способность и готовность к ознакомлению с </w:t>
            </w:r>
            <w:proofErr w:type="spellStart"/>
            <w:r>
              <w:rPr>
                <w:rFonts w:ascii="Times New Roman" w:hAnsi="Times New Roman" w:cs="Times New Roman"/>
                <w:bCs/>
                <w:sz w:val="24"/>
                <w:szCs w:val="24"/>
              </w:rPr>
              <w:t>атопическим</w:t>
            </w:r>
            <w:proofErr w:type="spellEnd"/>
            <w:r>
              <w:rPr>
                <w:rFonts w:ascii="Times New Roman" w:hAnsi="Times New Roman" w:cs="Times New Roman"/>
                <w:bCs/>
                <w:sz w:val="24"/>
                <w:szCs w:val="24"/>
              </w:rPr>
              <w:t xml:space="preserve"> дерматитом  у детей.</w:t>
            </w: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60D47" w:rsidRPr="008A0A06" w:rsidTr="002F1A5D">
        <w:tc>
          <w:tcPr>
            <w:tcW w:w="0" w:type="auto"/>
            <w:tcBorders>
              <w:top w:val="single" w:sz="6" w:space="0" w:color="auto"/>
              <w:left w:val="single" w:sz="6" w:space="0" w:color="auto"/>
              <w:bottom w:val="single" w:sz="6" w:space="0" w:color="auto"/>
              <w:right w:val="single" w:sz="6" w:space="0" w:color="auto"/>
            </w:tcBorders>
          </w:tcPr>
          <w:p w:rsidR="00A60D47" w:rsidRPr="00BA238A" w:rsidRDefault="005D42A7" w:rsidP="00A60D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Дефицитные анемии у детей. ЖДА</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D958F4">
              <w:rPr>
                <w:rFonts w:ascii="Times New Roman" w:hAnsi="Times New Roman" w:cs="Times New Roman"/>
                <w:sz w:val="24"/>
                <w:szCs w:val="24"/>
              </w:rPr>
              <w:t>ФИБ</w:t>
            </w:r>
            <w:r w:rsidRPr="00B85440">
              <w:rPr>
                <w:rFonts w:ascii="Times New Roman" w:hAnsi="Times New Roman" w:cs="Times New Roman"/>
                <w:sz w:val="24"/>
                <w:szCs w:val="24"/>
              </w:rPr>
              <w:t xml:space="preserve"> 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w:t>
            </w:r>
          </w:p>
        </w:tc>
        <w:tc>
          <w:tcPr>
            <w:tcW w:w="0" w:type="auto"/>
            <w:tcBorders>
              <w:top w:val="single" w:sz="6" w:space="0" w:color="auto"/>
              <w:left w:val="single" w:sz="6" w:space="0" w:color="auto"/>
              <w:bottom w:val="single" w:sz="6" w:space="0" w:color="auto"/>
              <w:right w:val="single" w:sz="6" w:space="0" w:color="auto"/>
            </w:tcBorders>
          </w:tcPr>
          <w:p w:rsidR="00A60D47" w:rsidRPr="00D958F4" w:rsidRDefault="00F01202" w:rsidP="00A60D47">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sz w:val="24"/>
                <w:szCs w:val="24"/>
              </w:rPr>
              <w:t>Мотивировать и сформировать способность и готовность к ознакомлению с крапивницей  у детей</w:t>
            </w: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60D47" w:rsidRPr="008A0A06" w:rsidTr="002F1A5D">
        <w:tc>
          <w:tcPr>
            <w:tcW w:w="0" w:type="auto"/>
            <w:tcBorders>
              <w:top w:val="single" w:sz="6" w:space="0" w:color="auto"/>
              <w:left w:val="single" w:sz="6" w:space="0" w:color="auto"/>
              <w:bottom w:val="single" w:sz="6" w:space="0" w:color="auto"/>
              <w:right w:val="single" w:sz="6" w:space="0" w:color="auto"/>
            </w:tcBorders>
          </w:tcPr>
          <w:p w:rsidR="00A60D47" w:rsidRPr="00BA238A" w:rsidRDefault="00F01202" w:rsidP="00FC4CCB">
            <w:pPr>
              <w:autoSpaceDE w:val="0"/>
              <w:autoSpaceDN w:val="0"/>
              <w:adjustRightInd w:val="0"/>
              <w:spacing w:after="0" w:line="240" w:lineRule="auto"/>
              <w:rPr>
                <w:rFonts w:ascii="Times New Roman" w:hAnsi="Times New Roman" w:cs="Times New Roman"/>
                <w:sz w:val="24"/>
                <w:szCs w:val="24"/>
              </w:rPr>
            </w:pPr>
            <w:r w:rsidRPr="00BA238A">
              <w:rPr>
                <w:rFonts w:ascii="Times New Roman" w:hAnsi="Times New Roman" w:cs="Times New Roman"/>
              </w:rPr>
              <w:t>Бронхиты у детей, БОС.</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D958F4">
              <w:rPr>
                <w:rFonts w:ascii="Times New Roman" w:hAnsi="Times New Roman" w:cs="Times New Roman"/>
                <w:sz w:val="24"/>
                <w:szCs w:val="24"/>
              </w:rPr>
              <w:t>ФИБ</w:t>
            </w:r>
            <w:r w:rsidRPr="00B85440">
              <w:rPr>
                <w:rFonts w:ascii="Times New Roman" w:hAnsi="Times New Roman" w:cs="Times New Roman"/>
                <w:sz w:val="24"/>
                <w:szCs w:val="24"/>
              </w:rPr>
              <w:t xml:space="preserve"> 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w:t>
            </w:r>
          </w:p>
        </w:tc>
        <w:tc>
          <w:tcPr>
            <w:tcW w:w="0" w:type="auto"/>
            <w:tcBorders>
              <w:top w:val="single" w:sz="6" w:space="0" w:color="auto"/>
              <w:left w:val="single" w:sz="6" w:space="0" w:color="auto"/>
              <w:bottom w:val="single" w:sz="6" w:space="0" w:color="auto"/>
              <w:right w:val="single" w:sz="6" w:space="0" w:color="auto"/>
            </w:tcBorders>
          </w:tcPr>
          <w:p w:rsidR="00A60D47" w:rsidRPr="00D958F4" w:rsidRDefault="00F01202" w:rsidP="00F01202">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sz w:val="24"/>
                <w:szCs w:val="24"/>
              </w:rPr>
              <w:t>Мотивировать и сформировать способность и готовность к ознакомлению с острыми воспалительными заболеваниями верхних дыхательных путей у детей и подростков</w:t>
            </w:r>
            <w:r w:rsidRPr="00F255D4">
              <w:rPr>
                <w:rFonts w:ascii="Times New Roman" w:hAnsi="Times New Roman" w:cs="Times New Roman"/>
                <w:sz w:val="24"/>
                <w:szCs w:val="24"/>
              </w:rPr>
              <w:t>.</w:t>
            </w: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60D47" w:rsidRPr="008A0A06" w:rsidTr="0062066F">
        <w:trPr>
          <w:trHeight w:val="2363"/>
        </w:trPr>
        <w:tc>
          <w:tcPr>
            <w:tcW w:w="0" w:type="auto"/>
            <w:tcBorders>
              <w:top w:val="single" w:sz="6" w:space="0" w:color="auto"/>
              <w:left w:val="single" w:sz="6" w:space="0" w:color="auto"/>
              <w:right w:val="single" w:sz="6" w:space="0" w:color="auto"/>
            </w:tcBorders>
          </w:tcPr>
          <w:p w:rsidR="00A60D47" w:rsidRPr="00BA238A" w:rsidRDefault="00F01202" w:rsidP="00FC4C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lastRenderedPageBreak/>
              <w:t>Внебольничные</w:t>
            </w:r>
            <w:r w:rsidR="00A60D47" w:rsidRPr="00BA238A">
              <w:rPr>
                <w:rFonts w:ascii="Times New Roman" w:hAnsi="Times New Roman" w:cs="Times New Roman"/>
              </w:rPr>
              <w:t xml:space="preserve"> пневмонии у детей </w:t>
            </w:r>
          </w:p>
        </w:tc>
        <w:tc>
          <w:tcPr>
            <w:tcW w:w="0" w:type="auto"/>
            <w:tcBorders>
              <w:top w:val="single" w:sz="6" w:space="0" w:color="auto"/>
              <w:left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D958F4">
              <w:rPr>
                <w:rFonts w:ascii="Times New Roman" w:hAnsi="Times New Roman" w:cs="Times New Roman"/>
                <w:sz w:val="24"/>
                <w:szCs w:val="24"/>
              </w:rPr>
              <w:t>ФИБ</w:t>
            </w:r>
            <w:r w:rsidRPr="00B85440">
              <w:rPr>
                <w:rFonts w:ascii="Times New Roman" w:hAnsi="Times New Roman" w:cs="Times New Roman"/>
                <w:sz w:val="24"/>
                <w:szCs w:val="24"/>
              </w:rPr>
              <w:t xml:space="preserve"> 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w:t>
            </w:r>
          </w:p>
        </w:tc>
        <w:tc>
          <w:tcPr>
            <w:tcW w:w="0" w:type="auto"/>
            <w:tcBorders>
              <w:top w:val="single" w:sz="6" w:space="0" w:color="auto"/>
              <w:left w:val="single" w:sz="6" w:space="0" w:color="auto"/>
              <w:right w:val="single" w:sz="6" w:space="0" w:color="auto"/>
            </w:tcBorders>
          </w:tcPr>
          <w:p w:rsidR="00A60D47" w:rsidRPr="00D958F4" w:rsidRDefault="00A60D47" w:rsidP="00F01202">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sz w:val="24"/>
                <w:szCs w:val="24"/>
              </w:rPr>
              <w:t>Мотивировать и сформировать способность и готовность к ознакомлению с острыми воспалительными заболеваниями нижних дыхательных путей у детей и подростков</w:t>
            </w:r>
            <w:r w:rsidRPr="00F255D4">
              <w:rPr>
                <w:rFonts w:ascii="Times New Roman" w:hAnsi="Times New Roman" w:cs="Times New Roman"/>
                <w:sz w:val="24"/>
                <w:szCs w:val="24"/>
              </w:rPr>
              <w:t>.</w:t>
            </w: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60D47" w:rsidRPr="00397365" w:rsidTr="0062066F">
        <w:trPr>
          <w:trHeight w:val="1405"/>
        </w:trPr>
        <w:tc>
          <w:tcPr>
            <w:tcW w:w="0" w:type="auto"/>
            <w:tcBorders>
              <w:top w:val="single" w:sz="6" w:space="0" w:color="auto"/>
              <w:left w:val="single" w:sz="6" w:space="0" w:color="auto"/>
              <w:right w:val="single" w:sz="6" w:space="0" w:color="auto"/>
            </w:tcBorders>
          </w:tcPr>
          <w:p w:rsidR="00A60D47" w:rsidRPr="00BA238A" w:rsidRDefault="00FC4CCB" w:rsidP="00A60D47">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rPr>
              <w:t>Атипичные</w:t>
            </w:r>
            <w:proofErr w:type="spellEnd"/>
            <w:r>
              <w:rPr>
                <w:rFonts w:ascii="Times New Roman" w:hAnsi="Times New Roman" w:cs="Times New Roman"/>
              </w:rPr>
              <w:t xml:space="preserve"> пневмонии у детей</w:t>
            </w:r>
          </w:p>
        </w:tc>
        <w:tc>
          <w:tcPr>
            <w:tcW w:w="0" w:type="auto"/>
            <w:tcBorders>
              <w:top w:val="single" w:sz="6" w:space="0" w:color="auto"/>
              <w:left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D958F4">
              <w:rPr>
                <w:rFonts w:ascii="Times New Roman" w:hAnsi="Times New Roman" w:cs="Times New Roman"/>
                <w:sz w:val="24"/>
                <w:szCs w:val="24"/>
              </w:rPr>
              <w:t>ФИБ</w:t>
            </w:r>
            <w:r w:rsidRPr="00B85440">
              <w:rPr>
                <w:rFonts w:ascii="Times New Roman" w:hAnsi="Times New Roman" w:cs="Times New Roman"/>
                <w:sz w:val="24"/>
                <w:szCs w:val="24"/>
              </w:rPr>
              <w:t xml:space="preserve"> 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Pr="00D958F4"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w:t>
            </w:r>
          </w:p>
        </w:tc>
        <w:tc>
          <w:tcPr>
            <w:tcW w:w="0" w:type="auto"/>
            <w:tcBorders>
              <w:top w:val="single" w:sz="6" w:space="0" w:color="auto"/>
              <w:left w:val="single" w:sz="6" w:space="0" w:color="auto"/>
              <w:right w:val="single" w:sz="6" w:space="0" w:color="auto"/>
            </w:tcBorders>
          </w:tcPr>
          <w:p w:rsidR="00A60D47" w:rsidRDefault="00F01202" w:rsidP="00A60D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сформировать способность и готовность к ознакомлению с острыми воспалительными заболеваниями нижних дыхательных путей у детей и подростков</w:t>
            </w:r>
            <w:r w:rsidRPr="00F255D4">
              <w:rPr>
                <w:rFonts w:ascii="Times New Roman" w:hAnsi="Times New Roman" w:cs="Times New Roman"/>
                <w:sz w:val="24"/>
                <w:szCs w:val="24"/>
              </w:rPr>
              <w:t>.</w:t>
            </w: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r>
      <w:tr w:rsidR="00A60D47" w:rsidRPr="00397365" w:rsidTr="0062066F">
        <w:trPr>
          <w:trHeight w:val="281"/>
        </w:trPr>
        <w:tc>
          <w:tcPr>
            <w:tcW w:w="0" w:type="auto"/>
            <w:tcBorders>
              <w:top w:val="single" w:sz="6" w:space="0" w:color="auto"/>
              <w:left w:val="single" w:sz="6" w:space="0" w:color="auto"/>
              <w:right w:val="single" w:sz="6" w:space="0" w:color="auto"/>
            </w:tcBorders>
          </w:tcPr>
          <w:p w:rsidR="00A60D47" w:rsidRPr="00BA238A" w:rsidRDefault="00A60D47" w:rsidP="00FC4CCB">
            <w:pPr>
              <w:autoSpaceDE w:val="0"/>
              <w:autoSpaceDN w:val="0"/>
              <w:adjustRightInd w:val="0"/>
              <w:spacing w:after="0" w:line="240" w:lineRule="auto"/>
              <w:rPr>
                <w:rFonts w:ascii="Times New Roman" w:hAnsi="Times New Roman" w:cs="Times New Roman"/>
                <w:sz w:val="24"/>
                <w:szCs w:val="24"/>
              </w:rPr>
            </w:pPr>
            <w:r w:rsidRPr="00BA238A">
              <w:rPr>
                <w:rFonts w:ascii="Times New Roman" w:hAnsi="Times New Roman" w:cs="Times New Roman"/>
              </w:rPr>
              <w:t>БА у детей. Дыхательная недостаточность у детей. Неотложная терапия</w:t>
            </w:r>
          </w:p>
        </w:tc>
        <w:tc>
          <w:tcPr>
            <w:tcW w:w="0" w:type="auto"/>
            <w:tcBorders>
              <w:top w:val="single" w:sz="6" w:space="0" w:color="auto"/>
              <w:left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D958F4">
              <w:rPr>
                <w:rFonts w:ascii="Times New Roman" w:hAnsi="Times New Roman" w:cs="Times New Roman"/>
                <w:sz w:val="24"/>
                <w:szCs w:val="24"/>
              </w:rPr>
              <w:t>ФИБ</w:t>
            </w:r>
            <w:r w:rsidRPr="00B85440">
              <w:rPr>
                <w:rFonts w:ascii="Times New Roman" w:hAnsi="Times New Roman" w:cs="Times New Roman"/>
                <w:sz w:val="24"/>
                <w:szCs w:val="24"/>
              </w:rPr>
              <w:t xml:space="preserve"> 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Pr="00D958F4"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w:t>
            </w:r>
          </w:p>
        </w:tc>
        <w:tc>
          <w:tcPr>
            <w:tcW w:w="0" w:type="auto"/>
            <w:tcBorders>
              <w:top w:val="single" w:sz="6" w:space="0" w:color="auto"/>
              <w:left w:val="single" w:sz="6" w:space="0" w:color="auto"/>
              <w:right w:val="single" w:sz="6" w:space="0" w:color="auto"/>
            </w:tcBorders>
          </w:tcPr>
          <w:p w:rsidR="00A60D47" w:rsidRDefault="00A60D47" w:rsidP="00A60D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сформировать способность и готовность к ознакомлению с БА у детей.</w:t>
            </w: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A60D47" w:rsidRPr="00397365" w:rsidTr="0062066F">
        <w:trPr>
          <w:trHeight w:val="1207"/>
        </w:trPr>
        <w:tc>
          <w:tcPr>
            <w:tcW w:w="0" w:type="auto"/>
            <w:tcBorders>
              <w:top w:val="single" w:sz="6" w:space="0" w:color="auto"/>
              <w:left w:val="single" w:sz="6" w:space="0" w:color="auto"/>
              <w:right w:val="single" w:sz="6" w:space="0" w:color="auto"/>
            </w:tcBorders>
          </w:tcPr>
          <w:p w:rsidR="00A60D47" w:rsidRPr="00BA238A" w:rsidRDefault="00FC4CCB" w:rsidP="00A60D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ХНЗЛ</w:t>
            </w:r>
            <w:r w:rsidR="00A60D47" w:rsidRPr="00BA238A">
              <w:rPr>
                <w:rFonts w:ascii="Times New Roman" w:hAnsi="Times New Roman" w:cs="Times New Roman"/>
                <w:sz w:val="24"/>
                <w:szCs w:val="24"/>
              </w:rPr>
              <w:t xml:space="preserve">. </w:t>
            </w:r>
            <w:proofErr w:type="spellStart"/>
            <w:r w:rsidR="00A60D47" w:rsidRPr="00BA238A">
              <w:rPr>
                <w:rFonts w:ascii="Times New Roman" w:hAnsi="Times New Roman" w:cs="Times New Roman"/>
                <w:sz w:val="24"/>
                <w:szCs w:val="24"/>
              </w:rPr>
              <w:t>Муковисцидоз</w:t>
            </w:r>
            <w:proofErr w:type="spellEnd"/>
            <w:r w:rsidR="00A60D47" w:rsidRPr="00BA238A">
              <w:rPr>
                <w:rFonts w:ascii="Times New Roman" w:hAnsi="Times New Roman" w:cs="Times New Roman"/>
                <w:sz w:val="24"/>
                <w:szCs w:val="24"/>
              </w:rPr>
              <w:t>.</w:t>
            </w:r>
          </w:p>
          <w:p w:rsidR="00A60D47" w:rsidRPr="00BA238A" w:rsidRDefault="00A60D47" w:rsidP="00A60D47">
            <w:pPr>
              <w:autoSpaceDE w:val="0"/>
              <w:autoSpaceDN w:val="0"/>
              <w:adjustRightInd w:val="0"/>
              <w:spacing w:after="0" w:line="240" w:lineRule="auto"/>
              <w:rPr>
                <w:rFonts w:ascii="Times New Roman" w:hAnsi="Times New Roman" w:cs="Times New Roman"/>
                <w:sz w:val="24"/>
                <w:szCs w:val="24"/>
              </w:rPr>
            </w:pPr>
          </w:p>
          <w:p w:rsidR="00A60D47" w:rsidRPr="00BA238A" w:rsidRDefault="00A60D47" w:rsidP="00A60D47">
            <w:pPr>
              <w:autoSpaceDE w:val="0"/>
              <w:autoSpaceDN w:val="0"/>
              <w:adjustRightInd w:val="0"/>
              <w:spacing w:after="0" w:line="240" w:lineRule="auto"/>
              <w:rPr>
                <w:rFonts w:ascii="Times New Roman" w:hAnsi="Times New Roman" w:cs="Times New Roman"/>
                <w:b/>
                <w:sz w:val="24"/>
                <w:szCs w:val="24"/>
              </w:rPr>
            </w:pPr>
          </w:p>
        </w:tc>
        <w:tc>
          <w:tcPr>
            <w:tcW w:w="0" w:type="auto"/>
            <w:tcBorders>
              <w:top w:val="single" w:sz="6" w:space="0" w:color="auto"/>
              <w:left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D958F4">
              <w:rPr>
                <w:rFonts w:ascii="Times New Roman" w:hAnsi="Times New Roman" w:cs="Times New Roman"/>
                <w:sz w:val="24"/>
                <w:szCs w:val="24"/>
              </w:rPr>
              <w:t>ФИБ</w:t>
            </w:r>
            <w:r w:rsidRPr="00B85440">
              <w:rPr>
                <w:rFonts w:ascii="Times New Roman" w:hAnsi="Times New Roman" w:cs="Times New Roman"/>
                <w:sz w:val="24"/>
                <w:szCs w:val="24"/>
              </w:rPr>
              <w:t xml:space="preserve"> 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Pr="00D958F4"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w:t>
            </w:r>
          </w:p>
        </w:tc>
        <w:tc>
          <w:tcPr>
            <w:tcW w:w="0" w:type="auto"/>
            <w:tcBorders>
              <w:top w:val="single" w:sz="6" w:space="0" w:color="auto"/>
              <w:left w:val="single" w:sz="6" w:space="0" w:color="auto"/>
              <w:right w:val="single" w:sz="6" w:space="0" w:color="auto"/>
            </w:tcBorders>
          </w:tcPr>
          <w:p w:rsidR="00A60D47" w:rsidRDefault="00A60D47" w:rsidP="00A60D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сформировать способность и готовность к ознакомлению с ХНЗЛ у детей.</w:t>
            </w: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A60D47" w:rsidRPr="00397365" w:rsidTr="0062066F">
        <w:trPr>
          <w:trHeight w:val="1694"/>
        </w:trPr>
        <w:tc>
          <w:tcPr>
            <w:tcW w:w="0" w:type="auto"/>
            <w:tcBorders>
              <w:top w:val="single" w:sz="6" w:space="0" w:color="auto"/>
              <w:left w:val="single" w:sz="6" w:space="0" w:color="auto"/>
              <w:right w:val="single" w:sz="6" w:space="0" w:color="auto"/>
            </w:tcBorders>
          </w:tcPr>
          <w:p w:rsidR="00A60D47" w:rsidRDefault="00A60D47" w:rsidP="00A60D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Острая ревматическая лихорадка</w:t>
            </w:r>
          </w:p>
        </w:tc>
        <w:tc>
          <w:tcPr>
            <w:tcW w:w="0" w:type="auto"/>
            <w:tcBorders>
              <w:top w:val="single" w:sz="6" w:space="0" w:color="auto"/>
              <w:left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D958F4">
              <w:rPr>
                <w:rFonts w:ascii="Times New Roman" w:hAnsi="Times New Roman" w:cs="Times New Roman"/>
                <w:sz w:val="24"/>
                <w:szCs w:val="24"/>
              </w:rPr>
              <w:t>ФИБ</w:t>
            </w:r>
            <w:r w:rsidRPr="00B85440">
              <w:rPr>
                <w:rFonts w:ascii="Times New Roman" w:hAnsi="Times New Roman" w:cs="Times New Roman"/>
                <w:sz w:val="24"/>
                <w:szCs w:val="24"/>
              </w:rPr>
              <w:t xml:space="preserve"> 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Pr="00D958F4"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w:t>
            </w:r>
          </w:p>
        </w:tc>
        <w:tc>
          <w:tcPr>
            <w:tcW w:w="0" w:type="auto"/>
            <w:tcBorders>
              <w:top w:val="single" w:sz="6" w:space="0" w:color="auto"/>
              <w:left w:val="single" w:sz="6" w:space="0" w:color="auto"/>
              <w:right w:val="single" w:sz="6" w:space="0" w:color="auto"/>
            </w:tcBorders>
          </w:tcPr>
          <w:p w:rsidR="00A60D47" w:rsidRDefault="00A60D47" w:rsidP="00A60D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сформировать способность и готовность к ознакомлению с этиологией и диагностикой, лечением и профилактикой  ОРЛ у детей.</w:t>
            </w: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p>
        </w:tc>
      </w:tr>
      <w:tr w:rsidR="00A60D47" w:rsidRPr="00397365" w:rsidTr="0062066F">
        <w:trPr>
          <w:trHeight w:val="1911"/>
        </w:trPr>
        <w:tc>
          <w:tcPr>
            <w:tcW w:w="0" w:type="auto"/>
            <w:tcBorders>
              <w:top w:val="single" w:sz="6" w:space="0" w:color="auto"/>
              <w:left w:val="single" w:sz="6" w:space="0" w:color="auto"/>
              <w:right w:val="single" w:sz="6" w:space="0" w:color="auto"/>
            </w:tcBorders>
          </w:tcPr>
          <w:p w:rsidR="00A60D47" w:rsidRPr="005C6D28" w:rsidRDefault="00A60D47" w:rsidP="00A60D47">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lastRenderedPageBreak/>
              <w:t xml:space="preserve">Хроническая ревматическая болезнь </w:t>
            </w:r>
            <w:proofErr w:type="spellStart"/>
            <w:r w:rsidRPr="00A365B4">
              <w:rPr>
                <w:rFonts w:ascii="Times New Roman" w:hAnsi="Times New Roman" w:cs="Times New Roman"/>
                <w:sz w:val="24"/>
                <w:szCs w:val="24"/>
              </w:rPr>
              <w:t>сердца</w:t>
            </w:r>
            <w:r w:rsidR="00FC4CCB">
              <w:rPr>
                <w:rFonts w:ascii="Times New Roman" w:hAnsi="Times New Roman" w:cs="Times New Roman"/>
                <w:sz w:val="24"/>
                <w:szCs w:val="24"/>
              </w:rPr>
              <w:t>.ППС</w:t>
            </w:r>
            <w:proofErr w:type="spellEnd"/>
          </w:p>
        </w:tc>
        <w:tc>
          <w:tcPr>
            <w:tcW w:w="0" w:type="auto"/>
            <w:tcBorders>
              <w:top w:val="single" w:sz="6" w:space="0" w:color="auto"/>
              <w:left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D958F4">
              <w:rPr>
                <w:rFonts w:ascii="Times New Roman" w:hAnsi="Times New Roman" w:cs="Times New Roman"/>
                <w:sz w:val="24"/>
                <w:szCs w:val="24"/>
              </w:rPr>
              <w:t>ФИБ</w:t>
            </w:r>
            <w:r w:rsidRPr="00B85440">
              <w:rPr>
                <w:rFonts w:ascii="Times New Roman" w:hAnsi="Times New Roman" w:cs="Times New Roman"/>
                <w:sz w:val="24"/>
                <w:szCs w:val="24"/>
              </w:rPr>
              <w:t xml:space="preserve"> 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Pr="00D958F4"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w:t>
            </w:r>
          </w:p>
        </w:tc>
        <w:tc>
          <w:tcPr>
            <w:tcW w:w="0" w:type="auto"/>
            <w:tcBorders>
              <w:top w:val="single" w:sz="6" w:space="0" w:color="auto"/>
              <w:left w:val="single" w:sz="6" w:space="0" w:color="auto"/>
              <w:right w:val="single" w:sz="6" w:space="0" w:color="auto"/>
            </w:tcBorders>
          </w:tcPr>
          <w:p w:rsidR="00A60D47" w:rsidRDefault="00A60D47" w:rsidP="00A60D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сформировать способность и готовность к ознакомлению с лечением, профилактикой, диспансеризацией, реабилитацией хронической ревматической болезни сердца у детей.</w:t>
            </w: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60D47" w:rsidRPr="00397365" w:rsidTr="0062066F">
        <w:trPr>
          <w:trHeight w:val="127"/>
        </w:trPr>
        <w:tc>
          <w:tcPr>
            <w:tcW w:w="0" w:type="auto"/>
            <w:tcBorders>
              <w:top w:val="single" w:sz="6" w:space="0" w:color="auto"/>
              <w:left w:val="single" w:sz="6" w:space="0" w:color="auto"/>
              <w:right w:val="single" w:sz="6" w:space="0" w:color="auto"/>
            </w:tcBorders>
          </w:tcPr>
          <w:p w:rsidR="00A60D47" w:rsidRPr="005C6D28" w:rsidRDefault="00FC4CCB" w:rsidP="00A60D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Хроническая с</w:t>
            </w:r>
            <w:r w:rsidRPr="00A365B4">
              <w:rPr>
                <w:rFonts w:ascii="Times New Roman" w:hAnsi="Times New Roman" w:cs="Times New Roman"/>
                <w:sz w:val="24"/>
                <w:szCs w:val="24"/>
              </w:rPr>
              <w:t xml:space="preserve">ердечная недостаточность у детей и подростков. </w:t>
            </w:r>
            <w:r>
              <w:rPr>
                <w:rFonts w:ascii="Times New Roman" w:hAnsi="Times New Roman" w:cs="Times New Roman"/>
                <w:sz w:val="24"/>
                <w:szCs w:val="24"/>
              </w:rPr>
              <w:t>Неотложная помощь</w:t>
            </w:r>
          </w:p>
        </w:tc>
        <w:tc>
          <w:tcPr>
            <w:tcW w:w="0" w:type="auto"/>
            <w:tcBorders>
              <w:top w:val="single" w:sz="6" w:space="0" w:color="auto"/>
              <w:left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D958F4">
              <w:rPr>
                <w:rFonts w:ascii="Times New Roman" w:hAnsi="Times New Roman" w:cs="Times New Roman"/>
                <w:sz w:val="24"/>
                <w:szCs w:val="24"/>
              </w:rPr>
              <w:t>ФИБ</w:t>
            </w:r>
            <w:r w:rsidRPr="00B85440">
              <w:rPr>
                <w:rFonts w:ascii="Times New Roman" w:hAnsi="Times New Roman" w:cs="Times New Roman"/>
                <w:sz w:val="24"/>
                <w:szCs w:val="24"/>
              </w:rPr>
              <w:t xml:space="preserve"> 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Pr="00D958F4"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ПН</w:t>
            </w:r>
          </w:p>
        </w:tc>
        <w:tc>
          <w:tcPr>
            <w:tcW w:w="0" w:type="auto"/>
            <w:tcBorders>
              <w:top w:val="single" w:sz="6" w:space="0" w:color="auto"/>
              <w:left w:val="single" w:sz="6" w:space="0" w:color="auto"/>
              <w:right w:val="single" w:sz="6" w:space="0" w:color="auto"/>
            </w:tcBorders>
          </w:tcPr>
          <w:p w:rsidR="00A60D47" w:rsidRDefault="00A60D47" w:rsidP="00A60D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сформировать способность и готовность к ознакомлению с ППС у детей</w:t>
            </w: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60D47" w:rsidRPr="00397365" w:rsidTr="002F1A5D">
        <w:tc>
          <w:tcPr>
            <w:tcW w:w="0" w:type="auto"/>
            <w:tcBorders>
              <w:top w:val="single" w:sz="6" w:space="0" w:color="auto"/>
              <w:left w:val="single" w:sz="6" w:space="0" w:color="auto"/>
              <w:bottom w:val="single" w:sz="6" w:space="0" w:color="auto"/>
              <w:right w:val="single" w:sz="6" w:space="0" w:color="auto"/>
            </w:tcBorders>
          </w:tcPr>
          <w:p w:rsidR="00A60D47" w:rsidRPr="005C6D28" w:rsidRDefault="00A60D47" w:rsidP="00A60D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Врожденные пороки сердца</w:t>
            </w:r>
            <w:r w:rsidRPr="00A365B4">
              <w:rPr>
                <w:rFonts w:ascii="Times New Roman" w:hAnsi="Times New Roman" w:cs="Times New Roman"/>
                <w:sz w:val="24"/>
                <w:szCs w:val="24"/>
              </w:rPr>
              <w:t xml:space="preserve"> у детей</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p w:rsidR="00A60D47" w:rsidRPr="00B85440" w:rsidRDefault="00A60D47" w:rsidP="00A60D47">
            <w:pPr>
              <w:autoSpaceDE w:val="0"/>
              <w:autoSpaceDN w:val="0"/>
              <w:adjustRightInd w:val="0"/>
              <w:spacing w:after="0" w:line="240" w:lineRule="auto"/>
              <w:jc w:val="center"/>
              <w:rPr>
                <w:rFonts w:ascii="Times New Roman" w:hAnsi="Times New Roman" w:cs="Times New Roman"/>
                <w:b/>
                <w:sz w:val="24"/>
                <w:szCs w:val="24"/>
              </w:rPr>
            </w:pP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 ВПС у детей.</w:t>
            </w:r>
          </w:p>
          <w:p w:rsidR="00A60D47" w:rsidRPr="00B85440" w:rsidRDefault="00A60D47" w:rsidP="00A60D47">
            <w:pPr>
              <w:autoSpaceDE w:val="0"/>
              <w:autoSpaceDN w:val="0"/>
              <w:adjustRightInd w:val="0"/>
              <w:spacing w:after="0" w:line="240" w:lineRule="auto"/>
              <w:rPr>
                <w:rFonts w:ascii="Times New Roman" w:hAnsi="Times New Roman" w:cs="Times New Roman"/>
                <w:b/>
                <w:sz w:val="24"/>
                <w:szCs w:val="24"/>
              </w:rPr>
            </w:pP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bCs/>
                <w:sz w:val="24"/>
                <w:szCs w:val="24"/>
              </w:rPr>
            </w:pPr>
          </w:p>
        </w:tc>
        <w:tc>
          <w:tcPr>
            <w:tcW w:w="0" w:type="auto"/>
            <w:tcBorders>
              <w:top w:val="single" w:sz="6" w:space="0" w:color="auto"/>
              <w:left w:val="single" w:sz="6" w:space="0" w:color="auto"/>
              <w:bottom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60D47" w:rsidRPr="00397365" w:rsidTr="002F1A5D">
        <w:tc>
          <w:tcPr>
            <w:tcW w:w="0" w:type="auto"/>
            <w:tcBorders>
              <w:top w:val="single" w:sz="6" w:space="0" w:color="auto"/>
              <w:left w:val="single" w:sz="6" w:space="0" w:color="auto"/>
              <w:bottom w:val="single" w:sz="6" w:space="0" w:color="auto"/>
              <w:right w:val="single" w:sz="6" w:space="0" w:color="auto"/>
            </w:tcBorders>
          </w:tcPr>
          <w:p w:rsidR="00A60D47" w:rsidRPr="005C6D28" w:rsidRDefault="00FC4CCB" w:rsidP="00FC4C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Неревматические кардиты</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 ХСН у детей.</w:t>
            </w:r>
          </w:p>
          <w:p w:rsidR="00A60D47" w:rsidRPr="00D958F4" w:rsidRDefault="00A60D47" w:rsidP="00A60D47">
            <w:pPr>
              <w:autoSpaceDE w:val="0"/>
              <w:autoSpaceDN w:val="0"/>
              <w:adjustRightInd w:val="0"/>
              <w:spacing w:after="0" w:line="240" w:lineRule="auto"/>
              <w:rPr>
                <w:rFonts w:ascii="Times New Roman" w:hAnsi="Times New Roman" w:cs="Times New Roman"/>
                <w:bCs/>
                <w:i/>
                <w:sz w:val="24"/>
                <w:szCs w:val="24"/>
              </w:rPr>
            </w:pP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60D47" w:rsidRPr="00397365" w:rsidTr="002F1A5D">
        <w:tc>
          <w:tcPr>
            <w:tcW w:w="0" w:type="auto"/>
            <w:tcBorders>
              <w:top w:val="single" w:sz="6" w:space="0" w:color="auto"/>
              <w:left w:val="single" w:sz="6" w:space="0" w:color="auto"/>
              <w:bottom w:val="single" w:sz="6" w:space="0" w:color="auto"/>
              <w:right w:val="single" w:sz="6" w:space="0" w:color="auto"/>
            </w:tcBorders>
          </w:tcPr>
          <w:p w:rsidR="00A60D47" w:rsidRPr="00A365B4" w:rsidRDefault="00FC4CCB" w:rsidP="00FC4C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Синдром артериальной гипертензии у детей. Метаболический синдром у детей</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A60D47" w:rsidRPr="00B85440"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 неревматическими кардитами.</w:t>
            </w: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60D47" w:rsidRPr="00397365" w:rsidTr="002F1A5D">
        <w:tc>
          <w:tcPr>
            <w:tcW w:w="0" w:type="auto"/>
            <w:tcBorders>
              <w:top w:val="single" w:sz="6" w:space="0" w:color="auto"/>
              <w:left w:val="single" w:sz="6" w:space="0" w:color="auto"/>
              <w:bottom w:val="single" w:sz="6" w:space="0" w:color="auto"/>
              <w:right w:val="single" w:sz="6" w:space="0" w:color="auto"/>
            </w:tcBorders>
          </w:tcPr>
          <w:p w:rsidR="00A60D47" w:rsidRPr="00A365B4" w:rsidRDefault="00FC4CCB" w:rsidP="00A60D4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Аритмии у детей</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p w:rsidR="00A60D47" w:rsidRPr="00B85440" w:rsidRDefault="00A60D47" w:rsidP="00A60D47">
            <w:pPr>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 xml:space="preserve">ать способность к ознакомлению с </w:t>
            </w:r>
            <w:r w:rsidR="00F01202">
              <w:rPr>
                <w:rFonts w:ascii="Times New Roman" w:hAnsi="Times New Roman" w:cs="Times New Roman"/>
                <w:bCs/>
                <w:sz w:val="24"/>
                <w:szCs w:val="24"/>
              </w:rPr>
              <w:t xml:space="preserve">АГ и </w:t>
            </w:r>
            <w:r>
              <w:rPr>
                <w:rFonts w:ascii="Times New Roman" w:hAnsi="Times New Roman" w:cs="Times New Roman"/>
                <w:bCs/>
                <w:sz w:val="24"/>
                <w:szCs w:val="24"/>
              </w:rPr>
              <w:t>МС у детей.</w:t>
            </w:r>
          </w:p>
          <w:p w:rsidR="00A60D47" w:rsidRDefault="00A60D47" w:rsidP="00A60D47">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A60D47" w:rsidRPr="00397365" w:rsidTr="002F1A5D">
        <w:tc>
          <w:tcPr>
            <w:tcW w:w="0" w:type="auto"/>
            <w:tcBorders>
              <w:top w:val="single" w:sz="6" w:space="0" w:color="auto"/>
              <w:left w:val="single" w:sz="6" w:space="0" w:color="auto"/>
              <w:bottom w:val="single" w:sz="6" w:space="0" w:color="auto"/>
              <w:right w:val="single" w:sz="6" w:space="0" w:color="auto"/>
            </w:tcBorders>
          </w:tcPr>
          <w:p w:rsidR="00A60D47" w:rsidRPr="00A365B4" w:rsidRDefault="00FC4CCB" w:rsidP="00A60D47">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lastRenderedPageBreak/>
              <w:t>Расстройство ВНС у детей</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A60D47" w:rsidRPr="00B85440"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F01202">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p>
        </w:tc>
      </w:tr>
      <w:tr w:rsidR="00A60D47" w:rsidRPr="00397365" w:rsidTr="002F1A5D">
        <w:tc>
          <w:tcPr>
            <w:tcW w:w="0" w:type="auto"/>
            <w:tcBorders>
              <w:top w:val="single" w:sz="6" w:space="0" w:color="auto"/>
              <w:left w:val="single" w:sz="6" w:space="0" w:color="auto"/>
              <w:bottom w:val="single" w:sz="6" w:space="0" w:color="auto"/>
              <w:right w:val="single" w:sz="6" w:space="0" w:color="auto"/>
            </w:tcBorders>
          </w:tcPr>
          <w:p w:rsidR="00A60D47" w:rsidRPr="005C6D28" w:rsidRDefault="00FC4CCB" w:rsidP="00A60D47">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Диффузные заболевания соединительной ткани</w:t>
            </w:r>
            <w:r>
              <w:rPr>
                <w:rFonts w:ascii="Times New Roman" w:hAnsi="Times New Roman" w:cs="Times New Roman"/>
                <w:sz w:val="24"/>
                <w:szCs w:val="24"/>
              </w:rPr>
              <w:t xml:space="preserve">: Системная красная волчанка, </w:t>
            </w:r>
            <w:proofErr w:type="spellStart"/>
            <w:r>
              <w:rPr>
                <w:rFonts w:ascii="Times New Roman" w:hAnsi="Times New Roman" w:cs="Times New Roman"/>
                <w:sz w:val="24"/>
                <w:szCs w:val="24"/>
              </w:rPr>
              <w:t>узеловый</w:t>
            </w:r>
            <w:proofErr w:type="spellEnd"/>
            <w:r>
              <w:rPr>
                <w:rFonts w:ascii="Times New Roman" w:hAnsi="Times New Roman" w:cs="Times New Roman"/>
                <w:sz w:val="24"/>
                <w:szCs w:val="24"/>
              </w:rPr>
              <w:t xml:space="preserve"> периартериит, дерматомиозит, склеродермия</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A60D47" w:rsidRPr="00B85440"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 аритмиями у детей.</w:t>
            </w:r>
          </w:p>
          <w:p w:rsidR="00A60D47" w:rsidRDefault="00A60D47" w:rsidP="00A60D47">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A60D47" w:rsidRPr="00397365" w:rsidTr="002F1A5D">
        <w:tc>
          <w:tcPr>
            <w:tcW w:w="0" w:type="auto"/>
            <w:tcBorders>
              <w:top w:val="single" w:sz="6" w:space="0" w:color="auto"/>
              <w:left w:val="single" w:sz="6" w:space="0" w:color="auto"/>
              <w:bottom w:val="single" w:sz="6" w:space="0" w:color="auto"/>
              <w:right w:val="single" w:sz="6" w:space="0" w:color="auto"/>
            </w:tcBorders>
          </w:tcPr>
          <w:p w:rsidR="00A60D47" w:rsidRPr="005C6D28" w:rsidRDefault="00FC4CCB" w:rsidP="00A60D47">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Диффузные заболевания соединительной ткани</w:t>
            </w:r>
            <w:r>
              <w:rPr>
                <w:rFonts w:ascii="Times New Roman" w:hAnsi="Times New Roman" w:cs="Times New Roman"/>
                <w:sz w:val="24"/>
                <w:szCs w:val="24"/>
              </w:rPr>
              <w:t xml:space="preserve">: хронические </w:t>
            </w:r>
            <w:proofErr w:type="spellStart"/>
            <w:r>
              <w:rPr>
                <w:rFonts w:ascii="Times New Roman" w:hAnsi="Times New Roman" w:cs="Times New Roman"/>
                <w:sz w:val="24"/>
                <w:szCs w:val="24"/>
              </w:rPr>
              <w:t>ювенильные</w:t>
            </w:r>
            <w:proofErr w:type="spellEnd"/>
            <w:r>
              <w:rPr>
                <w:rFonts w:ascii="Times New Roman" w:hAnsi="Times New Roman" w:cs="Times New Roman"/>
                <w:sz w:val="24"/>
                <w:szCs w:val="24"/>
              </w:rPr>
              <w:t xml:space="preserve"> артриты</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A60D47"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A60D47" w:rsidRPr="00B85440"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A60D47" w:rsidRDefault="00A60D47" w:rsidP="00A60D47">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 расстройством ВНС у детей и подростков.</w:t>
            </w:r>
          </w:p>
          <w:p w:rsidR="00A60D47" w:rsidRDefault="00A60D47" w:rsidP="00A60D47">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A60D47" w:rsidRPr="00B85440" w:rsidRDefault="00A60D47" w:rsidP="00A60D47">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A60D47" w:rsidRPr="00397365" w:rsidRDefault="00A60D47" w:rsidP="00A60D47">
            <w:pPr>
              <w:autoSpaceDE w:val="0"/>
              <w:autoSpaceDN w:val="0"/>
              <w:adjustRightInd w:val="0"/>
              <w:spacing w:after="0" w:line="240" w:lineRule="auto"/>
              <w:jc w:val="center"/>
              <w:rPr>
                <w:rFonts w:ascii="Times New Roman" w:hAnsi="Times New Roman" w:cs="Times New Roman"/>
                <w:sz w:val="24"/>
                <w:szCs w:val="24"/>
              </w:rPr>
            </w:pP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A365B4" w:rsidRDefault="00FC4CCB" w:rsidP="00FC4CCB">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Гастрит</w:t>
            </w:r>
            <w:r>
              <w:rPr>
                <w:rFonts w:ascii="Times New Roman" w:hAnsi="Times New Roman" w:cs="Times New Roman"/>
                <w:sz w:val="24"/>
                <w:szCs w:val="24"/>
              </w:rPr>
              <w:t xml:space="preserve">, </w:t>
            </w:r>
            <w:r w:rsidRPr="00A365B4">
              <w:rPr>
                <w:rFonts w:ascii="Times New Roman" w:hAnsi="Times New Roman" w:cs="Times New Roman"/>
                <w:sz w:val="24"/>
                <w:szCs w:val="24"/>
              </w:rPr>
              <w:t xml:space="preserve">гастродуоденит, </w:t>
            </w:r>
            <w:proofErr w:type="spellStart"/>
            <w:r>
              <w:rPr>
                <w:rFonts w:ascii="Times New Roman" w:hAnsi="Times New Roman" w:cs="Times New Roman"/>
                <w:sz w:val="24"/>
                <w:szCs w:val="24"/>
              </w:rPr>
              <w:t>гастроэзофагеальная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рефлюксная</w:t>
            </w:r>
            <w:proofErr w:type="spellEnd"/>
            <w:r>
              <w:rPr>
                <w:rFonts w:ascii="Times New Roman" w:hAnsi="Times New Roman" w:cs="Times New Roman"/>
                <w:sz w:val="24"/>
                <w:szCs w:val="24"/>
              </w:rPr>
              <w:t xml:space="preserve"> болезнь. Язвенная болезнь </w:t>
            </w:r>
            <w:r w:rsidRPr="00A365B4">
              <w:rPr>
                <w:rFonts w:ascii="Times New Roman" w:hAnsi="Times New Roman" w:cs="Times New Roman"/>
                <w:sz w:val="24"/>
                <w:szCs w:val="24"/>
              </w:rPr>
              <w:t>желудка и двенадцатиперстной кишки</w:t>
            </w:r>
            <w:r>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 СКВ.</w:t>
            </w:r>
          </w:p>
          <w:p w:rsidR="00FC4CCB" w:rsidRDefault="00FC4CCB" w:rsidP="00FC4CCB">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Воспалительные заболевания кишечника</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 xml:space="preserve">ать способность к ознакомлению с </w:t>
            </w:r>
            <w:proofErr w:type="spellStart"/>
            <w:r>
              <w:rPr>
                <w:rFonts w:ascii="Times New Roman" w:hAnsi="Times New Roman" w:cs="Times New Roman"/>
                <w:bCs/>
                <w:sz w:val="24"/>
                <w:szCs w:val="24"/>
              </w:rPr>
              <w:t>ювенильными</w:t>
            </w:r>
            <w:proofErr w:type="spellEnd"/>
            <w:r>
              <w:rPr>
                <w:rFonts w:ascii="Times New Roman" w:hAnsi="Times New Roman" w:cs="Times New Roman"/>
                <w:bCs/>
                <w:sz w:val="24"/>
                <w:szCs w:val="24"/>
              </w:rPr>
              <w:t xml:space="preserve"> артритами.</w:t>
            </w:r>
          </w:p>
          <w:p w:rsidR="00FC4CCB" w:rsidRDefault="00FC4CCB" w:rsidP="00FC4CCB">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Холецистит у детей. Панкреатиты у детей.</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A365B4" w:rsidRDefault="00FC4CCB" w:rsidP="00FC4C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Нарушение толерантности </w:t>
            </w:r>
            <w:r>
              <w:rPr>
                <w:rFonts w:ascii="Times New Roman" w:hAnsi="Times New Roman" w:cs="Times New Roman"/>
                <w:sz w:val="24"/>
                <w:szCs w:val="24"/>
              </w:rPr>
              <w:lastRenderedPageBreak/>
              <w:t>глюкозы. СД у детей</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lastRenderedPageBreak/>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 xml:space="preserve">ать способность к </w:t>
            </w:r>
            <w:r>
              <w:rPr>
                <w:rFonts w:ascii="Times New Roman" w:hAnsi="Times New Roman" w:cs="Times New Roman"/>
                <w:bCs/>
                <w:sz w:val="24"/>
                <w:szCs w:val="24"/>
              </w:rPr>
              <w:lastRenderedPageBreak/>
              <w:t>ознакомлению с гастритом, гастродуоденитом, ГЭРБ у детей.</w:t>
            </w:r>
          </w:p>
          <w:p w:rsidR="00FC4CCB" w:rsidRDefault="00FC4CCB" w:rsidP="00FC4CCB">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Нарушение функции ЩЖ. Задержка </w:t>
            </w:r>
            <w:proofErr w:type="spellStart"/>
            <w:r>
              <w:rPr>
                <w:rFonts w:ascii="Times New Roman" w:hAnsi="Times New Roman" w:cs="Times New Roman"/>
                <w:sz w:val="24"/>
                <w:szCs w:val="24"/>
              </w:rPr>
              <w:t>пубертата</w:t>
            </w:r>
            <w:proofErr w:type="spellEnd"/>
            <w:r>
              <w:rPr>
                <w:rFonts w:ascii="Times New Roman" w:hAnsi="Times New Roman" w:cs="Times New Roman"/>
                <w:sz w:val="24"/>
                <w:szCs w:val="24"/>
              </w:rPr>
              <w:t xml:space="preserve"> и ППС</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 ЯБЖ и 12-перстной кишки у детей.</w:t>
            </w:r>
          </w:p>
          <w:p w:rsidR="00FC4CCB" w:rsidRDefault="00FC4CCB" w:rsidP="00FC4CCB">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r w:rsidRPr="00F255D4">
              <w:rPr>
                <w:rFonts w:ascii="Times New Roman" w:hAnsi="Times New Roman" w:cs="Times New Roman"/>
                <w:sz w:val="24"/>
                <w:szCs w:val="24"/>
              </w:rPr>
              <w:t>Возрастные особенности эндокринной системы. Сахарный диабет у детей.</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 СД у детей</w:t>
            </w:r>
          </w:p>
        </w:tc>
        <w:tc>
          <w:tcPr>
            <w:tcW w:w="0" w:type="auto"/>
            <w:vMerge w:val="restart"/>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widowControl w:val="0"/>
              <w:autoSpaceDE w:val="0"/>
              <w:autoSpaceDN w:val="0"/>
              <w:adjustRightInd w:val="0"/>
              <w:spacing w:after="0" w:line="240" w:lineRule="auto"/>
              <w:rPr>
                <w:rFonts w:ascii="Times New Roman" w:hAnsi="Times New Roman" w:cs="Times New Roman"/>
                <w:sz w:val="24"/>
                <w:szCs w:val="24"/>
              </w:rPr>
            </w:pPr>
            <w:r w:rsidRPr="00F255D4">
              <w:rPr>
                <w:rFonts w:ascii="Times New Roman" w:hAnsi="Times New Roman" w:cs="Times New Roman"/>
                <w:sz w:val="24"/>
                <w:szCs w:val="24"/>
              </w:rPr>
              <w:t>Заболевания щитовидной железы, нарушения полового развития.</w:t>
            </w:r>
          </w:p>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 ЗЩЖ у детей</w:t>
            </w: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 xml:space="preserve">Инфекции мочевой системы. </w:t>
            </w:r>
            <w:proofErr w:type="spellStart"/>
            <w:r w:rsidRPr="00A365B4">
              <w:rPr>
                <w:rFonts w:ascii="Times New Roman" w:hAnsi="Times New Roman" w:cs="Times New Roman"/>
                <w:sz w:val="24"/>
                <w:szCs w:val="24"/>
              </w:rPr>
              <w:t>Пиелонефрит</w:t>
            </w:r>
            <w:proofErr w:type="spellEnd"/>
            <w:r w:rsidRPr="00A365B4">
              <w:rPr>
                <w:rFonts w:ascii="Times New Roman" w:hAnsi="Times New Roman" w:cs="Times New Roman"/>
                <w:sz w:val="24"/>
                <w:szCs w:val="24"/>
              </w:rPr>
              <w:t xml:space="preserve"> у детей.</w:t>
            </w:r>
          </w:p>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 инфекциями мочевой системы</w:t>
            </w: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w:t>
            </w:r>
            <w:r w:rsidRPr="00A365B4">
              <w:rPr>
                <w:rFonts w:ascii="Times New Roman" w:hAnsi="Times New Roman" w:cs="Times New Roman"/>
                <w:sz w:val="24"/>
                <w:szCs w:val="24"/>
              </w:rPr>
              <w:t>ломерулонефрит</w:t>
            </w:r>
            <w:r>
              <w:rPr>
                <w:rFonts w:ascii="Times New Roman" w:hAnsi="Times New Roman" w:cs="Times New Roman"/>
                <w:sz w:val="24"/>
                <w:szCs w:val="24"/>
              </w:rPr>
              <w:t>ы</w:t>
            </w:r>
            <w:proofErr w:type="spellEnd"/>
            <w:r>
              <w:rPr>
                <w:rFonts w:ascii="Times New Roman" w:hAnsi="Times New Roman" w:cs="Times New Roman"/>
                <w:sz w:val="24"/>
                <w:szCs w:val="24"/>
              </w:rPr>
              <w:t xml:space="preserve"> </w:t>
            </w:r>
            <w:r w:rsidRPr="00A365B4">
              <w:rPr>
                <w:rFonts w:ascii="Times New Roman" w:hAnsi="Times New Roman" w:cs="Times New Roman"/>
                <w:sz w:val="24"/>
                <w:szCs w:val="24"/>
              </w:rPr>
              <w:t xml:space="preserve"> у детей </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 xml:space="preserve">ать способность к ознакомлению с острым и хроническим </w:t>
            </w:r>
            <w:proofErr w:type="spellStart"/>
            <w:r>
              <w:rPr>
                <w:rFonts w:ascii="Times New Roman" w:hAnsi="Times New Roman" w:cs="Times New Roman"/>
                <w:bCs/>
                <w:sz w:val="24"/>
                <w:szCs w:val="24"/>
              </w:rPr>
              <w:t>гломерулонефритом</w:t>
            </w:r>
            <w:proofErr w:type="spellEnd"/>
            <w:r>
              <w:rPr>
                <w:rFonts w:ascii="Times New Roman" w:hAnsi="Times New Roman" w:cs="Times New Roman"/>
                <w:bCs/>
                <w:sz w:val="24"/>
                <w:szCs w:val="24"/>
              </w:rPr>
              <w:t xml:space="preserve"> у детей и подростков.</w:t>
            </w:r>
          </w:p>
          <w:p w:rsidR="00FC4CCB" w:rsidRDefault="00FC4CCB" w:rsidP="00FC4CCB">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Почечная недостаточность. </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 ОПН, ХБП</w:t>
            </w: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proofErr w:type="spellStart"/>
            <w:r w:rsidRPr="00A365B4">
              <w:rPr>
                <w:rFonts w:ascii="Times New Roman" w:hAnsi="Times New Roman" w:cs="Times New Roman"/>
                <w:sz w:val="24"/>
                <w:szCs w:val="24"/>
              </w:rPr>
              <w:lastRenderedPageBreak/>
              <w:t>Апластические</w:t>
            </w:r>
            <w:proofErr w:type="spellEnd"/>
            <w:r w:rsidRPr="00A365B4">
              <w:rPr>
                <w:rFonts w:ascii="Times New Roman" w:hAnsi="Times New Roman" w:cs="Times New Roman"/>
                <w:sz w:val="24"/>
                <w:szCs w:val="24"/>
              </w:rPr>
              <w:t xml:space="preserve"> и гемолитические анемии у детей</w:t>
            </w:r>
            <w:r>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 xml:space="preserve">ать способность к ознакомлению с </w:t>
            </w:r>
            <w:proofErr w:type="spellStart"/>
            <w:r>
              <w:rPr>
                <w:rFonts w:ascii="Times New Roman" w:hAnsi="Times New Roman" w:cs="Times New Roman"/>
                <w:bCs/>
                <w:sz w:val="24"/>
                <w:szCs w:val="24"/>
              </w:rPr>
              <w:t>апластическими</w:t>
            </w:r>
            <w:proofErr w:type="spellEnd"/>
            <w:r>
              <w:rPr>
                <w:rFonts w:ascii="Times New Roman" w:hAnsi="Times New Roman" w:cs="Times New Roman"/>
                <w:bCs/>
                <w:sz w:val="24"/>
                <w:szCs w:val="24"/>
              </w:rPr>
              <w:t xml:space="preserve"> и гемолитическими анемиями.</w:t>
            </w:r>
          </w:p>
          <w:p w:rsidR="00FC4CCB" w:rsidRDefault="00FC4CCB" w:rsidP="00FC4CCB">
            <w:pPr>
              <w:autoSpaceDE w:val="0"/>
              <w:autoSpaceDN w:val="0"/>
              <w:adjustRightInd w:val="0"/>
              <w:spacing w:after="0" w:line="240" w:lineRule="auto"/>
              <w:rPr>
                <w:rFonts w:ascii="Times New Roman" w:hAnsi="Times New Roman" w:cs="Times New Roman"/>
                <w:bCs/>
                <w:sz w:val="24"/>
                <w:szCs w:val="24"/>
              </w:rPr>
            </w:pPr>
          </w:p>
        </w:tc>
        <w:tc>
          <w:tcPr>
            <w:tcW w:w="0" w:type="auto"/>
            <w:vMerge w:val="restart"/>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 xml:space="preserve">Гемофилия у детей. Болезнь и синдром </w:t>
            </w:r>
            <w:proofErr w:type="spellStart"/>
            <w:r w:rsidRPr="00A365B4">
              <w:rPr>
                <w:rFonts w:ascii="Times New Roman" w:hAnsi="Times New Roman" w:cs="Times New Roman"/>
                <w:sz w:val="24"/>
                <w:szCs w:val="24"/>
              </w:rPr>
              <w:t>Виллебранда</w:t>
            </w:r>
            <w:proofErr w:type="spellEnd"/>
            <w:r w:rsidRPr="00A365B4">
              <w:rPr>
                <w:rFonts w:ascii="Times New Roman" w:hAnsi="Times New Roman" w:cs="Times New Roman"/>
                <w:sz w:val="24"/>
                <w:szCs w:val="24"/>
              </w:rPr>
              <w:t xml:space="preserve"> у детей</w:t>
            </w:r>
            <w:r>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 xml:space="preserve">ать способность к ознакомлению с гемофилией, болезнью и синдромом </w:t>
            </w:r>
            <w:proofErr w:type="spellStart"/>
            <w:r>
              <w:rPr>
                <w:rFonts w:ascii="Times New Roman" w:hAnsi="Times New Roman" w:cs="Times New Roman"/>
                <w:bCs/>
                <w:sz w:val="24"/>
                <w:szCs w:val="24"/>
              </w:rPr>
              <w:t>Виллебранда</w:t>
            </w:r>
            <w:proofErr w:type="spellEnd"/>
            <w:r>
              <w:rPr>
                <w:rFonts w:ascii="Times New Roman" w:hAnsi="Times New Roman" w:cs="Times New Roman"/>
                <w:bCs/>
                <w:sz w:val="24"/>
                <w:szCs w:val="24"/>
              </w:rPr>
              <w:t>.</w:t>
            </w:r>
          </w:p>
          <w:p w:rsidR="00FC4CCB" w:rsidRDefault="00FC4CCB" w:rsidP="00FC4CCB">
            <w:pPr>
              <w:autoSpaceDE w:val="0"/>
              <w:autoSpaceDN w:val="0"/>
              <w:adjustRightInd w:val="0"/>
              <w:spacing w:after="0" w:line="240" w:lineRule="auto"/>
              <w:rPr>
                <w:rFonts w:ascii="Times New Roman" w:hAnsi="Times New Roman" w:cs="Times New Roman"/>
                <w:bCs/>
                <w:sz w:val="24"/>
                <w:szCs w:val="24"/>
              </w:rPr>
            </w:pPr>
          </w:p>
          <w:p w:rsidR="00FC4CCB" w:rsidRDefault="00FC4CCB" w:rsidP="00FC4CCB">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w:t>
            </w:r>
            <w:r w:rsidRPr="00A365B4">
              <w:rPr>
                <w:rFonts w:ascii="Times New Roman" w:hAnsi="Times New Roman" w:cs="Times New Roman"/>
                <w:sz w:val="24"/>
                <w:szCs w:val="24"/>
              </w:rPr>
              <w:t>ромоцитопении</w:t>
            </w:r>
            <w:proofErr w:type="spellEnd"/>
            <w:r w:rsidRPr="00A365B4">
              <w:rPr>
                <w:rFonts w:ascii="Times New Roman" w:hAnsi="Times New Roman" w:cs="Times New Roman"/>
                <w:sz w:val="24"/>
                <w:szCs w:val="24"/>
              </w:rPr>
              <w:t xml:space="preserve"> у детей.</w:t>
            </w:r>
            <w:r>
              <w:rPr>
                <w:rFonts w:ascii="Times New Roman" w:hAnsi="Times New Roman" w:cs="Times New Roman"/>
                <w:sz w:val="24"/>
                <w:szCs w:val="24"/>
              </w:rPr>
              <w:t xml:space="preserve"> Иммунная тромбоцитопения.</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 xml:space="preserve">ать способность к ознакомлению с </w:t>
            </w:r>
            <w:proofErr w:type="spellStart"/>
            <w:r>
              <w:rPr>
                <w:rFonts w:ascii="Times New Roman" w:hAnsi="Times New Roman" w:cs="Times New Roman"/>
                <w:bCs/>
                <w:sz w:val="24"/>
                <w:szCs w:val="24"/>
              </w:rPr>
              <w:t>тромбоцитопениями</w:t>
            </w:r>
            <w:proofErr w:type="spellEnd"/>
            <w:r>
              <w:rPr>
                <w:rFonts w:ascii="Times New Roman" w:hAnsi="Times New Roman" w:cs="Times New Roman"/>
                <w:bCs/>
                <w:sz w:val="24"/>
                <w:szCs w:val="24"/>
              </w:rPr>
              <w:t xml:space="preserve"> и </w:t>
            </w:r>
            <w:proofErr w:type="spellStart"/>
            <w:r>
              <w:rPr>
                <w:rFonts w:ascii="Times New Roman" w:hAnsi="Times New Roman" w:cs="Times New Roman"/>
                <w:bCs/>
                <w:sz w:val="24"/>
                <w:szCs w:val="24"/>
              </w:rPr>
              <w:t>тромбоцитопатиями</w:t>
            </w:r>
            <w:proofErr w:type="spellEnd"/>
            <w:r>
              <w:rPr>
                <w:rFonts w:ascii="Times New Roman" w:hAnsi="Times New Roman" w:cs="Times New Roman"/>
                <w:bCs/>
                <w:sz w:val="24"/>
                <w:szCs w:val="24"/>
              </w:rPr>
              <w:t>, ИТП.</w:t>
            </w:r>
          </w:p>
          <w:p w:rsidR="00FC4CCB" w:rsidRDefault="00FC4CCB" w:rsidP="00FC4CCB">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 xml:space="preserve">Геморрагический </w:t>
            </w:r>
            <w:proofErr w:type="spellStart"/>
            <w:r w:rsidRPr="00A365B4">
              <w:rPr>
                <w:rFonts w:ascii="Times New Roman" w:hAnsi="Times New Roman" w:cs="Times New Roman"/>
                <w:sz w:val="24"/>
                <w:szCs w:val="24"/>
              </w:rPr>
              <w:t>васкулит</w:t>
            </w:r>
            <w:proofErr w:type="spellEnd"/>
            <w:r w:rsidRPr="00A365B4">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 xml:space="preserve">ать способность к ознакомлению с геморрагическим </w:t>
            </w:r>
            <w:proofErr w:type="spellStart"/>
            <w:r>
              <w:rPr>
                <w:rFonts w:ascii="Times New Roman" w:hAnsi="Times New Roman" w:cs="Times New Roman"/>
                <w:bCs/>
                <w:sz w:val="24"/>
                <w:szCs w:val="24"/>
              </w:rPr>
              <w:t>васкулитом</w:t>
            </w:r>
            <w:proofErr w:type="spellEnd"/>
            <w:r>
              <w:rPr>
                <w:rFonts w:ascii="Times New Roman" w:hAnsi="Times New Roman" w:cs="Times New Roman"/>
                <w:bCs/>
                <w:sz w:val="24"/>
                <w:szCs w:val="24"/>
              </w:rPr>
              <w:t>.</w:t>
            </w:r>
          </w:p>
          <w:p w:rsidR="00FC4CCB" w:rsidRDefault="00FC4CCB" w:rsidP="00FC4CCB">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ДВС- </w:t>
            </w:r>
            <w:r w:rsidRPr="00A365B4">
              <w:rPr>
                <w:rFonts w:ascii="Times New Roman" w:hAnsi="Times New Roman" w:cs="Times New Roman"/>
                <w:sz w:val="24"/>
                <w:szCs w:val="24"/>
              </w:rPr>
              <w:t>синдром у детей.</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w:t>
            </w:r>
            <w:r>
              <w:rPr>
                <w:rFonts w:ascii="Times New Roman" w:hAnsi="Times New Roman" w:cs="Times New Roman"/>
                <w:sz w:val="24"/>
                <w:szCs w:val="24"/>
              </w:rPr>
              <w:t xml:space="preserve"> ДВС- </w:t>
            </w:r>
            <w:r w:rsidRPr="00A365B4">
              <w:rPr>
                <w:rFonts w:ascii="Times New Roman" w:hAnsi="Times New Roman" w:cs="Times New Roman"/>
                <w:sz w:val="24"/>
                <w:szCs w:val="24"/>
              </w:rPr>
              <w:t>синдром</w:t>
            </w:r>
            <w:r>
              <w:rPr>
                <w:rFonts w:ascii="Times New Roman" w:hAnsi="Times New Roman" w:cs="Times New Roman"/>
                <w:sz w:val="24"/>
                <w:szCs w:val="24"/>
              </w:rPr>
              <w:t>ом</w:t>
            </w:r>
            <w:r w:rsidRPr="00A365B4">
              <w:rPr>
                <w:rFonts w:ascii="Times New Roman" w:hAnsi="Times New Roman" w:cs="Times New Roman"/>
                <w:sz w:val="24"/>
                <w:szCs w:val="24"/>
              </w:rPr>
              <w:t xml:space="preserve"> у детей.</w:t>
            </w: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Острые лейкозы</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 острыми лейкозами.</w:t>
            </w:r>
          </w:p>
          <w:p w:rsidR="00FC4CCB" w:rsidRDefault="00FC4CCB" w:rsidP="00FC4CCB">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Хронический лейкозы</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lastRenderedPageBreak/>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 хроническими лейкозами.</w:t>
            </w:r>
          </w:p>
          <w:p w:rsidR="00FC4CCB" w:rsidRDefault="00FC4CCB" w:rsidP="00FC4CCB">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A365B4" w:rsidRDefault="00FC4CCB" w:rsidP="00FC4CC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lastRenderedPageBreak/>
              <w:t>Лимфаденопатии</w:t>
            </w:r>
            <w:proofErr w:type="spellEnd"/>
            <w:r>
              <w:rPr>
                <w:rFonts w:ascii="Times New Roman" w:hAnsi="Times New Roman" w:cs="Times New Roman"/>
                <w:sz w:val="24"/>
                <w:szCs w:val="24"/>
              </w:rPr>
              <w:t xml:space="preserve"> у детей</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 хроническими лейкозами.</w:t>
            </w:r>
          </w:p>
          <w:p w:rsidR="00FC4CCB" w:rsidRDefault="00FC4CCB" w:rsidP="00FC4CCB">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Pr="00A365B4">
              <w:rPr>
                <w:rFonts w:ascii="Times New Roman" w:hAnsi="Times New Roman" w:cs="Times New Roman"/>
                <w:sz w:val="24"/>
                <w:szCs w:val="24"/>
              </w:rPr>
              <w:t>ммунодефициты у детей</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 xml:space="preserve">ать способность к ознакомлению с </w:t>
            </w:r>
            <w:proofErr w:type="gramStart"/>
            <w:r>
              <w:rPr>
                <w:rFonts w:ascii="Times New Roman" w:hAnsi="Times New Roman" w:cs="Times New Roman"/>
                <w:bCs/>
                <w:sz w:val="24"/>
                <w:szCs w:val="24"/>
              </w:rPr>
              <w:t>первичными</w:t>
            </w:r>
            <w:proofErr w:type="gramEnd"/>
            <w:r>
              <w:rPr>
                <w:rFonts w:ascii="Times New Roman" w:hAnsi="Times New Roman" w:cs="Times New Roman"/>
                <w:bCs/>
                <w:sz w:val="24"/>
                <w:szCs w:val="24"/>
              </w:rPr>
              <w:t xml:space="preserve"> ИД.</w:t>
            </w:r>
          </w:p>
          <w:p w:rsidR="00FC4CCB" w:rsidRDefault="00FC4CCB" w:rsidP="00FC4CCB">
            <w:pPr>
              <w:autoSpaceDE w:val="0"/>
              <w:autoSpaceDN w:val="0"/>
              <w:adjustRightInd w:val="0"/>
              <w:spacing w:after="0" w:line="240" w:lineRule="auto"/>
              <w:rPr>
                <w:rFonts w:ascii="Times New Roman" w:hAnsi="Times New Roman" w:cs="Times New Roman"/>
                <w:bCs/>
                <w:sz w:val="24"/>
                <w:szCs w:val="24"/>
              </w:rPr>
            </w:pP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Интерстициальные заболевания легких у детей</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 физиотерапевтическими методами лечения и реабилитации в педиатрии</w:t>
            </w: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Физиотерапия в педиатрии</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Мотивировать и сф</w:t>
            </w:r>
            <w:r w:rsidRPr="00B85440">
              <w:rPr>
                <w:rFonts w:ascii="Times New Roman" w:hAnsi="Times New Roman" w:cs="Times New Roman"/>
                <w:bCs/>
                <w:sz w:val="24"/>
                <w:szCs w:val="24"/>
              </w:rPr>
              <w:t>ормиров</w:t>
            </w:r>
            <w:r>
              <w:rPr>
                <w:rFonts w:ascii="Times New Roman" w:hAnsi="Times New Roman" w:cs="Times New Roman"/>
                <w:bCs/>
                <w:sz w:val="24"/>
                <w:szCs w:val="24"/>
              </w:rPr>
              <w:t>ать способность к ознакомлению с физиотерапевтическими методами лечения и реабилитации в педиатрии</w:t>
            </w: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C4CCB" w:rsidRPr="00397365" w:rsidTr="002F1A5D">
        <w:tc>
          <w:tcPr>
            <w:tcW w:w="0" w:type="auto"/>
            <w:tcBorders>
              <w:top w:val="single" w:sz="6" w:space="0" w:color="auto"/>
              <w:left w:val="single" w:sz="6" w:space="0" w:color="auto"/>
              <w:bottom w:val="single" w:sz="6" w:space="0" w:color="auto"/>
              <w:right w:val="single" w:sz="6" w:space="0" w:color="auto"/>
            </w:tcBorders>
          </w:tcPr>
          <w:p w:rsidR="00FC4CCB" w:rsidRPr="00D93554" w:rsidRDefault="00FC4CCB" w:rsidP="00FC4CCB">
            <w:pPr>
              <w:widowControl w:val="0"/>
              <w:autoSpaceDE w:val="0"/>
              <w:autoSpaceDN w:val="0"/>
              <w:adjustRightInd w:val="0"/>
              <w:spacing w:after="0" w:line="240" w:lineRule="auto"/>
              <w:rPr>
                <w:rFonts w:ascii="Times New Roman" w:eastAsia="Times New Roman" w:hAnsi="Times New Roman" w:cs="Times New Roman"/>
                <w:b/>
                <w:sz w:val="24"/>
                <w:szCs w:val="24"/>
              </w:rPr>
            </w:pPr>
            <w:r w:rsidRPr="00D93554">
              <w:rPr>
                <w:rFonts w:ascii="Times New Roman" w:eastAsia="Times New Roman" w:hAnsi="Times New Roman" w:cs="Times New Roman"/>
                <w:b/>
                <w:sz w:val="24"/>
                <w:szCs w:val="24"/>
              </w:rPr>
              <w:t xml:space="preserve">Тестовый контроль. </w:t>
            </w:r>
          </w:p>
          <w:p w:rsidR="00FC4CCB" w:rsidRPr="005C6D28" w:rsidRDefault="00FC4CCB" w:rsidP="00FC4CCB">
            <w:pPr>
              <w:autoSpaceDE w:val="0"/>
              <w:autoSpaceDN w:val="0"/>
              <w:adjustRightInd w:val="0"/>
              <w:spacing w:after="0" w:line="240" w:lineRule="auto"/>
              <w:rPr>
                <w:rFonts w:ascii="Times New Roman" w:hAnsi="Times New Roman" w:cs="Times New Roman"/>
                <w:sz w:val="24"/>
                <w:szCs w:val="24"/>
              </w:rPr>
            </w:pPr>
            <w:r w:rsidRPr="00D93554">
              <w:rPr>
                <w:rFonts w:ascii="Times New Roman" w:eastAsia="Times New Roman" w:hAnsi="Times New Roman" w:cs="Times New Roman"/>
                <w:b/>
                <w:sz w:val="24"/>
                <w:szCs w:val="24"/>
              </w:rPr>
              <w:t>Зачет по практическим умениям и навыкам.</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sidRPr="00B85440">
              <w:rPr>
                <w:rFonts w:ascii="Times New Roman" w:hAnsi="Times New Roman" w:cs="Times New Roman"/>
                <w:sz w:val="24"/>
                <w:szCs w:val="24"/>
              </w:rPr>
              <w:t>СЗ</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ПТК</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p>
          <w:p w:rsidR="00FC4CCB"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ПН </w:t>
            </w:r>
          </w:p>
          <w:p w:rsidR="00FC4CCB" w:rsidRPr="00B85440"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ИБ</w:t>
            </w:r>
          </w:p>
        </w:tc>
        <w:tc>
          <w:tcPr>
            <w:tcW w:w="0" w:type="auto"/>
            <w:tcBorders>
              <w:top w:val="single" w:sz="6" w:space="0" w:color="auto"/>
              <w:left w:val="single" w:sz="6" w:space="0" w:color="auto"/>
              <w:bottom w:val="single" w:sz="6" w:space="0" w:color="auto"/>
              <w:right w:val="single" w:sz="6" w:space="0" w:color="auto"/>
            </w:tcBorders>
          </w:tcPr>
          <w:p w:rsidR="00FC4CCB" w:rsidRDefault="00FC4CCB" w:rsidP="00FC4CCB">
            <w:pPr>
              <w:autoSpaceDE w:val="0"/>
              <w:autoSpaceDN w:val="0"/>
              <w:adjustRightInd w:val="0"/>
              <w:spacing w:after="0" w:line="240" w:lineRule="auto"/>
              <w:rPr>
                <w:rFonts w:ascii="Times New Roman" w:hAnsi="Times New Roman" w:cs="Times New Roman"/>
                <w:bCs/>
                <w:sz w:val="24"/>
                <w:szCs w:val="24"/>
              </w:rPr>
            </w:pPr>
            <w:r w:rsidRPr="00450843">
              <w:rPr>
                <w:rFonts w:ascii="Times New Roman" w:hAnsi="Times New Roman"/>
                <w:bCs/>
                <w:sz w:val="24"/>
                <w:szCs w:val="24"/>
              </w:rPr>
              <w:t>Мотивировать и сформировать способность и готовность к применению</w:t>
            </w:r>
            <w:r>
              <w:rPr>
                <w:rFonts w:ascii="Times New Roman" w:hAnsi="Times New Roman"/>
                <w:bCs/>
                <w:sz w:val="24"/>
                <w:szCs w:val="24"/>
              </w:rPr>
              <w:t xml:space="preserve"> теоретических знаний и </w:t>
            </w:r>
            <w:r w:rsidRPr="00450843">
              <w:rPr>
                <w:rFonts w:ascii="Times New Roman" w:hAnsi="Times New Roman"/>
                <w:bCs/>
                <w:sz w:val="24"/>
                <w:szCs w:val="24"/>
              </w:rPr>
              <w:t xml:space="preserve"> практических навыков при обследовании детей</w:t>
            </w:r>
            <w:r>
              <w:rPr>
                <w:rFonts w:ascii="Times New Roman" w:hAnsi="Times New Roman"/>
                <w:bCs/>
                <w:sz w:val="24"/>
                <w:szCs w:val="24"/>
              </w:rPr>
              <w:t xml:space="preserve">, постановке диагноза и </w:t>
            </w:r>
            <w:r w:rsidRPr="00450843">
              <w:rPr>
                <w:rFonts w:ascii="Times New Roman" w:hAnsi="Times New Roman"/>
                <w:bCs/>
                <w:sz w:val="24"/>
                <w:szCs w:val="24"/>
              </w:rPr>
              <w:t xml:space="preserve"> </w:t>
            </w:r>
            <w:r>
              <w:rPr>
                <w:rFonts w:ascii="Times New Roman" w:hAnsi="Times New Roman"/>
                <w:bCs/>
                <w:sz w:val="24"/>
                <w:szCs w:val="24"/>
              </w:rPr>
              <w:t xml:space="preserve"> </w:t>
            </w:r>
            <w:proofErr w:type="spellStart"/>
            <w:proofErr w:type="gramStart"/>
            <w:r>
              <w:rPr>
                <w:rFonts w:ascii="Times New Roman" w:hAnsi="Times New Roman"/>
                <w:bCs/>
                <w:sz w:val="24"/>
                <w:szCs w:val="24"/>
              </w:rPr>
              <w:t>и</w:t>
            </w:r>
            <w:proofErr w:type="spellEnd"/>
            <w:proofErr w:type="gramEnd"/>
            <w:r>
              <w:rPr>
                <w:rFonts w:ascii="Times New Roman" w:hAnsi="Times New Roman"/>
                <w:bCs/>
                <w:sz w:val="24"/>
                <w:szCs w:val="24"/>
              </w:rPr>
              <w:t xml:space="preserve"> назначении терапии </w:t>
            </w:r>
            <w:r w:rsidRPr="00450843">
              <w:rPr>
                <w:rFonts w:ascii="Times New Roman" w:hAnsi="Times New Roman"/>
                <w:bCs/>
                <w:sz w:val="24"/>
                <w:szCs w:val="24"/>
              </w:rPr>
              <w:t>с учетом их возрастных особенностей</w:t>
            </w:r>
          </w:p>
        </w:tc>
        <w:tc>
          <w:tcPr>
            <w:tcW w:w="0" w:type="auto"/>
            <w:vMerge/>
            <w:tcBorders>
              <w:left w:val="single" w:sz="6" w:space="0" w:color="auto"/>
              <w:right w:val="single" w:sz="6" w:space="0" w:color="auto"/>
            </w:tcBorders>
          </w:tcPr>
          <w:p w:rsidR="00FC4CCB" w:rsidRPr="00B85440" w:rsidRDefault="00FC4CCB" w:rsidP="00FC4CCB">
            <w:pPr>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tcPr>
          <w:p w:rsidR="00FC4CCB" w:rsidRPr="00397365" w:rsidRDefault="00FC4CCB" w:rsidP="00FC4CC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FC4CCB" w:rsidRPr="008A0A06" w:rsidTr="002F1A5D">
        <w:tc>
          <w:tcPr>
            <w:tcW w:w="0" w:type="auto"/>
            <w:gridSpan w:val="4"/>
            <w:tcBorders>
              <w:top w:val="single" w:sz="6" w:space="0" w:color="auto"/>
              <w:left w:val="single" w:sz="6" w:space="0" w:color="auto"/>
              <w:bottom w:val="single" w:sz="6" w:space="0" w:color="auto"/>
              <w:right w:val="single" w:sz="6" w:space="0" w:color="auto"/>
            </w:tcBorders>
          </w:tcPr>
          <w:p w:rsidR="00FC4CCB" w:rsidRPr="005F1141" w:rsidRDefault="00FC4CCB" w:rsidP="00FC4CCB">
            <w:pPr>
              <w:autoSpaceDE w:val="0"/>
              <w:autoSpaceDN w:val="0"/>
              <w:adjustRightInd w:val="0"/>
              <w:spacing w:after="0" w:line="240" w:lineRule="auto"/>
              <w:rPr>
                <w:rFonts w:ascii="Times New Roman" w:hAnsi="Times New Roman" w:cs="Times New Roman"/>
                <w:b/>
                <w:sz w:val="24"/>
                <w:szCs w:val="24"/>
              </w:rPr>
            </w:pPr>
            <w:r w:rsidRPr="005F1141">
              <w:rPr>
                <w:rFonts w:ascii="Times New Roman" w:hAnsi="Times New Roman" w:cs="Times New Roman"/>
                <w:b/>
                <w:sz w:val="24"/>
                <w:szCs w:val="24"/>
              </w:rPr>
              <w:t>Всего</w:t>
            </w:r>
          </w:p>
        </w:tc>
        <w:tc>
          <w:tcPr>
            <w:tcW w:w="0" w:type="auto"/>
            <w:tcBorders>
              <w:top w:val="single" w:sz="6" w:space="0" w:color="auto"/>
              <w:left w:val="single" w:sz="6" w:space="0" w:color="auto"/>
              <w:bottom w:val="single" w:sz="6" w:space="0" w:color="auto"/>
              <w:right w:val="single" w:sz="6" w:space="0" w:color="auto"/>
            </w:tcBorders>
          </w:tcPr>
          <w:p w:rsidR="00FC4CCB" w:rsidRPr="008A0A06" w:rsidRDefault="00FC4CCB" w:rsidP="00FC4CCB">
            <w:pPr>
              <w:autoSpaceDE w:val="0"/>
              <w:autoSpaceDN w:val="0"/>
              <w:adjustRightInd w:val="0"/>
              <w:spacing w:after="0" w:line="240" w:lineRule="auto"/>
              <w:jc w:val="center"/>
              <w:rPr>
                <w:rFonts w:ascii="Times New Roman" w:hAnsi="Times New Roman" w:cs="Times New Roman"/>
                <w:b/>
                <w:sz w:val="24"/>
                <w:szCs w:val="24"/>
                <w:highlight w:val="yellow"/>
              </w:rPr>
            </w:pPr>
            <w:r w:rsidRPr="006300DF">
              <w:rPr>
                <w:rFonts w:ascii="Times New Roman" w:hAnsi="Times New Roman" w:cs="Times New Roman"/>
                <w:b/>
                <w:sz w:val="24"/>
                <w:szCs w:val="24"/>
              </w:rPr>
              <w:t>191</w:t>
            </w:r>
          </w:p>
        </w:tc>
      </w:tr>
    </w:tbl>
    <w:p w:rsidR="002E54B4" w:rsidRDefault="002E54B4" w:rsidP="002E54B4">
      <w:pPr>
        <w:tabs>
          <w:tab w:val="left" w:pos="426"/>
        </w:tabs>
        <w:overflowPunct w:val="0"/>
        <w:autoSpaceDE w:val="0"/>
        <w:autoSpaceDN w:val="0"/>
        <w:adjustRightInd w:val="0"/>
        <w:spacing w:after="0" w:line="240" w:lineRule="auto"/>
        <w:textAlignment w:val="baseline"/>
        <w:rPr>
          <w:rFonts w:ascii="Times New Roman" w:hAnsi="Times New Roman" w:cs="Times New Roman"/>
          <w:bCs/>
          <w:sz w:val="24"/>
          <w:szCs w:val="24"/>
        </w:rPr>
      </w:pPr>
    </w:p>
    <w:p w:rsidR="002E54B4" w:rsidRPr="00A925D5" w:rsidRDefault="002E54B4" w:rsidP="002E54B4">
      <w:pPr>
        <w:tabs>
          <w:tab w:val="left" w:pos="426"/>
        </w:tabs>
        <w:overflowPunct w:val="0"/>
        <w:autoSpaceDE w:val="0"/>
        <w:autoSpaceDN w:val="0"/>
        <w:adjustRightInd w:val="0"/>
        <w:spacing w:after="0" w:line="240" w:lineRule="auto"/>
        <w:textAlignment w:val="baseline"/>
        <w:rPr>
          <w:rFonts w:ascii="Times New Roman" w:hAnsi="Times New Roman" w:cs="Times New Roman"/>
          <w:bCs/>
          <w:sz w:val="24"/>
          <w:szCs w:val="24"/>
        </w:rPr>
      </w:pPr>
      <w:r w:rsidRPr="00A925D5">
        <w:rPr>
          <w:rFonts w:ascii="Times New Roman" w:hAnsi="Times New Roman" w:cs="Times New Roman"/>
          <w:bCs/>
          <w:sz w:val="24"/>
          <w:szCs w:val="24"/>
        </w:rPr>
        <w:t>ФИБ – фрагмент истории болезни</w:t>
      </w:r>
    </w:p>
    <w:p w:rsidR="002E54B4" w:rsidRPr="00A925D5" w:rsidRDefault="002E54B4" w:rsidP="002E54B4">
      <w:pPr>
        <w:tabs>
          <w:tab w:val="left" w:pos="426"/>
        </w:tabs>
        <w:overflowPunct w:val="0"/>
        <w:autoSpaceDE w:val="0"/>
        <w:autoSpaceDN w:val="0"/>
        <w:adjustRightInd w:val="0"/>
        <w:spacing w:after="0" w:line="240" w:lineRule="auto"/>
        <w:textAlignment w:val="baseline"/>
        <w:rPr>
          <w:rFonts w:ascii="Times New Roman" w:hAnsi="Times New Roman" w:cs="Times New Roman"/>
          <w:bCs/>
          <w:sz w:val="24"/>
          <w:szCs w:val="24"/>
        </w:rPr>
      </w:pPr>
      <w:r w:rsidRPr="00A925D5">
        <w:rPr>
          <w:rFonts w:ascii="Times New Roman" w:hAnsi="Times New Roman" w:cs="Times New Roman"/>
          <w:bCs/>
          <w:sz w:val="24"/>
          <w:szCs w:val="24"/>
        </w:rPr>
        <w:t>ИБ – история болезни</w:t>
      </w:r>
    </w:p>
    <w:p w:rsidR="002E54B4" w:rsidRPr="00A925D5" w:rsidRDefault="002E54B4" w:rsidP="002E54B4">
      <w:pPr>
        <w:tabs>
          <w:tab w:val="left" w:pos="426"/>
        </w:tabs>
        <w:overflowPunct w:val="0"/>
        <w:autoSpaceDE w:val="0"/>
        <w:autoSpaceDN w:val="0"/>
        <w:adjustRightInd w:val="0"/>
        <w:spacing w:after="0" w:line="240" w:lineRule="auto"/>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П</w:t>
      </w:r>
      <w:r w:rsidRPr="00A925D5">
        <w:rPr>
          <w:rFonts w:ascii="Times New Roman" w:hAnsi="Times New Roman" w:cs="Times New Roman"/>
          <w:bCs/>
          <w:sz w:val="24"/>
          <w:szCs w:val="24"/>
        </w:rPr>
        <w:t>Т</w:t>
      </w:r>
      <w:r>
        <w:rPr>
          <w:rFonts w:ascii="Times New Roman" w:hAnsi="Times New Roman" w:cs="Times New Roman"/>
          <w:bCs/>
          <w:sz w:val="24"/>
          <w:szCs w:val="24"/>
        </w:rPr>
        <w:t>К</w:t>
      </w:r>
      <w:r w:rsidRPr="00A925D5">
        <w:rPr>
          <w:rFonts w:ascii="Times New Roman" w:hAnsi="Times New Roman" w:cs="Times New Roman"/>
          <w:bCs/>
          <w:sz w:val="24"/>
          <w:szCs w:val="24"/>
        </w:rPr>
        <w:t xml:space="preserve"> – </w:t>
      </w:r>
      <w:r>
        <w:rPr>
          <w:rFonts w:ascii="Times New Roman" w:hAnsi="Times New Roman" w:cs="Times New Roman"/>
          <w:bCs/>
          <w:sz w:val="24"/>
          <w:szCs w:val="24"/>
        </w:rPr>
        <w:t xml:space="preserve">подготовка к </w:t>
      </w:r>
      <w:r w:rsidRPr="00A925D5">
        <w:rPr>
          <w:rFonts w:ascii="Times New Roman" w:hAnsi="Times New Roman" w:cs="Times New Roman"/>
          <w:bCs/>
          <w:sz w:val="24"/>
          <w:szCs w:val="24"/>
        </w:rPr>
        <w:t>тестово</w:t>
      </w:r>
      <w:r>
        <w:rPr>
          <w:rFonts w:ascii="Times New Roman" w:hAnsi="Times New Roman" w:cs="Times New Roman"/>
          <w:bCs/>
          <w:sz w:val="24"/>
          <w:szCs w:val="24"/>
        </w:rPr>
        <w:t>му контролю</w:t>
      </w:r>
    </w:p>
    <w:p w:rsidR="002E54B4" w:rsidRPr="00A925D5" w:rsidRDefault="002E54B4" w:rsidP="002E54B4">
      <w:pPr>
        <w:tabs>
          <w:tab w:val="left" w:pos="426"/>
        </w:tabs>
        <w:overflowPunct w:val="0"/>
        <w:autoSpaceDE w:val="0"/>
        <w:autoSpaceDN w:val="0"/>
        <w:adjustRightInd w:val="0"/>
        <w:spacing w:after="0" w:line="240" w:lineRule="auto"/>
        <w:textAlignment w:val="baseline"/>
        <w:rPr>
          <w:rFonts w:ascii="Times New Roman" w:hAnsi="Times New Roman" w:cs="Times New Roman"/>
          <w:sz w:val="24"/>
          <w:szCs w:val="24"/>
        </w:rPr>
      </w:pPr>
      <w:r w:rsidRPr="00A925D5">
        <w:rPr>
          <w:rFonts w:ascii="Times New Roman" w:hAnsi="Times New Roman" w:cs="Times New Roman"/>
          <w:sz w:val="24"/>
          <w:szCs w:val="24"/>
        </w:rPr>
        <w:t>СЗ –ситуационные задачи</w:t>
      </w:r>
    </w:p>
    <w:p w:rsidR="002E54B4" w:rsidRPr="00A925D5" w:rsidRDefault="002E54B4" w:rsidP="002E54B4">
      <w:pPr>
        <w:tabs>
          <w:tab w:val="left" w:pos="426"/>
        </w:tabs>
        <w:overflowPunct w:val="0"/>
        <w:autoSpaceDE w:val="0"/>
        <w:autoSpaceDN w:val="0"/>
        <w:adjustRightInd w:val="0"/>
        <w:spacing w:after="0" w:line="240" w:lineRule="auto"/>
        <w:textAlignment w:val="baseline"/>
        <w:rPr>
          <w:rFonts w:ascii="Times New Roman" w:hAnsi="Times New Roman" w:cs="Times New Roman"/>
          <w:sz w:val="24"/>
          <w:szCs w:val="24"/>
        </w:rPr>
      </w:pPr>
      <w:r w:rsidRPr="00A925D5">
        <w:rPr>
          <w:rFonts w:ascii="Times New Roman" w:hAnsi="Times New Roman" w:cs="Times New Roman"/>
          <w:sz w:val="24"/>
          <w:szCs w:val="24"/>
        </w:rPr>
        <w:t>Р – реферат</w:t>
      </w:r>
    </w:p>
    <w:p w:rsidR="002E54B4" w:rsidRPr="00A925D5" w:rsidRDefault="002E54B4" w:rsidP="002E54B4">
      <w:pPr>
        <w:tabs>
          <w:tab w:val="left" w:pos="426"/>
        </w:tabs>
        <w:overflowPunct w:val="0"/>
        <w:autoSpaceDE w:val="0"/>
        <w:autoSpaceDN w:val="0"/>
        <w:adjustRightInd w:val="0"/>
        <w:spacing w:after="0" w:line="240" w:lineRule="auto"/>
        <w:textAlignment w:val="baseline"/>
        <w:rPr>
          <w:rFonts w:ascii="Times New Roman" w:hAnsi="Times New Roman" w:cs="Times New Roman"/>
          <w:bCs/>
          <w:sz w:val="24"/>
          <w:szCs w:val="24"/>
        </w:rPr>
      </w:pPr>
      <w:r w:rsidRPr="00A925D5">
        <w:rPr>
          <w:rFonts w:ascii="Times New Roman" w:hAnsi="Times New Roman" w:cs="Times New Roman"/>
          <w:bCs/>
          <w:sz w:val="24"/>
          <w:szCs w:val="24"/>
        </w:rPr>
        <w:t>ПН – практические навыки</w:t>
      </w:r>
    </w:p>
    <w:p w:rsidR="002E54B4" w:rsidRPr="00504D65" w:rsidRDefault="002E54B4" w:rsidP="002E54B4">
      <w:pPr>
        <w:spacing w:after="0" w:line="240" w:lineRule="auto"/>
        <w:jc w:val="both"/>
        <w:rPr>
          <w:rFonts w:ascii="Times New Roman" w:hAnsi="Times New Roman"/>
          <w:bCs/>
          <w:sz w:val="24"/>
          <w:szCs w:val="24"/>
        </w:rPr>
      </w:pPr>
      <w:r w:rsidRPr="00504D65">
        <w:rPr>
          <w:rFonts w:ascii="Times New Roman" w:hAnsi="Times New Roman"/>
          <w:bCs/>
          <w:sz w:val="24"/>
          <w:szCs w:val="24"/>
        </w:rPr>
        <w:t>МУ – методические указания</w:t>
      </w:r>
      <w:r>
        <w:rPr>
          <w:rFonts w:ascii="Times New Roman" w:hAnsi="Times New Roman"/>
          <w:bCs/>
          <w:sz w:val="24"/>
          <w:szCs w:val="24"/>
        </w:rPr>
        <w:t xml:space="preserve"> для обучающихся</w:t>
      </w:r>
    </w:p>
    <w:p w:rsidR="002E54B4" w:rsidRDefault="002E54B4" w:rsidP="002E54B4">
      <w:pPr>
        <w:autoSpaceDE w:val="0"/>
        <w:autoSpaceDN w:val="0"/>
        <w:adjustRightInd w:val="0"/>
        <w:spacing w:after="0" w:line="240" w:lineRule="auto"/>
        <w:rPr>
          <w:rFonts w:ascii="Times New Roman" w:hAnsi="Times New Roman" w:cs="Times New Roman"/>
          <w:sz w:val="24"/>
          <w:szCs w:val="24"/>
        </w:rPr>
      </w:pPr>
      <w:r w:rsidRPr="00B85440">
        <w:rPr>
          <w:rFonts w:ascii="Times New Roman" w:hAnsi="Times New Roman" w:cs="Times New Roman"/>
          <w:sz w:val="24"/>
          <w:szCs w:val="24"/>
        </w:rPr>
        <w:t>ОЛ</w:t>
      </w:r>
      <w:r w:rsidRPr="00504D65">
        <w:rPr>
          <w:rFonts w:ascii="Times New Roman" w:hAnsi="Times New Roman"/>
          <w:bCs/>
          <w:sz w:val="24"/>
          <w:szCs w:val="24"/>
        </w:rPr>
        <w:t>–</w:t>
      </w:r>
      <w:r>
        <w:rPr>
          <w:rFonts w:ascii="Times New Roman" w:hAnsi="Times New Roman"/>
          <w:bCs/>
          <w:sz w:val="24"/>
          <w:szCs w:val="24"/>
        </w:rPr>
        <w:t xml:space="preserve"> основная литература</w:t>
      </w:r>
    </w:p>
    <w:p w:rsidR="002E54B4" w:rsidRDefault="002E54B4" w:rsidP="002E54B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ДЛ </w:t>
      </w:r>
      <w:r w:rsidRPr="00504D65">
        <w:rPr>
          <w:rFonts w:ascii="Times New Roman" w:hAnsi="Times New Roman"/>
          <w:bCs/>
          <w:sz w:val="24"/>
          <w:szCs w:val="24"/>
        </w:rPr>
        <w:t>–</w:t>
      </w:r>
      <w:r>
        <w:rPr>
          <w:rFonts w:ascii="Times New Roman" w:hAnsi="Times New Roman"/>
          <w:bCs/>
          <w:sz w:val="24"/>
          <w:szCs w:val="24"/>
        </w:rPr>
        <w:t xml:space="preserve"> дополнительная литература</w:t>
      </w:r>
    </w:p>
    <w:p w:rsidR="002E54B4" w:rsidRDefault="002E54B4" w:rsidP="002E54B4">
      <w:pPr>
        <w:spacing w:after="0" w:line="240" w:lineRule="auto"/>
        <w:jc w:val="both"/>
        <w:rPr>
          <w:rFonts w:ascii="Times New Roman" w:hAnsi="Times New Roman"/>
          <w:b/>
          <w:bCs/>
          <w:sz w:val="24"/>
          <w:szCs w:val="24"/>
        </w:rPr>
      </w:pPr>
    </w:p>
    <w:p w:rsidR="00777395" w:rsidRDefault="00777395" w:rsidP="002E54B4">
      <w:pPr>
        <w:spacing w:after="0" w:line="240" w:lineRule="auto"/>
        <w:jc w:val="both"/>
        <w:rPr>
          <w:rFonts w:ascii="Times New Roman" w:hAnsi="Times New Roman"/>
          <w:b/>
          <w:bCs/>
          <w:sz w:val="24"/>
          <w:szCs w:val="24"/>
        </w:rPr>
      </w:pPr>
    </w:p>
    <w:p w:rsidR="002E54B4" w:rsidRDefault="002E54B4" w:rsidP="002E54B4">
      <w:pPr>
        <w:spacing w:after="0" w:line="240" w:lineRule="auto"/>
        <w:jc w:val="both"/>
        <w:rPr>
          <w:rFonts w:ascii="Times New Roman" w:hAnsi="Times New Roman"/>
          <w:b/>
          <w:bCs/>
          <w:sz w:val="24"/>
          <w:szCs w:val="24"/>
        </w:rPr>
      </w:pPr>
      <w:r w:rsidRPr="00B85440">
        <w:rPr>
          <w:rFonts w:ascii="Times New Roman" w:hAnsi="Times New Roman"/>
          <w:b/>
          <w:bCs/>
          <w:sz w:val="24"/>
          <w:szCs w:val="24"/>
        </w:rPr>
        <w:t>4.5</w:t>
      </w:r>
      <w:r>
        <w:rPr>
          <w:rFonts w:ascii="Times New Roman" w:hAnsi="Times New Roman"/>
          <w:b/>
          <w:bCs/>
          <w:sz w:val="24"/>
          <w:szCs w:val="24"/>
        </w:rPr>
        <w:t>.</w:t>
      </w:r>
      <w:r w:rsidRPr="00B85440">
        <w:rPr>
          <w:rFonts w:ascii="Times New Roman" w:hAnsi="Times New Roman"/>
          <w:b/>
          <w:bCs/>
          <w:sz w:val="24"/>
          <w:szCs w:val="24"/>
        </w:rPr>
        <w:t xml:space="preserve"> М</w:t>
      </w:r>
      <w:r>
        <w:rPr>
          <w:rFonts w:ascii="Times New Roman" w:hAnsi="Times New Roman"/>
          <w:b/>
          <w:bCs/>
          <w:sz w:val="24"/>
          <w:szCs w:val="24"/>
        </w:rPr>
        <w:t>атрица соотнесения тем/</w:t>
      </w:r>
      <w:r w:rsidRPr="00B85440">
        <w:rPr>
          <w:rFonts w:ascii="Times New Roman" w:hAnsi="Times New Roman"/>
          <w:b/>
          <w:bCs/>
          <w:sz w:val="24"/>
          <w:szCs w:val="24"/>
        </w:rPr>
        <w:t>разделов учебной дисциплины и формируемых в них ПК</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992"/>
        <w:gridCol w:w="992"/>
        <w:gridCol w:w="851"/>
        <w:gridCol w:w="850"/>
        <w:gridCol w:w="992"/>
        <w:gridCol w:w="1418"/>
      </w:tblGrid>
      <w:tr w:rsidR="002E54B4" w:rsidRPr="00FC27E0" w:rsidTr="00CC77FA">
        <w:tc>
          <w:tcPr>
            <w:tcW w:w="3369" w:type="dxa"/>
            <w:vMerge w:val="restart"/>
          </w:tcPr>
          <w:p w:rsidR="002E54B4" w:rsidRPr="00FC27E0" w:rsidRDefault="002E54B4" w:rsidP="002E54B4">
            <w:pPr>
              <w:spacing w:after="0" w:line="240" w:lineRule="auto"/>
              <w:jc w:val="center"/>
              <w:rPr>
                <w:rFonts w:ascii="Times New Roman" w:hAnsi="Times New Roman"/>
                <w:b/>
                <w:bCs/>
                <w:sz w:val="24"/>
                <w:szCs w:val="24"/>
              </w:rPr>
            </w:pPr>
            <w:r w:rsidRPr="00FC27E0">
              <w:rPr>
                <w:rFonts w:ascii="Times New Roman" w:hAnsi="Times New Roman"/>
                <w:b/>
                <w:bCs/>
                <w:sz w:val="24"/>
                <w:szCs w:val="24"/>
              </w:rPr>
              <w:t>Темы/разделы</w:t>
            </w:r>
          </w:p>
          <w:p w:rsidR="002E54B4" w:rsidRPr="00FC27E0" w:rsidRDefault="002E54B4" w:rsidP="002E54B4">
            <w:pPr>
              <w:spacing w:after="0" w:line="240" w:lineRule="auto"/>
              <w:jc w:val="center"/>
              <w:rPr>
                <w:rFonts w:ascii="Times New Roman" w:hAnsi="Times New Roman"/>
                <w:b/>
                <w:bCs/>
                <w:sz w:val="24"/>
                <w:szCs w:val="24"/>
              </w:rPr>
            </w:pPr>
            <w:r w:rsidRPr="00FC27E0">
              <w:rPr>
                <w:rFonts w:ascii="Times New Roman" w:hAnsi="Times New Roman"/>
                <w:b/>
                <w:bCs/>
                <w:sz w:val="24"/>
                <w:szCs w:val="24"/>
              </w:rPr>
              <w:t>дисциплины</w:t>
            </w:r>
          </w:p>
        </w:tc>
        <w:tc>
          <w:tcPr>
            <w:tcW w:w="992" w:type="dxa"/>
            <w:vMerge w:val="restart"/>
          </w:tcPr>
          <w:p w:rsidR="002E54B4" w:rsidRPr="00FC27E0" w:rsidRDefault="002E54B4" w:rsidP="002E54B4">
            <w:pPr>
              <w:tabs>
                <w:tab w:val="left" w:pos="0"/>
              </w:tabs>
              <w:overflowPunct w:val="0"/>
              <w:autoSpaceDE w:val="0"/>
              <w:autoSpaceDN w:val="0"/>
              <w:adjustRightInd w:val="0"/>
              <w:spacing w:after="0" w:line="240" w:lineRule="auto"/>
              <w:jc w:val="center"/>
              <w:textAlignment w:val="baseline"/>
              <w:rPr>
                <w:rFonts w:ascii="Times New Roman" w:hAnsi="Times New Roman"/>
                <w:b/>
                <w:bCs/>
                <w:sz w:val="24"/>
                <w:szCs w:val="24"/>
              </w:rPr>
            </w:pPr>
            <w:r w:rsidRPr="00FC27E0">
              <w:rPr>
                <w:rFonts w:ascii="Times New Roman" w:hAnsi="Times New Roman"/>
                <w:b/>
                <w:bCs/>
                <w:sz w:val="24"/>
                <w:szCs w:val="24"/>
              </w:rPr>
              <w:t>Кол-во</w:t>
            </w:r>
          </w:p>
          <w:p w:rsidR="002E54B4" w:rsidRPr="00FC27E0" w:rsidRDefault="002E54B4" w:rsidP="002E54B4">
            <w:pPr>
              <w:spacing w:after="0" w:line="240" w:lineRule="auto"/>
              <w:jc w:val="center"/>
              <w:rPr>
                <w:rFonts w:ascii="Times New Roman" w:hAnsi="Times New Roman"/>
                <w:b/>
                <w:bCs/>
                <w:sz w:val="24"/>
                <w:szCs w:val="24"/>
              </w:rPr>
            </w:pPr>
            <w:r w:rsidRPr="00FC27E0">
              <w:rPr>
                <w:rFonts w:ascii="Times New Roman" w:hAnsi="Times New Roman"/>
                <w:b/>
                <w:bCs/>
                <w:sz w:val="24"/>
                <w:szCs w:val="24"/>
              </w:rPr>
              <w:t>часов</w:t>
            </w:r>
          </w:p>
        </w:tc>
        <w:tc>
          <w:tcPr>
            <w:tcW w:w="3685" w:type="dxa"/>
            <w:gridSpan w:val="4"/>
          </w:tcPr>
          <w:p w:rsidR="002E54B4" w:rsidRPr="00FC27E0" w:rsidRDefault="002E54B4" w:rsidP="002E54B4">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
                <w:sz w:val="24"/>
                <w:szCs w:val="24"/>
              </w:rPr>
            </w:pPr>
            <w:r w:rsidRPr="00FC27E0">
              <w:rPr>
                <w:rFonts w:ascii="Times New Roman" w:hAnsi="Times New Roman"/>
                <w:b/>
                <w:bCs/>
                <w:sz w:val="24"/>
                <w:szCs w:val="24"/>
              </w:rPr>
              <w:t>Компетенции</w:t>
            </w:r>
          </w:p>
        </w:tc>
        <w:tc>
          <w:tcPr>
            <w:tcW w:w="1418" w:type="dxa"/>
            <w:vMerge w:val="restart"/>
          </w:tcPr>
          <w:p w:rsidR="002E54B4" w:rsidRPr="00FC27E0" w:rsidRDefault="002E54B4" w:rsidP="002E54B4">
            <w:pPr>
              <w:spacing w:after="0" w:line="240" w:lineRule="auto"/>
              <w:jc w:val="center"/>
              <w:rPr>
                <w:rFonts w:ascii="Times New Roman" w:hAnsi="Times New Roman"/>
                <w:b/>
                <w:bCs/>
                <w:sz w:val="24"/>
                <w:szCs w:val="24"/>
              </w:rPr>
            </w:pPr>
            <w:r w:rsidRPr="00FC27E0">
              <w:rPr>
                <w:rFonts w:ascii="Times New Roman" w:hAnsi="Times New Roman"/>
                <w:b/>
                <w:sz w:val="24"/>
                <w:szCs w:val="24"/>
              </w:rPr>
              <w:t>Общее кол-во компетенций</w:t>
            </w:r>
          </w:p>
        </w:tc>
      </w:tr>
      <w:tr w:rsidR="002E54B4" w:rsidRPr="00FC27E0" w:rsidTr="00CC77FA">
        <w:tc>
          <w:tcPr>
            <w:tcW w:w="3369" w:type="dxa"/>
            <w:vMerge/>
          </w:tcPr>
          <w:p w:rsidR="002E54B4" w:rsidRPr="00FC27E0" w:rsidRDefault="002E54B4" w:rsidP="002E54B4">
            <w:pPr>
              <w:spacing w:after="0" w:line="240" w:lineRule="auto"/>
              <w:jc w:val="both"/>
              <w:rPr>
                <w:rFonts w:ascii="Times New Roman" w:hAnsi="Times New Roman"/>
                <w:b/>
                <w:bCs/>
                <w:sz w:val="24"/>
                <w:szCs w:val="24"/>
              </w:rPr>
            </w:pPr>
          </w:p>
        </w:tc>
        <w:tc>
          <w:tcPr>
            <w:tcW w:w="992" w:type="dxa"/>
            <w:vMerge/>
          </w:tcPr>
          <w:p w:rsidR="002E54B4" w:rsidRPr="00FC27E0" w:rsidRDefault="002E54B4" w:rsidP="002E54B4">
            <w:pPr>
              <w:spacing w:after="0" w:line="240" w:lineRule="auto"/>
              <w:jc w:val="both"/>
              <w:rPr>
                <w:rFonts w:ascii="Times New Roman" w:hAnsi="Times New Roman"/>
                <w:b/>
                <w:bCs/>
                <w:sz w:val="24"/>
                <w:szCs w:val="24"/>
              </w:rPr>
            </w:pPr>
          </w:p>
        </w:tc>
        <w:tc>
          <w:tcPr>
            <w:tcW w:w="992" w:type="dxa"/>
          </w:tcPr>
          <w:p w:rsidR="002E54B4" w:rsidRPr="00FC27E0" w:rsidRDefault="002E54B4" w:rsidP="002E54B4">
            <w:pPr>
              <w:spacing w:after="0" w:line="240" w:lineRule="auto"/>
              <w:jc w:val="center"/>
              <w:rPr>
                <w:rFonts w:ascii="Times New Roman" w:hAnsi="Times New Roman"/>
                <w:b/>
                <w:sz w:val="24"/>
                <w:szCs w:val="24"/>
              </w:rPr>
            </w:pPr>
            <w:r w:rsidRPr="00FC27E0">
              <w:rPr>
                <w:rFonts w:ascii="Times New Roman" w:hAnsi="Times New Roman"/>
                <w:b/>
                <w:sz w:val="24"/>
                <w:szCs w:val="24"/>
              </w:rPr>
              <w:t>1</w:t>
            </w:r>
          </w:p>
        </w:tc>
        <w:tc>
          <w:tcPr>
            <w:tcW w:w="851" w:type="dxa"/>
          </w:tcPr>
          <w:p w:rsidR="002E54B4" w:rsidRPr="00FC27E0" w:rsidRDefault="002E54B4" w:rsidP="002E54B4">
            <w:pPr>
              <w:spacing w:after="0" w:line="240" w:lineRule="auto"/>
              <w:jc w:val="center"/>
              <w:rPr>
                <w:rFonts w:ascii="Times New Roman" w:hAnsi="Times New Roman"/>
                <w:b/>
                <w:sz w:val="24"/>
                <w:szCs w:val="24"/>
              </w:rPr>
            </w:pPr>
            <w:r w:rsidRPr="00FC27E0">
              <w:rPr>
                <w:rFonts w:ascii="Times New Roman" w:hAnsi="Times New Roman"/>
                <w:b/>
                <w:sz w:val="24"/>
                <w:szCs w:val="24"/>
              </w:rPr>
              <w:t>2</w:t>
            </w:r>
          </w:p>
        </w:tc>
        <w:tc>
          <w:tcPr>
            <w:tcW w:w="850" w:type="dxa"/>
          </w:tcPr>
          <w:p w:rsidR="002E54B4" w:rsidRPr="00FC27E0" w:rsidRDefault="002E54B4" w:rsidP="002E54B4">
            <w:pPr>
              <w:spacing w:after="0" w:line="240" w:lineRule="auto"/>
              <w:jc w:val="center"/>
              <w:rPr>
                <w:rFonts w:ascii="Times New Roman" w:hAnsi="Times New Roman"/>
                <w:b/>
                <w:sz w:val="24"/>
                <w:szCs w:val="24"/>
              </w:rPr>
            </w:pPr>
            <w:r w:rsidRPr="00FC27E0">
              <w:rPr>
                <w:rFonts w:ascii="Times New Roman" w:hAnsi="Times New Roman"/>
                <w:b/>
                <w:sz w:val="24"/>
                <w:szCs w:val="24"/>
              </w:rPr>
              <w:t>3</w:t>
            </w:r>
          </w:p>
        </w:tc>
        <w:tc>
          <w:tcPr>
            <w:tcW w:w="992" w:type="dxa"/>
          </w:tcPr>
          <w:p w:rsidR="002E54B4" w:rsidRPr="00FC27E0" w:rsidRDefault="002E54B4" w:rsidP="002E54B4">
            <w:pPr>
              <w:spacing w:after="0" w:line="240" w:lineRule="auto"/>
              <w:jc w:val="center"/>
              <w:rPr>
                <w:rFonts w:ascii="Times New Roman" w:hAnsi="Times New Roman"/>
                <w:b/>
                <w:sz w:val="24"/>
                <w:szCs w:val="24"/>
              </w:rPr>
            </w:pPr>
            <w:r w:rsidRPr="00FC27E0">
              <w:rPr>
                <w:rFonts w:ascii="Times New Roman" w:hAnsi="Times New Roman"/>
                <w:b/>
                <w:sz w:val="24"/>
                <w:szCs w:val="24"/>
              </w:rPr>
              <w:t>4</w:t>
            </w:r>
          </w:p>
        </w:tc>
        <w:tc>
          <w:tcPr>
            <w:tcW w:w="1418" w:type="dxa"/>
            <w:vMerge/>
          </w:tcPr>
          <w:p w:rsidR="002E54B4" w:rsidRPr="00FC27E0" w:rsidRDefault="002E54B4" w:rsidP="002E54B4">
            <w:pPr>
              <w:spacing w:after="0" w:line="240" w:lineRule="auto"/>
              <w:jc w:val="both"/>
              <w:rPr>
                <w:rFonts w:ascii="Times New Roman" w:hAnsi="Times New Roman"/>
                <w:b/>
                <w:bCs/>
                <w:sz w:val="20"/>
                <w:szCs w:val="20"/>
              </w:rPr>
            </w:pPr>
          </w:p>
        </w:tc>
      </w:tr>
      <w:tr w:rsidR="002E54B4" w:rsidRPr="00FC27E0" w:rsidTr="00CC77FA">
        <w:tc>
          <w:tcPr>
            <w:tcW w:w="3369" w:type="dxa"/>
            <w:vMerge/>
          </w:tcPr>
          <w:p w:rsidR="002E54B4" w:rsidRPr="00FC27E0" w:rsidRDefault="002E54B4" w:rsidP="002E54B4">
            <w:pPr>
              <w:autoSpaceDE w:val="0"/>
              <w:autoSpaceDN w:val="0"/>
              <w:adjustRightInd w:val="0"/>
              <w:spacing w:after="0" w:line="240" w:lineRule="auto"/>
              <w:rPr>
                <w:rFonts w:ascii="Times New Roman" w:hAnsi="Times New Roman" w:cs="Times New Roman"/>
                <w:b/>
                <w:sz w:val="24"/>
                <w:szCs w:val="24"/>
              </w:rPr>
            </w:pPr>
          </w:p>
        </w:tc>
        <w:tc>
          <w:tcPr>
            <w:tcW w:w="992" w:type="dxa"/>
            <w:vMerge/>
          </w:tcPr>
          <w:p w:rsidR="002E54B4" w:rsidRPr="00FC27E0" w:rsidRDefault="002E54B4" w:rsidP="002E54B4">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
                <w:bCs/>
                <w:sz w:val="24"/>
                <w:szCs w:val="24"/>
              </w:rPr>
            </w:pPr>
          </w:p>
        </w:tc>
        <w:tc>
          <w:tcPr>
            <w:tcW w:w="992" w:type="dxa"/>
          </w:tcPr>
          <w:p w:rsidR="002E54B4" w:rsidRPr="00FC27E0" w:rsidRDefault="002E54B4" w:rsidP="002E54B4">
            <w:pPr>
              <w:spacing w:after="0" w:line="240" w:lineRule="auto"/>
              <w:jc w:val="center"/>
              <w:rPr>
                <w:rFonts w:ascii="Times New Roman" w:hAnsi="Times New Roman"/>
                <w:b/>
                <w:sz w:val="24"/>
                <w:szCs w:val="24"/>
              </w:rPr>
            </w:pPr>
            <w:r w:rsidRPr="00FC27E0">
              <w:rPr>
                <w:rFonts w:ascii="Times New Roman" w:hAnsi="Times New Roman"/>
                <w:b/>
                <w:sz w:val="24"/>
                <w:szCs w:val="24"/>
              </w:rPr>
              <w:t>ПК-5</w:t>
            </w:r>
          </w:p>
        </w:tc>
        <w:tc>
          <w:tcPr>
            <w:tcW w:w="851" w:type="dxa"/>
          </w:tcPr>
          <w:p w:rsidR="002E54B4" w:rsidRPr="00FC27E0" w:rsidRDefault="002E54B4" w:rsidP="002E54B4">
            <w:pPr>
              <w:spacing w:after="0" w:line="240" w:lineRule="auto"/>
              <w:jc w:val="center"/>
              <w:rPr>
                <w:rFonts w:ascii="Times New Roman" w:hAnsi="Times New Roman"/>
                <w:b/>
                <w:sz w:val="24"/>
                <w:szCs w:val="24"/>
              </w:rPr>
            </w:pPr>
            <w:r w:rsidRPr="00FC27E0">
              <w:rPr>
                <w:rFonts w:ascii="Times New Roman" w:hAnsi="Times New Roman"/>
                <w:b/>
                <w:sz w:val="24"/>
                <w:szCs w:val="24"/>
              </w:rPr>
              <w:t>ПК-6</w:t>
            </w:r>
          </w:p>
        </w:tc>
        <w:tc>
          <w:tcPr>
            <w:tcW w:w="850" w:type="dxa"/>
          </w:tcPr>
          <w:p w:rsidR="002E54B4" w:rsidRPr="00FC27E0" w:rsidRDefault="002E54B4" w:rsidP="002E54B4">
            <w:pPr>
              <w:spacing w:after="0" w:line="240" w:lineRule="auto"/>
              <w:jc w:val="center"/>
              <w:rPr>
                <w:rFonts w:ascii="Times New Roman" w:hAnsi="Times New Roman"/>
                <w:b/>
                <w:sz w:val="24"/>
                <w:szCs w:val="24"/>
              </w:rPr>
            </w:pPr>
            <w:r w:rsidRPr="00FC27E0">
              <w:rPr>
                <w:rFonts w:ascii="Times New Roman" w:hAnsi="Times New Roman"/>
                <w:b/>
                <w:sz w:val="24"/>
                <w:szCs w:val="24"/>
              </w:rPr>
              <w:t>ПК-8</w:t>
            </w:r>
          </w:p>
        </w:tc>
        <w:tc>
          <w:tcPr>
            <w:tcW w:w="992" w:type="dxa"/>
          </w:tcPr>
          <w:p w:rsidR="002E54B4" w:rsidRPr="00FC27E0" w:rsidRDefault="002E54B4" w:rsidP="002E54B4">
            <w:pPr>
              <w:spacing w:after="0" w:line="240" w:lineRule="auto"/>
              <w:jc w:val="center"/>
              <w:rPr>
                <w:rFonts w:ascii="Times New Roman" w:hAnsi="Times New Roman"/>
                <w:b/>
                <w:sz w:val="24"/>
                <w:szCs w:val="24"/>
              </w:rPr>
            </w:pPr>
            <w:r w:rsidRPr="00FC27E0">
              <w:rPr>
                <w:rFonts w:ascii="Times New Roman" w:hAnsi="Times New Roman"/>
                <w:b/>
                <w:sz w:val="24"/>
                <w:szCs w:val="24"/>
              </w:rPr>
              <w:t>ПК-11</w:t>
            </w:r>
          </w:p>
        </w:tc>
        <w:tc>
          <w:tcPr>
            <w:tcW w:w="1418" w:type="dxa"/>
          </w:tcPr>
          <w:p w:rsidR="002E54B4" w:rsidRPr="00FC27E0" w:rsidRDefault="002E54B4" w:rsidP="002E54B4">
            <w:pPr>
              <w:spacing w:after="0" w:line="240" w:lineRule="auto"/>
              <w:jc w:val="center"/>
              <w:rPr>
                <w:rFonts w:ascii="Times New Roman" w:hAnsi="Times New Roman"/>
                <w:b/>
                <w:bCs/>
                <w:sz w:val="24"/>
                <w:szCs w:val="24"/>
              </w:rPr>
            </w:pPr>
            <w:r w:rsidRPr="00FC27E0">
              <w:rPr>
                <w:rFonts w:ascii="Times New Roman" w:hAnsi="Times New Roman"/>
                <w:b/>
                <w:bCs/>
                <w:sz w:val="24"/>
                <w:szCs w:val="24"/>
              </w:rPr>
              <w:t>4</w:t>
            </w:r>
          </w:p>
        </w:tc>
      </w:tr>
      <w:tr w:rsidR="006414CA" w:rsidRPr="00FC27E0" w:rsidTr="00CC77FA">
        <w:tc>
          <w:tcPr>
            <w:tcW w:w="3369" w:type="dxa"/>
          </w:tcPr>
          <w:p w:rsidR="006414CA" w:rsidRPr="00BA172E" w:rsidRDefault="006414CA" w:rsidP="00BA172E">
            <w:pPr>
              <w:pStyle w:val="ae"/>
              <w:numPr>
                <w:ilvl w:val="0"/>
                <w:numId w:val="48"/>
              </w:numPr>
              <w:rPr>
                <w:b/>
                <w:szCs w:val="24"/>
              </w:rPr>
            </w:pPr>
            <w:r w:rsidRPr="00BA172E">
              <w:rPr>
                <w:b/>
                <w:sz w:val="24"/>
                <w:szCs w:val="24"/>
              </w:rPr>
              <w:t>Возрастные особенности органов и систем у детей. Заболевания детей раннего возраста.</w:t>
            </w:r>
          </w:p>
          <w:p w:rsidR="006414CA" w:rsidRPr="00BA172E" w:rsidRDefault="006414CA" w:rsidP="00F30456">
            <w:pPr>
              <w:autoSpaceDE w:val="0"/>
              <w:autoSpaceDN w:val="0"/>
              <w:adjustRightInd w:val="0"/>
              <w:spacing w:after="0" w:line="240" w:lineRule="auto"/>
              <w:rPr>
                <w:rFonts w:ascii="Times New Roman" w:hAnsi="Times New Roman" w:cs="Times New Roman"/>
                <w:sz w:val="24"/>
                <w:szCs w:val="24"/>
              </w:rPr>
            </w:pPr>
            <w:r w:rsidRPr="00BA172E">
              <w:rPr>
                <w:rFonts w:ascii="Times New Roman" w:hAnsi="Times New Roman" w:cs="Times New Roman"/>
                <w:szCs w:val="24"/>
              </w:rPr>
              <w:t>Организация и принципы работы детских ЛПУ. Сбор жалоб и анамнеза у детей и их родителей. Периоды детского возраста, связь с патологией.</w:t>
            </w:r>
          </w:p>
        </w:tc>
        <w:tc>
          <w:tcPr>
            <w:tcW w:w="992" w:type="dxa"/>
          </w:tcPr>
          <w:p w:rsidR="006414CA" w:rsidRDefault="006414CA"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p>
          <w:p w:rsidR="006414CA" w:rsidRDefault="006414CA"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p>
          <w:p w:rsidR="006414CA" w:rsidRDefault="006414CA"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p>
          <w:p w:rsidR="006414CA" w:rsidRDefault="006414CA"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p>
          <w:p w:rsidR="006414CA" w:rsidRDefault="006414CA"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p>
          <w:p w:rsidR="006414CA" w:rsidRPr="00FC27E0" w:rsidRDefault="00536AFF"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Pr>
                <w:rFonts w:ascii="Times New Roman" w:hAnsi="Times New Roman" w:cs="Times New Roman"/>
                <w:bCs/>
                <w:sz w:val="24"/>
                <w:szCs w:val="24"/>
              </w:rPr>
              <w:t>11</w:t>
            </w:r>
          </w:p>
        </w:tc>
        <w:tc>
          <w:tcPr>
            <w:tcW w:w="992" w:type="dxa"/>
          </w:tcPr>
          <w:p w:rsidR="006414CA" w:rsidRDefault="006414CA" w:rsidP="00F30456">
            <w:pPr>
              <w:spacing w:after="0" w:line="240" w:lineRule="auto"/>
              <w:jc w:val="center"/>
              <w:rPr>
                <w:rFonts w:ascii="Times New Roman" w:hAnsi="Times New Roman"/>
                <w:sz w:val="24"/>
                <w:szCs w:val="24"/>
              </w:rPr>
            </w:pPr>
          </w:p>
          <w:p w:rsidR="006414CA" w:rsidRDefault="006414CA" w:rsidP="00F30456">
            <w:pPr>
              <w:spacing w:after="0" w:line="240" w:lineRule="auto"/>
              <w:jc w:val="center"/>
              <w:rPr>
                <w:rFonts w:ascii="Times New Roman" w:hAnsi="Times New Roman"/>
                <w:sz w:val="24"/>
                <w:szCs w:val="24"/>
              </w:rPr>
            </w:pPr>
          </w:p>
          <w:p w:rsidR="006414CA" w:rsidRDefault="006414CA" w:rsidP="00F30456">
            <w:pPr>
              <w:spacing w:after="0" w:line="240" w:lineRule="auto"/>
              <w:jc w:val="center"/>
              <w:rPr>
                <w:rFonts w:ascii="Times New Roman" w:hAnsi="Times New Roman"/>
                <w:sz w:val="24"/>
                <w:szCs w:val="24"/>
              </w:rPr>
            </w:pPr>
          </w:p>
          <w:p w:rsidR="006414CA" w:rsidRDefault="006414CA" w:rsidP="00F30456">
            <w:pPr>
              <w:spacing w:after="0" w:line="240" w:lineRule="auto"/>
              <w:jc w:val="center"/>
              <w:rPr>
                <w:rFonts w:ascii="Times New Roman" w:hAnsi="Times New Roman"/>
                <w:sz w:val="24"/>
                <w:szCs w:val="24"/>
              </w:rPr>
            </w:pPr>
          </w:p>
          <w:p w:rsidR="006414CA" w:rsidRDefault="006414CA" w:rsidP="00F30456">
            <w:pPr>
              <w:spacing w:after="0" w:line="240" w:lineRule="auto"/>
              <w:jc w:val="center"/>
              <w:rPr>
                <w:rFonts w:ascii="Times New Roman" w:hAnsi="Times New Roman"/>
                <w:sz w:val="24"/>
                <w:szCs w:val="24"/>
              </w:rPr>
            </w:pPr>
          </w:p>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Default="006414CA" w:rsidP="00F30456">
            <w:pPr>
              <w:spacing w:after="0" w:line="240" w:lineRule="auto"/>
              <w:jc w:val="center"/>
              <w:rPr>
                <w:rFonts w:ascii="Times New Roman" w:hAnsi="Times New Roman"/>
                <w:sz w:val="24"/>
                <w:szCs w:val="24"/>
              </w:rPr>
            </w:pPr>
          </w:p>
          <w:p w:rsidR="006414CA" w:rsidRDefault="006414CA" w:rsidP="00F30456">
            <w:pPr>
              <w:spacing w:after="0" w:line="240" w:lineRule="auto"/>
              <w:jc w:val="center"/>
              <w:rPr>
                <w:rFonts w:ascii="Times New Roman" w:hAnsi="Times New Roman"/>
                <w:sz w:val="24"/>
                <w:szCs w:val="24"/>
              </w:rPr>
            </w:pPr>
          </w:p>
          <w:p w:rsidR="006414CA" w:rsidRDefault="006414CA" w:rsidP="00F30456">
            <w:pPr>
              <w:spacing w:after="0" w:line="240" w:lineRule="auto"/>
              <w:jc w:val="center"/>
              <w:rPr>
                <w:rFonts w:ascii="Times New Roman" w:hAnsi="Times New Roman"/>
                <w:sz w:val="24"/>
                <w:szCs w:val="24"/>
              </w:rPr>
            </w:pPr>
          </w:p>
          <w:p w:rsidR="006414CA" w:rsidRDefault="006414CA" w:rsidP="00F30456">
            <w:pPr>
              <w:spacing w:after="0" w:line="240" w:lineRule="auto"/>
              <w:jc w:val="center"/>
              <w:rPr>
                <w:rFonts w:ascii="Times New Roman" w:hAnsi="Times New Roman"/>
                <w:sz w:val="24"/>
                <w:szCs w:val="24"/>
              </w:rPr>
            </w:pPr>
          </w:p>
          <w:p w:rsidR="006414CA" w:rsidRDefault="006414CA" w:rsidP="00F30456">
            <w:pPr>
              <w:spacing w:after="0" w:line="240" w:lineRule="auto"/>
              <w:jc w:val="center"/>
              <w:rPr>
                <w:rFonts w:ascii="Times New Roman" w:hAnsi="Times New Roman"/>
                <w:sz w:val="24"/>
                <w:szCs w:val="24"/>
              </w:rPr>
            </w:pPr>
          </w:p>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Default="006414CA" w:rsidP="00F30456">
            <w:pPr>
              <w:spacing w:after="0" w:line="240" w:lineRule="auto"/>
              <w:jc w:val="center"/>
              <w:rPr>
                <w:rFonts w:ascii="Times New Roman" w:hAnsi="Times New Roman"/>
                <w:sz w:val="24"/>
                <w:szCs w:val="24"/>
              </w:rPr>
            </w:pPr>
          </w:p>
          <w:p w:rsidR="006414CA" w:rsidRDefault="006414CA" w:rsidP="00F30456">
            <w:pPr>
              <w:spacing w:after="0" w:line="240" w:lineRule="auto"/>
              <w:jc w:val="center"/>
              <w:rPr>
                <w:rFonts w:ascii="Times New Roman" w:hAnsi="Times New Roman"/>
                <w:sz w:val="24"/>
                <w:szCs w:val="24"/>
              </w:rPr>
            </w:pPr>
          </w:p>
          <w:p w:rsidR="006414CA" w:rsidRDefault="006414CA" w:rsidP="00F30456">
            <w:pPr>
              <w:spacing w:after="0" w:line="240" w:lineRule="auto"/>
              <w:jc w:val="center"/>
              <w:rPr>
                <w:rFonts w:ascii="Times New Roman" w:hAnsi="Times New Roman"/>
                <w:sz w:val="24"/>
                <w:szCs w:val="24"/>
              </w:rPr>
            </w:pPr>
          </w:p>
          <w:p w:rsidR="006414CA" w:rsidRDefault="006414CA" w:rsidP="00F30456">
            <w:pPr>
              <w:spacing w:after="0" w:line="240" w:lineRule="auto"/>
              <w:jc w:val="center"/>
              <w:rPr>
                <w:rFonts w:ascii="Times New Roman" w:hAnsi="Times New Roman"/>
                <w:sz w:val="24"/>
                <w:szCs w:val="24"/>
              </w:rPr>
            </w:pPr>
          </w:p>
          <w:p w:rsidR="006414CA" w:rsidRDefault="006414CA" w:rsidP="00F30456">
            <w:pPr>
              <w:spacing w:after="0" w:line="240" w:lineRule="auto"/>
              <w:jc w:val="center"/>
              <w:rPr>
                <w:rFonts w:ascii="Times New Roman" w:hAnsi="Times New Roman"/>
                <w:sz w:val="24"/>
                <w:szCs w:val="24"/>
              </w:rPr>
            </w:pPr>
          </w:p>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FC27E0" w:rsidRDefault="006414CA" w:rsidP="00FF6C3D">
            <w:pPr>
              <w:spacing w:after="0" w:line="240" w:lineRule="auto"/>
              <w:jc w:val="center"/>
              <w:rPr>
                <w:rFonts w:ascii="Times New Roman" w:hAnsi="Times New Roman"/>
                <w:sz w:val="24"/>
                <w:szCs w:val="24"/>
              </w:rPr>
            </w:pPr>
          </w:p>
        </w:tc>
        <w:tc>
          <w:tcPr>
            <w:tcW w:w="1418" w:type="dxa"/>
          </w:tcPr>
          <w:p w:rsidR="006414CA" w:rsidRDefault="006414CA" w:rsidP="00FF6C3D">
            <w:pPr>
              <w:spacing w:after="0" w:line="240" w:lineRule="auto"/>
              <w:jc w:val="center"/>
              <w:rPr>
                <w:rFonts w:ascii="Times New Roman" w:hAnsi="Times New Roman"/>
                <w:b/>
                <w:bCs/>
                <w:sz w:val="24"/>
                <w:szCs w:val="24"/>
              </w:rPr>
            </w:pPr>
          </w:p>
          <w:p w:rsidR="006414CA" w:rsidRDefault="006414CA" w:rsidP="00FF6C3D">
            <w:pPr>
              <w:spacing w:after="0" w:line="240" w:lineRule="auto"/>
              <w:jc w:val="center"/>
              <w:rPr>
                <w:rFonts w:ascii="Times New Roman" w:hAnsi="Times New Roman"/>
                <w:b/>
                <w:bCs/>
                <w:sz w:val="24"/>
                <w:szCs w:val="24"/>
              </w:rPr>
            </w:pPr>
          </w:p>
          <w:p w:rsidR="006414CA" w:rsidRDefault="006414CA" w:rsidP="00FF6C3D">
            <w:pPr>
              <w:spacing w:after="0" w:line="240" w:lineRule="auto"/>
              <w:jc w:val="center"/>
              <w:rPr>
                <w:rFonts w:ascii="Times New Roman" w:hAnsi="Times New Roman"/>
                <w:b/>
                <w:bCs/>
                <w:sz w:val="24"/>
                <w:szCs w:val="24"/>
              </w:rPr>
            </w:pPr>
          </w:p>
          <w:p w:rsidR="006414CA" w:rsidRDefault="006414CA" w:rsidP="00FF6C3D">
            <w:pPr>
              <w:spacing w:after="0" w:line="240" w:lineRule="auto"/>
              <w:jc w:val="center"/>
              <w:rPr>
                <w:rFonts w:ascii="Times New Roman" w:hAnsi="Times New Roman"/>
                <w:b/>
                <w:bCs/>
                <w:sz w:val="24"/>
                <w:szCs w:val="24"/>
              </w:rPr>
            </w:pPr>
          </w:p>
          <w:p w:rsidR="006414CA" w:rsidRDefault="006414CA" w:rsidP="00FF6C3D">
            <w:pPr>
              <w:spacing w:after="0" w:line="240" w:lineRule="auto"/>
              <w:jc w:val="center"/>
              <w:rPr>
                <w:rFonts w:ascii="Times New Roman" w:hAnsi="Times New Roman"/>
                <w:b/>
                <w:bCs/>
                <w:sz w:val="24"/>
                <w:szCs w:val="24"/>
              </w:rPr>
            </w:pPr>
          </w:p>
          <w:p w:rsidR="006414CA" w:rsidRPr="006414CA" w:rsidRDefault="006414CA" w:rsidP="00FF6C3D">
            <w:pPr>
              <w:spacing w:after="0" w:line="240" w:lineRule="auto"/>
              <w:jc w:val="center"/>
              <w:rPr>
                <w:rFonts w:ascii="Times New Roman" w:hAnsi="Times New Roman"/>
                <w:bCs/>
                <w:sz w:val="24"/>
                <w:szCs w:val="24"/>
              </w:rPr>
            </w:pPr>
            <w:r w:rsidRPr="006414CA">
              <w:rPr>
                <w:rFonts w:ascii="Times New Roman" w:hAnsi="Times New Roman"/>
                <w:bCs/>
                <w:sz w:val="24"/>
                <w:szCs w:val="24"/>
              </w:rPr>
              <w:t>3</w:t>
            </w:r>
          </w:p>
        </w:tc>
      </w:tr>
      <w:tr w:rsidR="00BA172E" w:rsidRPr="00FC27E0" w:rsidTr="00CC77FA">
        <w:tc>
          <w:tcPr>
            <w:tcW w:w="3369" w:type="dxa"/>
          </w:tcPr>
          <w:p w:rsidR="00BA172E" w:rsidRPr="00BA172E" w:rsidRDefault="00BA172E" w:rsidP="00F30456">
            <w:pPr>
              <w:autoSpaceDE w:val="0"/>
              <w:autoSpaceDN w:val="0"/>
              <w:adjustRightInd w:val="0"/>
              <w:spacing w:after="0" w:line="240" w:lineRule="auto"/>
              <w:rPr>
                <w:rFonts w:ascii="Times New Roman" w:hAnsi="Times New Roman" w:cs="Times New Roman"/>
                <w:sz w:val="24"/>
                <w:szCs w:val="24"/>
              </w:rPr>
            </w:pPr>
            <w:r w:rsidRPr="00BA172E">
              <w:rPr>
                <w:rFonts w:ascii="Times New Roman" w:hAnsi="Times New Roman" w:cs="Times New Roman"/>
              </w:rPr>
              <w:t xml:space="preserve">Дефицит основных </w:t>
            </w:r>
            <w:proofErr w:type="spellStart"/>
            <w:r w:rsidRPr="00BA172E">
              <w:rPr>
                <w:rFonts w:ascii="Times New Roman" w:hAnsi="Times New Roman" w:cs="Times New Roman"/>
              </w:rPr>
              <w:t>микронутриентов</w:t>
            </w:r>
            <w:proofErr w:type="spellEnd"/>
            <w:r w:rsidRPr="00BA172E">
              <w:rPr>
                <w:rFonts w:ascii="Times New Roman" w:hAnsi="Times New Roman" w:cs="Times New Roman"/>
              </w:rPr>
              <w:t>. Недостаточность вит.Д. Рахит у детей (клиника, диагностика, лечение)</w:t>
            </w:r>
          </w:p>
        </w:tc>
        <w:tc>
          <w:tcPr>
            <w:tcW w:w="992" w:type="dxa"/>
          </w:tcPr>
          <w:p w:rsidR="00BA172E" w:rsidRPr="006414CA" w:rsidRDefault="00536AFF" w:rsidP="00536AFF">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Pr>
                <w:rFonts w:ascii="Times New Roman" w:hAnsi="Times New Roman" w:cs="Times New Roman"/>
                <w:bCs/>
                <w:sz w:val="24"/>
                <w:szCs w:val="24"/>
              </w:rPr>
              <w:t>13</w:t>
            </w:r>
          </w:p>
        </w:tc>
        <w:tc>
          <w:tcPr>
            <w:tcW w:w="992"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BA172E" w:rsidRPr="006414CA" w:rsidRDefault="006414CA" w:rsidP="00FF6C3D">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BA172E" w:rsidRPr="006414CA" w:rsidRDefault="006414CA" w:rsidP="00FF6C3D">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BA172E" w:rsidRPr="00FC27E0" w:rsidTr="00CC77FA">
        <w:tc>
          <w:tcPr>
            <w:tcW w:w="3369" w:type="dxa"/>
          </w:tcPr>
          <w:p w:rsidR="00BA172E" w:rsidRPr="00BA172E" w:rsidRDefault="00BA172E" w:rsidP="00F30456">
            <w:pPr>
              <w:autoSpaceDE w:val="0"/>
              <w:autoSpaceDN w:val="0"/>
              <w:adjustRightInd w:val="0"/>
              <w:spacing w:after="0" w:line="240" w:lineRule="auto"/>
              <w:rPr>
                <w:rFonts w:ascii="Times New Roman" w:hAnsi="Times New Roman" w:cs="Times New Roman"/>
                <w:sz w:val="24"/>
                <w:szCs w:val="24"/>
              </w:rPr>
            </w:pPr>
            <w:proofErr w:type="spellStart"/>
            <w:r w:rsidRPr="00BA172E">
              <w:rPr>
                <w:rFonts w:ascii="Times New Roman" w:hAnsi="Times New Roman" w:cs="Times New Roman"/>
              </w:rPr>
              <w:t>Диф.д-з</w:t>
            </w:r>
            <w:proofErr w:type="spellEnd"/>
            <w:r w:rsidRPr="00BA172E">
              <w:rPr>
                <w:rFonts w:ascii="Times New Roman" w:hAnsi="Times New Roman" w:cs="Times New Roman"/>
              </w:rPr>
              <w:t xml:space="preserve"> </w:t>
            </w:r>
            <w:proofErr w:type="spellStart"/>
            <w:r w:rsidRPr="00BA172E">
              <w:rPr>
                <w:rFonts w:ascii="Times New Roman" w:hAnsi="Times New Roman" w:cs="Times New Roman"/>
              </w:rPr>
              <w:t>рахитоподобных</w:t>
            </w:r>
            <w:proofErr w:type="spellEnd"/>
            <w:r w:rsidRPr="00BA172E">
              <w:rPr>
                <w:rFonts w:ascii="Times New Roman" w:hAnsi="Times New Roman" w:cs="Times New Roman"/>
              </w:rPr>
              <w:t xml:space="preserve"> заболеваний и рахита. Гипервитаминоз Д. Спазмофилия (принципы </w:t>
            </w:r>
            <w:r w:rsidRPr="00BA172E">
              <w:rPr>
                <w:rFonts w:ascii="Times New Roman" w:hAnsi="Times New Roman" w:cs="Times New Roman"/>
              </w:rPr>
              <w:lastRenderedPageBreak/>
              <w:t>неотложной терапии).</w:t>
            </w:r>
          </w:p>
        </w:tc>
        <w:tc>
          <w:tcPr>
            <w:tcW w:w="992" w:type="dxa"/>
          </w:tcPr>
          <w:p w:rsidR="00BA172E" w:rsidRPr="006414CA" w:rsidRDefault="00536AFF"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Pr>
                <w:rFonts w:ascii="Times New Roman" w:hAnsi="Times New Roman" w:cs="Times New Roman"/>
                <w:bCs/>
                <w:sz w:val="24"/>
                <w:szCs w:val="24"/>
              </w:rPr>
              <w:lastRenderedPageBreak/>
              <w:t>11</w:t>
            </w:r>
          </w:p>
        </w:tc>
        <w:tc>
          <w:tcPr>
            <w:tcW w:w="992"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BA172E" w:rsidRPr="006414CA" w:rsidRDefault="00BA172E" w:rsidP="00FF6C3D">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BA172E" w:rsidRPr="00FC27E0" w:rsidTr="00CC77FA">
        <w:tc>
          <w:tcPr>
            <w:tcW w:w="3369" w:type="dxa"/>
          </w:tcPr>
          <w:p w:rsidR="00BA172E" w:rsidRPr="00BA172E" w:rsidRDefault="00225156" w:rsidP="00F30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Cs w:val="24"/>
              </w:rPr>
              <w:lastRenderedPageBreak/>
              <w:t xml:space="preserve">Функциональные </w:t>
            </w:r>
            <w:proofErr w:type="spellStart"/>
            <w:r>
              <w:rPr>
                <w:rFonts w:ascii="Times New Roman" w:hAnsi="Times New Roman" w:cs="Times New Roman"/>
                <w:szCs w:val="24"/>
              </w:rPr>
              <w:t>расттройства</w:t>
            </w:r>
            <w:proofErr w:type="spellEnd"/>
            <w:r>
              <w:rPr>
                <w:rFonts w:ascii="Times New Roman" w:hAnsi="Times New Roman" w:cs="Times New Roman"/>
                <w:szCs w:val="24"/>
              </w:rPr>
              <w:t xml:space="preserve"> пищеварения</w:t>
            </w:r>
          </w:p>
        </w:tc>
        <w:tc>
          <w:tcPr>
            <w:tcW w:w="992" w:type="dxa"/>
          </w:tcPr>
          <w:p w:rsidR="00BA172E" w:rsidRPr="006414CA" w:rsidRDefault="00CC77FA"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Pr>
                <w:rFonts w:ascii="Times New Roman" w:hAnsi="Times New Roman" w:cs="Times New Roman"/>
                <w:bCs/>
                <w:sz w:val="24"/>
                <w:szCs w:val="24"/>
              </w:rPr>
              <w:t>11</w:t>
            </w:r>
          </w:p>
        </w:tc>
        <w:tc>
          <w:tcPr>
            <w:tcW w:w="992"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BA172E" w:rsidRPr="006414CA" w:rsidRDefault="00BA172E" w:rsidP="00FF6C3D">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BA172E" w:rsidRPr="00FC27E0" w:rsidTr="00CC77FA">
        <w:tc>
          <w:tcPr>
            <w:tcW w:w="3369" w:type="dxa"/>
          </w:tcPr>
          <w:p w:rsidR="00BA172E" w:rsidRPr="00BA172E" w:rsidRDefault="00BA172E" w:rsidP="00F30456">
            <w:pPr>
              <w:autoSpaceDE w:val="0"/>
              <w:autoSpaceDN w:val="0"/>
              <w:adjustRightInd w:val="0"/>
              <w:spacing w:after="0" w:line="240" w:lineRule="auto"/>
              <w:rPr>
                <w:rFonts w:ascii="Times New Roman" w:hAnsi="Times New Roman" w:cs="Times New Roman"/>
                <w:sz w:val="24"/>
                <w:szCs w:val="24"/>
              </w:rPr>
            </w:pPr>
            <w:r w:rsidRPr="00BA172E">
              <w:rPr>
                <w:rFonts w:ascii="Times New Roman" w:hAnsi="Times New Roman" w:cs="Times New Roman"/>
              </w:rPr>
              <w:t xml:space="preserve">Хронические расстройства питания у детей. Гипотрофия, БЭН у детей, </w:t>
            </w:r>
            <w:proofErr w:type="spellStart"/>
            <w:r w:rsidRPr="00BA172E">
              <w:rPr>
                <w:rFonts w:ascii="Times New Roman" w:hAnsi="Times New Roman" w:cs="Times New Roman"/>
              </w:rPr>
              <w:t>паратрофии</w:t>
            </w:r>
            <w:proofErr w:type="spellEnd"/>
            <w:r w:rsidRPr="00BA172E">
              <w:rPr>
                <w:rFonts w:ascii="Times New Roman" w:hAnsi="Times New Roman" w:cs="Times New Roman"/>
              </w:rPr>
              <w:t xml:space="preserve">. </w:t>
            </w:r>
          </w:p>
        </w:tc>
        <w:tc>
          <w:tcPr>
            <w:tcW w:w="992" w:type="dxa"/>
          </w:tcPr>
          <w:p w:rsidR="00BA172E" w:rsidRPr="006414CA" w:rsidRDefault="00536AFF"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Pr>
                <w:rFonts w:ascii="Times New Roman" w:hAnsi="Times New Roman" w:cs="Times New Roman"/>
                <w:bCs/>
                <w:sz w:val="24"/>
                <w:szCs w:val="24"/>
              </w:rPr>
              <w:t>11</w:t>
            </w:r>
          </w:p>
        </w:tc>
        <w:tc>
          <w:tcPr>
            <w:tcW w:w="992"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BA172E" w:rsidRPr="006414CA" w:rsidRDefault="00BA172E" w:rsidP="00FF6C3D">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BA172E" w:rsidRPr="00FC27E0" w:rsidTr="00CC77FA">
        <w:tc>
          <w:tcPr>
            <w:tcW w:w="3369" w:type="dxa"/>
          </w:tcPr>
          <w:p w:rsidR="00BA172E" w:rsidRPr="00BA172E" w:rsidRDefault="00BA172E" w:rsidP="00F30456">
            <w:pPr>
              <w:autoSpaceDE w:val="0"/>
              <w:autoSpaceDN w:val="0"/>
              <w:adjustRightInd w:val="0"/>
              <w:spacing w:after="0" w:line="240" w:lineRule="auto"/>
              <w:rPr>
                <w:rFonts w:ascii="Times New Roman" w:hAnsi="Times New Roman" w:cs="Times New Roman"/>
              </w:rPr>
            </w:pPr>
            <w:r w:rsidRPr="00BA172E">
              <w:rPr>
                <w:rFonts w:ascii="Times New Roman" w:hAnsi="Times New Roman" w:cs="Times New Roman"/>
              </w:rPr>
              <w:t xml:space="preserve">Токсикоз с </w:t>
            </w:r>
            <w:proofErr w:type="spellStart"/>
            <w:r w:rsidRPr="00BA172E">
              <w:rPr>
                <w:rFonts w:ascii="Times New Roman" w:hAnsi="Times New Roman" w:cs="Times New Roman"/>
              </w:rPr>
              <w:t>эксикозом</w:t>
            </w:r>
            <w:proofErr w:type="spellEnd"/>
            <w:r w:rsidRPr="00BA172E">
              <w:rPr>
                <w:rFonts w:ascii="Times New Roman" w:hAnsi="Times New Roman" w:cs="Times New Roman"/>
              </w:rPr>
              <w:t xml:space="preserve">, </w:t>
            </w:r>
            <w:proofErr w:type="spellStart"/>
            <w:r w:rsidRPr="00BA172E">
              <w:rPr>
                <w:rFonts w:ascii="Times New Roman" w:hAnsi="Times New Roman" w:cs="Times New Roman"/>
              </w:rPr>
              <w:t>нейротоксикоз</w:t>
            </w:r>
            <w:proofErr w:type="spellEnd"/>
            <w:r w:rsidRPr="00BA172E">
              <w:rPr>
                <w:rFonts w:ascii="Times New Roman" w:hAnsi="Times New Roman" w:cs="Times New Roman"/>
              </w:rPr>
              <w:t xml:space="preserve"> (неотложная терапия). </w:t>
            </w:r>
          </w:p>
        </w:tc>
        <w:tc>
          <w:tcPr>
            <w:tcW w:w="992" w:type="dxa"/>
          </w:tcPr>
          <w:p w:rsidR="00BA172E" w:rsidRPr="006414CA" w:rsidRDefault="00536AFF"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Pr>
                <w:rFonts w:ascii="Times New Roman" w:hAnsi="Times New Roman" w:cs="Times New Roman"/>
                <w:bCs/>
                <w:sz w:val="24"/>
                <w:szCs w:val="24"/>
              </w:rPr>
              <w:t>11</w:t>
            </w:r>
          </w:p>
        </w:tc>
        <w:tc>
          <w:tcPr>
            <w:tcW w:w="992"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BA172E" w:rsidRPr="006414CA" w:rsidRDefault="00BA172E" w:rsidP="00FF6C3D">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BA172E" w:rsidRPr="00FC27E0" w:rsidTr="00CC77FA">
        <w:tc>
          <w:tcPr>
            <w:tcW w:w="3369" w:type="dxa"/>
          </w:tcPr>
          <w:p w:rsidR="00BA172E" w:rsidRPr="00BA172E" w:rsidRDefault="00BA172E" w:rsidP="00225156">
            <w:pPr>
              <w:autoSpaceDE w:val="0"/>
              <w:autoSpaceDN w:val="0"/>
              <w:adjustRightInd w:val="0"/>
              <w:spacing w:after="0" w:line="240" w:lineRule="auto"/>
              <w:rPr>
                <w:rFonts w:ascii="Times New Roman" w:hAnsi="Times New Roman" w:cs="Times New Roman"/>
                <w:sz w:val="24"/>
                <w:szCs w:val="24"/>
              </w:rPr>
            </w:pPr>
            <w:r w:rsidRPr="00BA172E">
              <w:rPr>
                <w:rFonts w:ascii="Times New Roman" w:hAnsi="Times New Roman" w:cs="Times New Roman"/>
              </w:rPr>
              <w:t>Аномалии конституции.</w:t>
            </w:r>
            <w:r w:rsidRPr="00BA172E">
              <w:rPr>
                <w:rFonts w:ascii="Times New Roman" w:hAnsi="Times New Roman" w:cs="Times New Roman"/>
                <w:szCs w:val="24"/>
              </w:rPr>
              <w:t xml:space="preserve"> </w:t>
            </w:r>
            <w:proofErr w:type="spellStart"/>
            <w:r w:rsidRPr="00BA172E">
              <w:rPr>
                <w:rFonts w:ascii="Times New Roman" w:hAnsi="Times New Roman" w:cs="Times New Roman"/>
                <w:szCs w:val="24"/>
              </w:rPr>
              <w:t>Атопический</w:t>
            </w:r>
            <w:proofErr w:type="spellEnd"/>
            <w:r w:rsidRPr="00BA172E">
              <w:rPr>
                <w:rFonts w:ascii="Times New Roman" w:hAnsi="Times New Roman" w:cs="Times New Roman"/>
                <w:szCs w:val="24"/>
              </w:rPr>
              <w:t xml:space="preserve"> дерматит у детей </w:t>
            </w:r>
          </w:p>
        </w:tc>
        <w:tc>
          <w:tcPr>
            <w:tcW w:w="992" w:type="dxa"/>
          </w:tcPr>
          <w:p w:rsidR="00BA172E" w:rsidRPr="006414CA" w:rsidRDefault="00536AFF"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Pr>
                <w:rFonts w:ascii="Times New Roman" w:hAnsi="Times New Roman" w:cs="Times New Roman"/>
                <w:bCs/>
                <w:sz w:val="24"/>
                <w:szCs w:val="24"/>
              </w:rPr>
              <w:t>13</w:t>
            </w:r>
          </w:p>
        </w:tc>
        <w:tc>
          <w:tcPr>
            <w:tcW w:w="992"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BA172E" w:rsidRPr="006414CA" w:rsidRDefault="00BA172E"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BA172E" w:rsidRPr="006414CA" w:rsidRDefault="00BA172E" w:rsidP="00FF6C3D">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536AFF" w:rsidRPr="00FC27E0" w:rsidTr="00CC77FA">
        <w:tc>
          <w:tcPr>
            <w:tcW w:w="3369" w:type="dxa"/>
          </w:tcPr>
          <w:p w:rsidR="00536AFF" w:rsidRPr="00536AFF" w:rsidRDefault="00225156" w:rsidP="00F3045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ЖДА</w:t>
            </w:r>
          </w:p>
        </w:tc>
        <w:tc>
          <w:tcPr>
            <w:tcW w:w="992" w:type="dxa"/>
          </w:tcPr>
          <w:p w:rsidR="00536AFF" w:rsidRDefault="00536AFF"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Pr>
                <w:rFonts w:ascii="Times New Roman" w:hAnsi="Times New Roman" w:cs="Times New Roman"/>
                <w:bCs/>
                <w:sz w:val="24"/>
                <w:szCs w:val="24"/>
              </w:rPr>
              <w:t>11</w:t>
            </w:r>
          </w:p>
        </w:tc>
        <w:tc>
          <w:tcPr>
            <w:tcW w:w="992" w:type="dxa"/>
          </w:tcPr>
          <w:p w:rsidR="00536AFF" w:rsidRPr="006414CA" w:rsidRDefault="00536AFF"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536AFF" w:rsidRPr="006414CA" w:rsidRDefault="00536AFF"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536AFF" w:rsidRPr="006414CA" w:rsidRDefault="00536AFF"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536AFF" w:rsidRPr="006414CA" w:rsidRDefault="00536AFF"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536AFF" w:rsidRPr="006414CA" w:rsidRDefault="00536AFF"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6414CA" w:rsidRDefault="006414CA" w:rsidP="00F30456">
            <w:pPr>
              <w:pStyle w:val="ae"/>
              <w:numPr>
                <w:ilvl w:val="0"/>
                <w:numId w:val="48"/>
              </w:numPr>
            </w:pPr>
            <w:r w:rsidRPr="006414CA">
              <w:rPr>
                <w:b/>
                <w:sz w:val="24"/>
                <w:szCs w:val="24"/>
              </w:rPr>
              <w:t xml:space="preserve">Заболевания детей старшего возраста и подростков. </w:t>
            </w:r>
          </w:p>
          <w:p w:rsidR="006414CA" w:rsidRPr="006414CA" w:rsidRDefault="00225156" w:rsidP="002251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 xml:space="preserve">Бронхиты у детей, БОС Внебольничные </w:t>
            </w:r>
            <w:r w:rsidR="006414CA" w:rsidRPr="006414CA">
              <w:rPr>
                <w:rFonts w:ascii="Times New Roman" w:hAnsi="Times New Roman" w:cs="Times New Roman"/>
              </w:rPr>
              <w:t xml:space="preserve">пневмонии у детей </w:t>
            </w:r>
          </w:p>
        </w:tc>
        <w:tc>
          <w:tcPr>
            <w:tcW w:w="992" w:type="dxa"/>
          </w:tcPr>
          <w:p w:rsidR="00536AFF" w:rsidRDefault="00536AFF"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p>
          <w:p w:rsidR="00536AFF" w:rsidRDefault="00536AFF"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p>
          <w:p w:rsidR="00536AFF" w:rsidRDefault="00536AFF"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p>
          <w:p w:rsidR="006414CA" w:rsidRPr="006414CA" w:rsidRDefault="00536AFF"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Pr>
                <w:rFonts w:ascii="Times New Roman" w:hAnsi="Times New Roman" w:cs="Times New Roman"/>
                <w:bCs/>
                <w:sz w:val="24"/>
                <w:szCs w:val="24"/>
              </w:rPr>
              <w:t>15</w:t>
            </w:r>
          </w:p>
        </w:tc>
        <w:tc>
          <w:tcPr>
            <w:tcW w:w="992" w:type="dxa"/>
          </w:tcPr>
          <w:p w:rsidR="00536AFF" w:rsidRDefault="00536AFF" w:rsidP="00FF6C3D">
            <w:pPr>
              <w:spacing w:after="0" w:line="240" w:lineRule="auto"/>
              <w:jc w:val="center"/>
              <w:rPr>
                <w:rFonts w:ascii="Times New Roman" w:hAnsi="Times New Roman"/>
                <w:sz w:val="24"/>
                <w:szCs w:val="24"/>
              </w:rPr>
            </w:pPr>
          </w:p>
          <w:p w:rsidR="00536AFF" w:rsidRDefault="00536AFF" w:rsidP="00FF6C3D">
            <w:pPr>
              <w:spacing w:after="0" w:line="240" w:lineRule="auto"/>
              <w:jc w:val="center"/>
              <w:rPr>
                <w:rFonts w:ascii="Times New Roman" w:hAnsi="Times New Roman"/>
                <w:sz w:val="24"/>
                <w:szCs w:val="24"/>
              </w:rPr>
            </w:pPr>
          </w:p>
          <w:p w:rsidR="00536AFF" w:rsidRDefault="00536AFF" w:rsidP="00FF6C3D">
            <w:pPr>
              <w:spacing w:after="0" w:line="240" w:lineRule="auto"/>
              <w:jc w:val="center"/>
              <w:rPr>
                <w:rFonts w:ascii="Times New Roman" w:hAnsi="Times New Roman"/>
                <w:sz w:val="24"/>
                <w:szCs w:val="24"/>
              </w:rPr>
            </w:pPr>
          </w:p>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536AFF" w:rsidRDefault="00536AFF" w:rsidP="00FF6C3D">
            <w:pPr>
              <w:spacing w:after="0" w:line="240" w:lineRule="auto"/>
              <w:jc w:val="center"/>
              <w:rPr>
                <w:rFonts w:ascii="Times New Roman" w:hAnsi="Times New Roman"/>
                <w:sz w:val="24"/>
                <w:szCs w:val="24"/>
              </w:rPr>
            </w:pPr>
          </w:p>
          <w:p w:rsidR="00536AFF" w:rsidRDefault="00536AFF" w:rsidP="00FF6C3D">
            <w:pPr>
              <w:spacing w:after="0" w:line="240" w:lineRule="auto"/>
              <w:jc w:val="center"/>
              <w:rPr>
                <w:rFonts w:ascii="Times New Roman" w:hAnsi="Times New Roman"/>
                <w:sz w:val="24"/>
                <w:szCs w:val="24"/>
              </w:rPr>
            </w:pPr>
          </w:p>
          <w:p w:rsidR="00536AFF" w:rsidRDefault="00536AFF" w:rsidP="00FF6C3D">
            <w:pPr>
              <w:spacing w:after="0" w:line="240" w:lineRule="auto"/>
              <w:jc w:val="center"/>
              <w:rPr>
                <w:rFonts w:ascii="Times New Roman" w:hAnsi="Times New Roman"/>
                <w:sz w:val="24"/>
                <w:szCs w:val="24"/>
              </w:rPr>
            </w:pPr>
          </w:p>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536AFF" w:rsidRDefault="00536AFF" w:rsidP="00FF6C3D">
            <w:pPr>
              <w:spacing w:after="0" w:line="240" w:lineRule="auto"/>
              <w:jc w:val="center"/>
              <w:rPr>
                <w:rFonts w:ascii="Times New Roman" w:hAnsi="Times New Roman"/>
                <w:sz w:val="24"/>
                <w:szCs w:val="24"/>
              </w:rPr>
            </w:pPr>
          </w:p>
          <w:p w:rsidR="00536AFF" w:rsidRDefault="00536AFF" w:rsidP="00FF6C3D">
            <w:pPr>
              <w:spacing w:after="0" w:line="240" w:lineRule="auto"/>
              <w:jc w:val="center"/>
              <w:rPr>
                <w:rFonts w:ascii="Times New Roman" w:hAnsi="Times New Roman"/>
                <w:sz w:val="24"/>
                <w:szCs w:val="24"/>
              </w:rPr>
            </w:pPr>
          </w:p>
          <w:p w:rsidR="00536AFF" w:rsidRDefault="00536AFF" w:rsidP="00FF6C3D">
            <w:pPr>
              <w:spacing w:after="0" w:line="240" w:lineRule="auto"/>
              <w:jc w:val="center"/>
              <w:rPr>
                <w:rFonts w:ascii="Times New Roman" w:hAnsi="Times New Roman"/>
                <w:sz w:val="24"/>
                <w:szCs w:val="24"/>
              </w:rPr>
            </w:pPr>
          </w:p>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536AFF" w:rsidRDefault="00536AFF" w:rsidP="00FF6C3D">
            <w:pPr>
              <w:spacing w:after="0" w:line="240" w:lineRule="auto"/>
              <w:jc w:val="center"/>
              <w:rPr>
                <w:rFonts w:ascii="Times New Roman" w:hAnsi="Times New Roman"/>
                <w:sz w:val="24"/>
                <w:szCs w:val="24"/>
              </w:rPr>
            </w:pPr>
          </w:p>
          <w:p w:rsidR="00536AFF" w:rsidRDefault="00536AFF" w:rsidP="00FF6C3D">
            <w:pPr>
              <w:spacing w:after="0" w:line="240" w:lineRule="auto"/>
              <w:jc w:val="center"/>
              <w:rPr>
                <w:rFonts w:ascii="Times New Roman" w:hAnsi="Times New Roman"/>
                <w:sz w:val="24"/>
                <w:szCs w:val="24"/>
              </w:rPr>
            </w:pPr>
          </w:p>
          <w:p w:rsidR="00536AFF" w:rsidRDefault="00536AFF" w:rsidP="00FF6C3D">
            <w:pPr>
              <w:spacing w:after="0" w:line="240" w:lineRule="auto"/>
              <w:jc w:val="center"/>
              <w:rPr>
                <w:rFonts w:ascii="Times New Roman" w:hAnsi="Times New Roman"/>
                <w:sz w:val="24"/>
                <w:szCs w:val="24"/>
              </w:rPr>
            </w:pPr>
          </w:p>
          <w:p w:rsidR="006414CA" w:rsidRPr="006414CA" w:rsidRDefault="006414CA" w:rsidP="00FF6C3D">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536AFF" w:rsidRDefault="00536AFF" w:rsidP="00FF6C3D">
            <w:pPr>
              <w:spacing w:after="0" w:line="240" w:lineRule="auto"/>
              <w:jc w:val="center"/>
              <w:rPr>
                <w:rFonts w:ascii="Times New Roman" w:hAnsi="Times New Roman"/>
                <w:bCs/>
                <w:sz w:val="24"/>
                <w:szCs w:val="24"/>
              </w:rPr>
            </w:pPr>
          </w:p>
          <w:p w:rsidR="00536AFF" w:rsidRDefault="00536AFF" w:rsidP="00FF6C3D">
            <w:pPr>
              <w:spacing w:after="0" w:line="240" w:lineRule="auto"/>
              <w:jc w:val="center"/>
              <w:rPr>
                <w:rFonts w:ascii="Times New Roman" w:hAnsi="Times New Roman"/>
                <w:bCs/>
                <w:sz w:val="24"/>
                <w:szCs w:val="24"/>
              </w:rPr>
            </w:pPr>
          </w:p>
          <w:p w:rsidR="00536AFF" w:rsidRDefault="00536AFF" w:rsidP="00FF6C3D">
            <w:pPr>
              <w:spacing w:after="0" w:line="240" w:lineRule="auto"/>
              <w:jc w:val="center"/>
              <w:rPr>
                <w:rFonts w:ascii="Times New Roman" w:hAnsi="Times New Roman"/>
                <w:bCs/>
                <w:sz w:val="24"/>
                <w:szCs w:val="24"/>
              </w:rPr>
            </w:pPr>
          </w:p>
          <w:p w:rsidR="006414CA" w:rsidRPr="006414CA" w:rsidRDefault="006414CA" w:rsidP="00FF6C3D">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6414CA" w:rsidRPr="00FC27E0" w:rsidTr="00CC77FA">
        <w:tc>
          <w:tcPr>
            <w:tcW w:w="3369" w:type="dxa"/>
          </w:tcPr>
          <w:p w:rsidR="006414CA" w:rsidRPr="006414CA" w:rsidRDefault="00225156" w:rsidP="00225156">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rPr>
              <w:t>Атипичные</w:t>
            </w:r>
            <w:proofErr w:type="spellEnd"/>
            <w:r w:rsidR="006414CA" w:rsidRPr="006414CA">
              <w:rPr>
                <w:rFonts w:ascii="Times New Roman" w:hAnsi="Times New Roman" w:cs="Times New Roman"/>
              </w:rPr>
              <w:t xml:space="preserve"> пневмонии у детей, в том числе обусловленные </w:t>
            </w:r>
            <w:proofErr w:type="spellStart"/>
            <w:r w:rsidR="006414CA" w:rsidRPr="006414CA">
              <w:rPr>
                <w:rFonts w:ascii="Times New Roman" w:hAnsi="Times New Roman" w:cs="Times New Roman"/>
                <w:lang w:val="en-US"/>
              </w:rPr>
              <w:t>covid</w:t>
            </w:r>
            <w:proofErr w:type="spellEnd"/>
            <w:r w:rsidR="006414CA" w:rsidRPr="006414CA">
              <w:rPr>
                <w:rFonts w:ascii="Times New Roman" w:hAnsi="Times New Roman" w:cs="Times New Roman"/>
              </w:rPr>
              <w:t>-19</w:t>
            </w:r>
          </w:p>
        </w:tc>
        <w:tc>
          <w:tcPr>
            <w:tcW w:w="992" w:type="dxa"/>
          </w:tcPr>
          <w:p w:rsidR="006414CA" w:rsidRPr="006414CA" w:rsidRDefault="00536AFF"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Pr>
                <w:rFonts w:ascii="Times New Roman" w:hAnsi="Times New Roman" w:cs="Times New Roman"/>
                <w:bCs/>
                <w:sz w:val="24"/>
                <w:szCs w:val="24"/>
              </w:rPr>
              <w:t>11</w:t>
            </w:r>
          </w:p>
        </w:tc>
        <w:tc>
          <w:tcPr>
            <w:tcW w:w="992"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F6C3D">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6414CA" w:rsidRDefault="006414CA" w:rsidP="00225156">
            <w:pPr>
              <w:autoSpaceDE w:val="0"/>
              <w:autoSpaceDN w:val="0"/>
              <w:adjustRightInd w:val="0"/>
              <w:spacing w:after="0" w:line="240" w:lineRule="auto"/>
              <w:rPr>
                <w:rFonts w:ascii="Times New Roman" w:hAnsi="Times New Roman" w:cs="Times New Roman"/>
                <w:sz w:val="24"/>
                <w:szCs w:val="24"/>
              </w:rPr>
            </w:pPr>
            <w:r w:rsidRPr="006414CA">
              <w:rPr>
                <w:rFonts w:ascii="Times New Roman" w:hAnsi="Times New Roman" w:cs="Times New Roman"/>
              </w:rPr>
              <w:t>БА у детей. Дыхательная недостаточность у детей. Неотложная терапия</w:t>
            </w:r>
          </w:p>
        </w:tc>
        <w:tc>
          <w:tcPr>
            <w:tcW w:w="992" w:type="dxa"/>
          </w:tcPr>
          <w:p w:rsidR="006414CA" w:rsidRPr="006414CA" w:rsidRDefault="00536AFF" w:rsidP="00FF6C3D">
            <w:pPr>
              <w:tabs>
                <w:tab w:val="left" w:pos="0"/>
              </w:tabs>
              <w:overflowPunct w:val="0"/>
              <w:autoSpaceDE w:val="0"/>
              <w:autoSpaceDN w:val="0"/>
              <w:adjustRightInd w:val="0"/>
              <w:spacing w:after="0" w:line="240" w:lineRule="auto"/>
              <w:jc w:val="center"/>
              <w:textAlignment w:val="baseline"/>
              <w:rPr>
                <w:rFonts w:ascii="Times New Roman" w:hAnsi="Times New Roman" w:cs="Times New Roman"/>
                <w:bCs/>
                <w:sz w:val="24"/>
                <w:szCs w:val="24"/>
              </w:rPr>
            </w:pPr>
            <w:r>
              <w:rPr>
                <w:rFonts w:ascii="Times New Roman" w:hAnsi="Times New Roman" w:cs="Times New Roman"/>
                <w:bCs/>
                <w:sz w:val="24"/>
                <w:szCs w:val="24"/>
              </w:rPr>
              <w:t>11</w:t>
            </w:r>
          </w:p>
        </w:tc>
        <w:tc>
          <w:tcPr>
            <w:tcW w:w="992"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F6C3D">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536AFF" w:rsidRPr="00FC27E0" w:rsidTr="00CC77FA">
        <w:tc>
          <w:tcPr>
            <w:tcW w:w="3369" w:type="dxa"/>
          </w:tcPr>
          <w:p w:rsidR="00536AFF" w:rsidRDefault="00225156" w:rsidP="00F30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ХНЗЛ</w:t>
            </w:r>
            <w:r w:rsidR="00536AFF">
              <w:rPr>
                <w:rFonts w:ascii="Times New Roman" w:hAnsi="Times New Roman" w:cs="Times New Roman"/>
                <w:sz w:val="24"/>
                <w:szCs w:val="24"/>
              </w:rPr>
              <w:t xml:space="preserve"> </w:t>
            </w:r>
            <w:proofErr w:type="spellStart"/>
            <w:r w:rsidR="00536AFF">
              <w:rPr>
                <w:rFonts w:ascii="Times New Roman" w:hAnsi="Times New Roman" w:cs="Times New Roman"/>
                <w:sz w:val="24"/>
                <w:szCs w:val="24"/>
              </w:rPr>
              <w:t>Муковисцидоз</w:t>
            </w:r>
            <w:proofErr w:type="spellEnd"/>
            <w:r w:rsidR="00536AFF">
              <w:rPr>
                <w:rFonts w:ascii="Times New Roman" w:hAnsi="Times New Roman" w:cs="Times New Roman"/>
                <w:sz w:val="24"/>
                <w:szCs w:val="24"/>
              </w:rPr>
              <w:t>.</w:t>
            </w:r>
          </w:p>
          <w:p w:rsidR="00536AFF" w:rsidRPr="00D93554" w:rsidRDefault="00536AFF" w:rsidP="00F30456">
            <w:pPr>
              <w:autoSpaceDE w:val="0"/>
              <w:autoSpaceDN w:val="0"/>
              <w:adjustRightInd w:val="0"/>
              <w:spacing w:after="0" w:line="240" w:lineRule="auto"/>
              <w:rPr>
                <w:rFonts w:ascii="Times New Roman" w:hAnsi="Times New Roman" w:cs="Times New Roman"/>
                <w:b/>
                <w:sz w:val="24"/>
                <w:szCs w:val="24"/>
              </w:rPr>
            </w:pPr>
          </w:p>
        </w:tc>
        <w:tc>
          <w:tcPr>
            <w:tcW w:w="992" w:type="dxa"/>
          </w:tcPr>
          <w:p w:rsidR="00536AFF" w:rsidRPr="006414CA" w:rsidRDefault="00536AFF" w:rsidP="00FF6C3D">
            <w:pPr>
              <w:spacing w:after="0" w:line="240" w:lineRule="auto"/>
              <w:jc w:val="center"/>
              <w:rPr>
                <w:rFonts w:ascii="Times New Roman" w:hAnsi="Times New Roman"/>
                <w:bCs/>
                <w:sz w:val="24"/>
                <w:szCs w:val="24"/>
              </w:rPr>
            </w:pPr>
            <w:r>
              <w:rPr>
                <w:rFonts w:ascii="Times New Roman" w:hAnsi="Times New Roman"/>
                <w:bCs/>
                <w:sz w:val="24"/>
                <w:szCs w:val="24"/>
              </w:rPr>
              <w:t>15</w:t>
            </w:r>
          </w:p>
        </w:tc>
        <w:tc>
          <w:tcPr>
            <w:tcW w:w="992" w:type="dxa"/>
          </w:tcPr>
          <w:p w:rsidR="00536AFF" w:rsidRPr="006414CA" w:rsidRDefault="00536AFF"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536AFF" w:rsidRPr="006414CA" w:rsidRDefault="00536AFF"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536AFF" w:rsidRPr="006414CA" w:rsidRDefault="00536AFF"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536AFF" w:rsidRPr="006414CA" w:rsidRDefault="00536AFF"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536AFF" w:rsidRPr="006414CA" w:rsidRDefault="00536AFF"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CC77FA" w:rsidRPr="00FC27E0" w:rsidTr="00CC77FA">
        <w:tc>
          <w:tcPr>
            <w:tcW w:w="3369" w:type="dxa"/>
          </w:tcPr>
          <w:p w:rsidR="00CC77FA" w:rsidRPr="00D93554" w:rsidRDefault="00CC77FA" w:rsidP="00CC77FA">
            <w:pPr>
              <w:widowControl w:val="0"/>
              <w:autoSpaceDE w:val="0"/>
              <w:autoSpaceDN w:val="0"/>
              <w:adjustRightInd w:val="0"/>
              <w:spacing w:after="0" w:line="240" w:lineRule="auto"/>
              <w:rPr>
                <w:rFonts w:ascii="Times New Roman" w:eastAsia="Times New Roman" w:hAnsi="Times New Roman" w:cs="Times New Roman"/>
                <w:b/>
                <w:sz w:val="24"/>
                <w:szCs w:val="24"/>
              </w:rPr>
            </w:pPr>
            <w:r w:rsidRPr="00D93554">
              <w:rPr>
                <w:rFonts w:ascii="Times New Roman" w:eastAsia="Times New Roman" w:hAnsi="Times New Roman" w:cs="Times New Roman"/>
                <w:b/>
                <w:sz w:val="24"/>
                <w:szCs w:val="24"/>
              </w:rPr>
              <w:t xml:space="preserve">Тестовый контроль. </w:t>
            </w:r>
          </w:p>
          <w:p w:rsidR="00CC77FA" w:rsidRDefault="00CC77FA" w:rsidP="00CC77FA">
            <w:pPr>
              <w:autoSpaceDE w:val="0"/>
              <w:autoSpaceDN w:val="0"/>
              <w:adjustRightInd w:val="0"/>
              <w:spacing w:after="0" w:line="240" w:lineRule="auto"/>
              <w:rPr>
                <w:rFonts w:ascii="Times New Roman" w:hAnsi="Times New Roman" w:cs="Times New Roman"/>
                <w:sz w:val="24"/>
                <w:szCs w:val="24"/>
              </w:rPr>
            </w:pPr>
            <w:r w:rsidRPr="00D93554">
              <w:rPr>
                <w:rFonts w:ascii="Times New Roman" w:eastAsia="Times New Roman" w:hAnsi="Times New Roman" w:cs="Times New Roman"/>
                <w:b/>
                <w:sz w:val="24"/>
                <w:szCs w:val="24"/>
              </w:rPr>
              <w:t>Зачет по практическим умениям и навыкам.</w:t>
            </w:r>
          </w:p>
        </w:tc>
        <w:tc>
          <w:tcPr>
            <w:tcW w:w="992" w:type="dxa"/>
          </w:tcPr>
          <w:p w:rsidR="00CC77FA" w:rsidRDefault="00CC77FA" w:rsidP="00FF6C3D">
            <w:pPr>
              <w:spacing w:after="0" w:line="240" w:lineRule="auto"/>
              <w:jc w:val="center"/>
              <w:rPr>
                <w:rFonts w:ascii="Times New Roman" w:hAnsi="Times New Roman"/>
                <w:bCs/>
                <w:sz w:val="24"/>
                <w:szCs w:val="24"/>
              </w:rPr>
            </w:pPr>
            <w:r>
              <w:rPr>
                <w:rFonts w:ascii="Times New Roman" w:hAnsi="Times New Roman"/>
                <w:bCs/>
                <w:sz w:val="24"/>
                <w:szCs w:val="24"/>
              </w:rPr>
              <w:t>5</w:t>
            </w:r>
          </w:p>
        </w:tc>
        <w:tc>
          <w:tcPr>
            <w:tcW w:w="992" w:type="dxa"/>
          </w:tcPr>
          <w:p w:rsidR="00CC77FA" w:rsidRPr="006414CA" w:rsidRDefault="00CC77FA" w:rsidP="00F30456">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Pr>
          <w:p w:rsidR="00CC77FA" w:rsidRPr="006414CA" w:rsidRDefault="00CC77FA" w:rsidP="00F30456">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Pr>
          <w:p w:rsidR="00CC77FA" w:rsidRPr="006414CA" w:rsidRDefault="00CC77FA" w:rsidP="00F30456">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Pr>
          <w:p w:rsidR="00CC77FA" w:rsidRPr="006414CA" w:rsidRDefault="00CC77FA" w:rsidP="00F30456">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CC77FA" w:rsidRPr="006414CA" w:rsidRDefault="00CC77FA" w:rsidP="00F30456">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6414CA" w:rsidRPr="00FC27E0" w:rsidTr="00CC77FA">
        <w:tc>
          <w:tcPr>
            <w:tcW w:w="3369" w:type="dxa"/>
          </w:tcPr>
          <w:p w:rsidR="006414CA" w:rsidRDefault="006414CA" w:rsidP="00F30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Острая ревматическая лихорадка</w:t>
            </w:r>
          </w:p>
        </w:tc>
        <w:tc>
          <w:tcPr>
            <w:tcW w:w="992" w:type="dxa"/>
          </w:tcPr>
          <w:p w:rsidR="006414CA" w:rsidRPr="006414CA" w:rsidRDefault="00536AFF" w:rsidP="00FF6C3D">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992"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F6C3D">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Хроническая ревматическая болезнь сердца</w:t>
            </w:r>
          </w:p>
        </w:tc>
        <w:tc>
          <w:tcPr>
            <w:tcW w:w="992" w:type="dxa"/>
          </w:tcPr>
          <w:p w:rsidR="006414CA" w:rsidRPr="006414CA" w:rsidRDefault="00536AFF" w:rsidP="00FF6C3D">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992"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F6C3D">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П</w:t>
            </w:r>
            <w:r>
              <w:rPr>
                <w:rFonts w:ascii="Times New Roman" w:hAnsi="Times New Roman" w:cs="Times New Roman"/>
                <w:sz w:val="24"/>
                <w:szCs w:val="24"/>
              </w:rPr>
              <w:t xml:space="preserve">риобретенные пороки </w:t>
            </w:r>
            <w:r>
              <w:rPr>
                <w:rFonts w:ascii="Times New Roman" w:hAnsi="Times New Roman" w:cs="Times New Roman"/>
                <w:sz w:val="24"/>
                <w:szCs w:val="24"/>
              </w:rPr>
              <w:lastRenderedPageBreak/>
              <w:t>сердца</w:t>
            </w:r>
            <w:r w:rsidRPr="00A365B4">
              <w:rPr>
                <w:rFonts w:ascii="Times New Roman" w:hAnsi="Times New Roman" w:cs="Times New Roman"/>
                <w:sz w:val="24"/>
                <w:szCs w:val="24"/>
              </w:rPr>
              <w:t xml:space="preserve"> у детей и подростков. </w:t>
            </w:r>
          </w:p>
        </w:tc>
        <w:tc>
          <w:tcPr>
            <w:tcW w:w="992" w:type="dxa"/>
          </w:tcPr>
          <w:p w:rsidR="006414CA" w:rsidRPr="006414CA" w:rsidRDefault="00536AFF" w:rsidP="00536AFF">
            <w:pPr>
              <w:spacing w:after="0" w:line="240" w:lineRule="auto"/>
              <w:jc w:val="center"/>
              <w:rPr>
                <w:rFonts w:ascii="Times New Roman" w:hAnsi="Times New Roman"/>
                <w:bCs/>
                <w:sz w:val="24"/>
                <w:szCs w:val="24"/>
              </w:rPr>
            </w:pPr>
            <w:r>
              <w:rPr>
                <w:rFonts w:ascii="Times New Roman" w:hAnsi="Times New Roman"/>
                <w:bCs/>
                <w:sz w:val="24"/>
                <w:szCs w:val="24"/>
              </w:rPr>
              <w:lastRenderedPageBreak/>
              <w:t>9</w:t>
            </w:r>
          </w:p>
        </w:tc>
        <w:tc>
          <w:tcPr>
            <w:tcW w:w="992"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F6C3D">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Врожденные пороки сердца</w:t>
            </w:r>
            <w:r w:rsidRPr="00A365B4">
              <w:rPr>
                <w:rFonts w:ascii="Times New Roman" w:hAnsi="Times New Roman" w:cs="Times New Roman"/>
                <w:sz w:val="24"/>
                <w:szCs w:val="24"/>
              </w:rPr>
              <w:t xml:space="preserve"> у детей</w:t>
            </w:r>
          </w:p>
        </w:tc>
        <w:tc>
          <w:tcPr>
            <w:tcW w:w="992" w:type="dxa"/>
          </w:tcPr>
          <w:p w:rsidR="006414CA" w:rsidRPr="006414CA" w:rsidRDefault="006414CA" w:rsidP="00FF6C3D">
            <w:pPr>
              <w:spacing w:after="0" w:line="240" w:lineRule="auto"/>
              <w:jc w:val="center"/>
              <w:rPr>
                <w:rFonts w:ascii="Times New Roman" w:hAnsi="Times New Roman"/>
                <w:bCs/>
                <w:sz w:val="24"/>
                <w:szCs w:val="24"/>
              </w:rPr>
            </w:pPr>
            <w:r w:rsidRPr="006414CA">
              <w:rPr>
                <w:rFonts w:ascii="Times New Roman" w:hAnsi="Times New Roman"/>
                <w:bCs/>
                <w:sz w:val="24"/>
                <w:szCs w:val="24"/>
              </w:rPr>
              <w:t>11</w:t>
            </w:r>
          </w:p>
        </w:tc>
        <w:tc>
          <w:tcPr>
            <w:tcW w:w="992"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F6C3D">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F6C3D">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Легочная гипертензия. Хроническая с</w:t>
            </w:r>
            <w:r w:rsidRPr="00A365B4">
              <w:rPr>
                <w:rFonts w:ascii="Times New Roman" w:hAnsi="Times New Roman" w:cs="Times New Roman"/>
                <w:sz w:val="24"/>
                <w:szCs w:val="24"/>
              </w:rPr>
              <w:t xml:space="preserve">ердечная недостаточность у детей и подростков. </w:t>
            </w:r>
            <w:r>
              <w:rPr>
                <w:rFonts w:ascii="Times New Roman" w:hAnsi="Times New Roman" w:cs="Times New Roman"/>
                <w:sz w:val="24"/>
                <w:szCs w:val="24"/>
              </w:rPr>
              <w:t>Неотложная помощь</w:t>
            </w:r>
            <w:r w:rsidRPr="00A365B4">
              <w:rPr>
                <w:rFonts w:ascii="Times New Roman" w:hAnsi="Times New Roman" w:cs="Times New Roman"/>
                <w:sz w:val="24"/>
                <w:szCs w:val="24"/>
              </w:rPr>
              <w:t>.</w:t>
            </w:r>
          </w:p>
        </w:tc>
        <w:tc>
          <w:tcPr>
            <w:tcW w:w="992" w:type="dxa"/>
          </w:tcPr>
          <w:p w:rsidR="006414CA" w:rsidRPr="006414CA" w:rsidRDefault="00536AFF" w:rsidP="00536AFF">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6414CA" w:rsidRPr="00FC27E0" w:rsidTr="00CC77FA">
        <w:tc>
          <w:tcPr>
            <w:tcW w:w="3369" w:type="dxa"/>
          </w:tcPr>
          <w:p w:rsidR="006414CA" w:rsidRPr="00A365B4" w:rsidRDefault="006414CA" w:rsidP="00F30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Неревматические кардиты</w:t>
            </w:r>
          </w:p>
        </w:tc>
        <w:tc>
          <w:tcPr>
            <w:tcW w:w="992" w:type="dxa"/>
          </w:tcPr>
          <w:p w:rsidR="006414CA" w:rsidRPr="006414CA" w:rsidRDefault="00536AFF" w:rsidP="00FF6C3D">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A365B4" w:rsidRDefault="006414CA" w:rsidP="00CC77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Метаболический синдром у детей </w:t>
            </w:r>
          </w:p>
        </w:tc>
        <w:tc>
          <w:tcPr>
            <w:tcW w:w="992" w:type="dxa"/>
          </w:tcPr>
          <w:p w:rsidR="006414CA" w:rsidRPr="006414CA" w:rsidRDefault="00536AFF" w:rsidP="00FF6C3D">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A365B4" w:rsidRDefault="006414CA" w:rsidP="00CC77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Синдром артериальной гипертензии у детей </w:t>
            </w:r>
          </w:p>
        </w:tc>
        <w:tc>
          <w:tcPr>
            <w:tcW w:w="992" w:type="dxa"/>
          </w:tcPr>
          <w:p w:rsidR="006414CA" w:rsidRPr="006414CA" w:rsidRDefault="00536AFF" w:rsidP="00FF6C3D">
            <w:pPr>
              <w:spacing w:after="0" w:line="240" w:lineRule="auto"/>
              <w:jc w:val="center"/>
              <w:rPr>
                <w:rFonts w:ascii="Times New Roman" w:hAnsi="Times New Roman"/>
                <w:bCs/>
                <w:sz w:val="24"/>
                <w:szCs w:val="24"/>
              </w:rPr>
            </w:pPr>
            <w:r>
              <w:rPr>
                <w:rFonts w:ascii="Times New Roman" w:hAnsi="Times New Roman"/>
                <w:bCs/>
                <w:sz w:val="24"/>
                <w:szCs w:val="24"/>
              </w:rPr>
              <w:t>11</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Аритмии у детей</w:t>
            </w:r>
          </w:p>
        </w:tc>
        <w:tc>
          <w:tcPr>
            <w:tcW w:w="992" w:type="dxa"/>
          </w:tcPr>
          <w:p w:rsidR="006414CA" w:rsidRPr="006414CA" w:rsidRDefault="00536AFF" w:rsidP="00FF6C3D">
            <w:pPr>
              <w:spacing w:after="0" w:line="240" w:lineRule="auto"/>
              <w:jc w:val="center"/>
              <w:rPr>
                <w:rFonts w:ascii="Times New Roman" w:hAnsi="Times New Roman"/>
                <w:bCs/>
                <w:sz w:val="24"/>
                <w:szCs w:val="24"/>
              </w:rPr>
            </w:pPr>
            <w:r>
              <w:rPr>
                <w:rFonts w:ascii="Times New Roman" w:hAnsi="Times New Roman"/>
                <w:bCs/>
                <w:sz w:val="24"/>
                <w:szCs w:val="24"/>
              </w:rPr>
              <w:t>9</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CC77FA">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 xml:space="preserve">Расстройство ВНС у детей </w:t>
            </w:r>
          </w:p>
        </w:tc>
        <w:tc>
          <w:tcPr>
            <w:tcW w:w="992" w:type="dxa"/>
          </w:tcPr>
          <w:p w:rsidR="006414CA" w:rsidRPr="006414CA" w:rsidRDefault="00536AFF"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Диффузные заболевания соединительной ткани</w:t>
            </w:r>
            <w:r>
              <w:rPr>
                <w:rFonts w:ascii="Times New Roman" w:hAnsi="Times New Roman" w:cs="Times New Roman"/>
                <w:sz w:val="24"/>
                <w:szCs w:val="24"/>
              </w:rPr>
              <w:t>: Системная красная волчанка</w:t>
            </w:r>
          </w:p>
        </w:tc>
        <w:tc>
          <w:tcPr>
            <w:tcW w:w="992" w:type="dxa"/>
          </w:tcPr>
          <w:p w:rsidR="006414CA" w:rsidRPr="00536AFF" w:rsidRDefault="00536AFF" w:rsidP="00FF6C3D">
            <w:pPr>
              <w:spacing w:after="0" w:line="240" w:lineRule="auto"/>
              <w:jc w:val="center"/>
              <w:rPr>
                <w:rFonts w:ascii="Times New Roman" w:hAnsi="Times New Roman" w:cs="Times New Roman"/>
                <w:bCs/>
                <w:sz w:val="24"/>
                <w:szCs w:val="24"/>
              </w:rPr>
            </w:pPr>
            <w:r w:rsidRPr="00536AFF">
              <w:rPr>
                <w:rFonts w:ascii="Times New Roman" w:hAnsi="Times New Roman" w:cs="Times New Roman"/>
                <w:bCs/>
                <w:sz w:val="24"/>
                <w:szCs w:val="24"/>
              </w:rPr>
              <w:t>11</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Диффузные заболевания соединительной ткани</w:t>
            </w:r>
            <w:r>
              <w:rPr>
                <w:rFonts w:ascii="Times New Roman" w:hAnsi="Times New Roman" w:cs="Times New Roman"/>
                <w:sz w:val="24"/>
                <w:szCs w:val="24"/>
              </w:rPr>
              <w:t xml:space="preserve">: хронические </w:t>
            </w:r>
            <w:proofErr w:type="spellStart"/>
            <w:r>
              <w:rPr>
                <w:rFonts w:ascii="Times New Roman" w:hAnsi="Times New Roman" w:cs="Times New Roman"/>
                <w:sz w:val="24"/>
                <w:szCs w:val="24"/>
              </w:rPr>
              <w:t>ювенильные</w:t>
            </w:r>
            <w:proofErr w:type="spellEnd"/>
            <w:r>
              <w:rPr>
                <w:rFonts w:ascii="Times New Roman" w:hAnsi="Times New Roman" w:cs="Times New Roman"/>
                <w:sz w:val="24"/>
                <w:szCs w:val="24"/>
              </w:rPr>
              <w:t xml:space="preserve"> артриты</w:t>
            </w:r>
          </w:p>
        </w:tc>
        <w:tc>
          <w:tcPr>
            <w:tcW w:w="992" w:type="dxa"/>
          </w:tcPr>
          <w:p w:rsidR="006414CA" w:rsidRPr="00536AFF" w:rsidRDefault="00536AFF" w:rsidP="00FF6C3D">
            <w:pPr>
              <w:spacing w:after="0" w:line="240" w:lineRule="auto"/>
              <w:jc w:val="center"/>
              <w:rPr>
                <w:rFonts w:ascii="Times New Roman" w:hAnsi="Times New Roman" w:cs="Times New Roman"/>
                <w:bCs/>
                <w:sz w:val="24"/>
                <w:szCs w:val="24"/>
              </w:rPr>
            </w:pPr>
            <w:r w:rsidRPr="00536AFF">
              <w:rPr>
                <w:rFonts w:ascii="Times New Roman" w:hAnsi="Times New Roman" w:cs="Times New Roman"/>
                <w:bCs/>
                <w:sz w:val="24"/>
                <w:szCs w:val="24"/>
              </w:rPr>
              <w:t>11</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Диффузные заболевания соединительной ткани</w:t>
            </w:r>
            <w:r>
              <w:rPr>
                <w:rFonts w:ascii="Times New Roman" w:hAnsi="Times New Roman" w:cs="Times New Roman"/>
                <w:sz w:val="24"/>
                <w:szCs w:val="24"/>
              </w:rPr>
              <w:t xml:space="preserve">: </w:t>
            </w:r>
            <w:proofErr w:type="spellStart"/>
            <w:r>
              <w:rPr>
                <w:rFonts w:ascii="Times New Roman" w:hAnsi="Times New Roman" w:cs="Times New Roman"/>
                <w:sz w:val="24"/>
                <w:szCs w:val="24"/>
              </w:rPr>
              <w:t>узеловый</w:t>
            </w:r>
            <w:proofErr w:type="spellEnd"/>
            <w:r>
              <w:rPr>
                <w:rFonts w:ascii="Times New Roman" w:hAnsi="Times New Roman" w:cs="Times New Roman"/>
                <w:sz w:val="24"/>
                <w:szCs w:val="24"/>
              </w:rPr>
              <w:t xml:space="preserve"> периартериит, дерматомиозит, склеродермия</w:t>
            </w:r>
          </w:p>
        </w:tc>
        <w:tc>
          <w:tcPr>
            <w:tcW w:w="992" w:type="dxa"/>
          </w:tcPr>
          <w:p w:rsidR="006414CA" w:rsidRPr="00536AFF" w:rsidRDefault="00536AFF" w:rsidP="00FF6C3D">
            <w:pPr>
              <w:spacing w:after="0" w:line="240" w:lineRule="auto"/>
              <w:jc w:val="center"/>
              <w:rPr>
                <w:rFonts w:ascii="Times New Roman" w:hAnsi="Times New Roman" w:cs="Times New Roman"/>
                <w:bCs/>
                <w:sz w:val="24"/>
                <w:szCs w:val="24"/>
                <w:highlight w:val="yellow"/>
              </w:rPr>
            </w:pPr>
            <w:r w:rsidRPr="00536AFF">
              <w:rPr>
                <w:rFonts w:ascii="Times New Roman" w:hAnsi="Times New Roman" w:cs="Times New Roman"/>
                <w:bCs/>
                <w:sz w:val="24"/>
                <w:szCs w:val="24"/>
              </w:rPr>
              <w:t>9</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Гастрит</w:t>
            </w:r>
            <w:r>
              <w:rPr>
                <w:rFonts w:ascii="Times New Roman" w:hAnsi="Times New Roman" w:cs="Times New Roman"/>
                <w:sz w:val="24"/>
                <w:szCs w:val="24"/>
              </w:rPr>
              <w:t xml:space="preserve">, </w:t>
            </w:r>
            <w:r w:rsidRPr="00A365B4">
              <w:rPr>
                <w:rFonts w:ascii="Times New Roman" w:hAnsi="Times New Roman" w:cs="Times New Roman"/>
                <w:sz w:val="24"/>
                <w:szCs w:val="24"/>
              </w:rPr>
              <w:t xml:space="preserve">гастродуоденит, </w:t>
            </w:r>
            <w:proofErr w:type="spellStart"/>
            <w:r>
              <w:rPr>
                <w:rFonts w:ascii="Times New Roman" w:hAnsi="Times New Roman" w:cs="Times New Roman"/>
                <w:sz w:val="24"/>
                <w:szCs w:val="24"/>
              </w:rPr>
              <w:t>гастроэзофагеальная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рефлюксная</w:t>
            </w:r>
            <w:proofErr w:type="spellEnd"/>
            <w:r>
              <w:rPr>
                <w:rFonts w:ascii="Times New Roman" w:hAnsi="Times New Roman" w:cs="Times New Roman"/>
                <w:sz w:val="24"/>
                <w:szCs w:val="24"/>
              </w:rPr>
              <w:t xml:space="preserve"> болезнь</w:t>
            </w:r>
          </w:p>
        </w:tc>
        <w:tc>
          <w:tcPr>
            <w:tcW w:w="992" w:type="dxa"/>
          </w:tcPr>
          <w:p w:rsidR="006414CA" w:rsidRPr="00536AFF" w:rsidRDefault="00536AFF" w:rsidP="00FF6C3D">
            <w:pPr>
              <w:spacing w:after="0" w:line="240" w:lineRule="auto"/>
              <w:jc w:val="center"/>
              <w:rPr>
                <w:rFonts w:ascii="Times New Roman" w:hAnsi="Times New Roman" w:cs="Times New Roman"/>
                <w:bCs/>
                <w:sz w:val="24"/>
                <w:szCs w:val="24"/>
                <w:highlight w:val="yellow"/>
              </w:rPr>
            </w:pPr>
            <w:r w:rsidRPr="00536AFF">
              <w:rPr>
                <w:rFonts w:ascii="Times New Roman" w:hAnsi="Times New Roman" w:cs="Times New Roman"/>
                <w:bCs/>
                <w:sz w:val="24"/>
                <w:szCs w:val="24"/>
              </w:rPr>
              <w:t>11</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Язвенная болезнь </w:t>
            </w:r>
            <w:r w:rsidRPr="00A365B4">
              <w:rPr>
                <w:rFonts w:ascii="Times New Roman" w:hAnsi="Times New Roman" w:cs="Times New Roman"/>
                <w:sz w:val="24"/>
                <w:szCs w:val="24"/>
              </w:rPr>
              <w:t>желудка и двенадцатиперстной кишки</w:t>
            </w:r>
            <w:r>
              <w:rPr>
                <w:rFonts w:ascii="Times New Roman" w:hAnsi="Times New Roman" w:cs="Times New Roman"/>
                <w:sz w:val="24"/>
                <w:szCs w:val="24"/>
              </w:rPr>
              <w:t>.</w:t>
            </w:r>
          </w:p>
        </w:tc>
        <w:tc>
          <w:tcPr>
            <w:tcW w:w="992" w:type="dxa"/>
          </w:tcPr>
          <w:p w:rsidR="006414CA" w:rsidRPr="00536AFF" w:rsidRDefault="00536AFF"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9</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Воспалительные заболевания </w:t>
            </w:r>
            <w:r>
              <w:rPr>
                <w:rFonts w:ascii="Times New Roman" w:hAnsi="Times New Roman" w:cs="Times New Roman"/>
                <w:sz w:val="24"/>
                <w:szCs w:val="24"/>
              </w:rPr>
              <w:lastRenderedPageBreak/>
              <w:t xml:space="preserve">кишечника. </w:t>
            </w:r>
          </w:p>
        </w:tc>
        <w:tc>
          <w:tcPr>
            <w:tcW w:w="992" w:type="dxa"/>
          </w:tcPr>
          <w:p w:rsidR="006414CA" w:rsidRPr="00536AFF" w:rsidRDefault="00CC77FA"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6</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CC77FA" w:rsidRDefault="00CC77FA" w:rsidP="00F3045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Холецистит, панкреатиты у детей</w:t>
            </w:r>
          </w:p>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p>
        </w:tc>
        <w:tc>
          <w:tcPr>
            <w:tcW w:w="992" w:type="dxa"/>
          </w:tcPr>
          <w:p w:rsidR="006414CA" w:rsidRPr="00536AFF" w:rsidRDefault="00CC77FA"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CC77FA" w:rsidRPr="00FC27E0" w:rsidTr="00CC77FA">
        <w:tc>
          <w:tcPr>
            <w:tcW w:w="3369" w:type="dxa"/>
          </w:tcPr>
          <w:p w:rsidR="00CC77FA" w:rsidRPr="00D93554" w:rsidRDefault="00CC77FA" w:rsidP="00CC77FA">
            <w:pPr>
              <w:widowControl w:val="0"/>
              <w:autoSpaceDE w:val="0"/>
              <w:autoSpaceDN w:val="0"/>
              <w:adjustRightInd w:val="0"/>
              <w:spacing w:after="0" w:line="240" w:lineRule="auto"/>
              <w:rPr>
                <w:rFonts w:ascii="Times New Roman" w:eastAsia="Times New Roman" w:hAnsi="Times New Roman" w:cs="Times New Roman"/>
                <w:b/>
                <w:sz w:val="24"/>
                <w:szCs w:val="24"/>
              </w:rPr>
            </w:pPr>
            <w:r w:rsidRPr="00D93554">
              <w:rPr>
                <w:rFonts w:ascii="Times New Roman" w:eastAsia="Times New Roman" w:hAnsi="Times New Roman" w:cs="Times New Roman"/>
                <w:b/>
                <w:sz w:val="24"/>
                <w:szCs w:val="24"/>
              </w:rPr>
              <w:t xml:space="preserve">Тестовый контроль. </w:t>
            </w:r>
          </w:p>
          <w:p w:rsidR="00CC77FA" w:rsidRDefault="00CC77FA" w:rsidP="00CC77FA">
            <w:pPr>
              <w:widowControl w:val="0"/>
              <w:autoSpaceDE w:val="0"/>
              <w:autoSpaceDN w:val="0"/>
              <w:adjustRightInd w:val="0"/>
              <w:spacing w:after="0" w:line="240" w:lineRule="auto"/>
              <w:rPr>
                <w:rFonts w:ascii="Times New Roman" w:hAnsi="Times New Roman" w:cs="Times New Roman"/>
                <w:sz w:val="24"/>
                <w:szCs w:val="24"/>
              </w:rPr>
            </w:pPr>
            <w:r w:rsidRPr="00D93554">
              <w:rPr>
                <w:rFonts w:ascii="Times New Roman" w:eastAsia="Times New Roman" w:hAnsi="Times New Roman" w:cs="Times New Roman"/>
                <w:b/>
                <w:sz w:val="24"/>
                <w:szCs w:val="24"/>
              </w:rPr>
              <w:t>Зачет по практическим умениям и навыкам.</w:t>
            </w:r>
          </w:p>
        </w:tc>
        <w:tc>
          <w:tcPr>
            <w:tcW w:w="992" w:type="dxa"/>
          </w:tcPr>
          <w:p w:rsidR="00CC77FA" w:rsidRDefault="00CC77FA"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992" w:type="dxa"/>
          </w:tcPr>
          <w:p w:rsidR="00CC77FA" w:rsidRPr="006414CA" w:rsidRDefault="00CC77FA" w:rsidP="00F30456">
            <w:pPr>
              <w:spacing w:after="0" w:line="240" w:lineRule="auto"/>
              <w:jc w:val="center"/>
              <w:rPr>
                <w:rFonts w:ascii="Times New Roman" w:hAnsi="Times New Roman"/>
                <w:sz w:val="24"/>
                <w:szCs w:val="24"/>
              </w:rPr>
            </w:pPr>
            <w:r>
              <w:rPr>
                <w:rFonts w:ascii="Times New Roman" w:hAnsi="Times New Roman"/>
                <w:sz w:val="24"/>
                <w:szCs w:val="24"/>
              </w:rPr>
              <w:t>+</w:t>
            </w:r>
          </w:p>
        </w:tc>
        <w:tc>
          <w:tcPr>
            <w:tcW w:w="851" w:type="dxa"/>
          </w:tcPr>
          <w:p w:rsidR="00CC77FA" w:rsidRPr="006414CA" w:rsidRDefault="00CC77FA" w:rsidP="00F30456">
            <w:pPr>
              <w:spacing w:after="0" w:line="240" w:lineRule="auto"/>
              <w:jc w:val="center"/>
              <w:rPr>
                <w:rFonts w:ascii="Times New Roman" w:hAnsi="Times New Roman"/>
                <w:sz w:val="24"/>
                <w:szCs w:val="24"/>
              </w:rPr>
            </w:pPr>
            <w:r>
              <w:rPr>
                <w:rFonts w:ascii="Times New Roman" w:hAnsi="Times New Roman"/>
                <w:sz w:val="24"/>
                <w:szCs w:val="24"/>
              </w:rPr>
              <w:t>+</w:t>
            </w:r>
          </w:p>
        </w:tc>
        <w:tc>
          <w:tcPr>
            <w:tcW w:w="850" w:type="dxa"/>
          </w:tcPr>
          <w:p w:rsidR="00CC77FA" w:rsidRPr="006414CA" w:rsidRDefault="00CC77FA" w:rsidP="00F30456">
            <w:pPr>
              <w:spacing w:after="0" w:line="240" w:lineRule="auto"/>
              <w:jc w:val="center"/>
              <w:rPr>
                <w:rFonts w:ascii="Times New Roman" w:hAnsi="Times New Roman"/>
                <w:sz w:val="24"/>
                <w:szCs w:val="24"/>
              </w:rPr>
            </w:pPr>
            <w:r>
              <w:rPr>
                <w:rFonts w:ascii="Times New Roman" w:hAnsi="Times New Roman"/>
                <w:sz w:val="24"/>
                <w:szCs w:val="24"/>
              </w:rPr>
              <w:t>+</w:t>
            </w:r>
          </w:p>
        </w:tc>
        <w:tc>
          <w:tcPr>
            <w:tcW w:w="992" w:type="dxa"/>
          </w:tcPr>
          <w:p w:rsidR="00CC77FA" w:rsidRPr="006414CA" w:rsidRDefault="00CC77FA" w:rsidP="00F30456">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CC77FA" w:rsidRPr="006414CA" w:rsidRDefault="00CC77FA" w:rsidP="00F30456">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6414CA" w:rsidRPr="00FC27E0" w:rsidTr="00CC77FA">
        <w:tc>
          <w:tcPr>
            <w:tcW w:w="3369" w:type="dxa"/>
          </w:tcPr>
          <w:p w:rsidR="006414CA" w:rsidRDefault="006414CA" w:rsidP="00F30456">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Инфекции мочевой системы.</w:t>
            </w:r>
          </w:p>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МКБ.</w:t>
            </w:r>
          </w:p>
        </w:tc>
        <w:tc>
          <w:tcPr>
            <w:tcW w:w="992" w:type="dxa"/>
          </w:tcPr>
          <w:p w:rsidR="006414CA" w:rsidRPr="00536AFF" w:rsidRDefault="00536AFF"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proofErr w:type="spellStart"/>
            <w:r w:rsidRPr="00A365B4">
              <w:rPr>
                <w:rFonts w:ascii="Times New Roman" w:hAnsi="Times New Roman" w:cs="Times New Roman"/>
                <w:sz w:val="24"/>
                <w:szCs w:val="24"/>
              </w:rPr>
              <w:t>Пиелонефрит</w:t>
            </w:r>
            <w:proofErr w:type="spellEnd"/>
            <w:r w:rsidRPr="00A365B4">
              <w:rPr>
                <w:rFonts w:ascii="Times New Roman" w:hAnsi="Times New Roman" w:cs="Times New Roman"/>
                <w:sz w:val="24"/>
                <w:szCs w:val="24"/>
              </w:rPr>
              <w:t xml:space="preserve"> у детей и подростков.</w:t>
            </w:r>
          </w:p>
        </w:tc>
        <w:tc>
          <w:tcPr>
            <w:tcW w:w="992" w:type="dxa"/>
          </w:tcPr>
          <w:p w:rsidR="006414CA" w:rsidRPr="00536AFF" w:rsidRDefault="00536AFF"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Г</w:t>
            </w:r>
            <w:r w:rsidRPr="00A365B4">
              <w:rPr>
                <w:rFonts w:ascii="Times New Roman" w:hAnsi="Times New Roman" w:cs="Times New Roman"/>
                <w:sz w:val="24"/>
                <w:szCs w:val="24"/>
              </w:rPr>
              <w:t>ломеруло</w:t>
            </w:r>
            <w:r>
              <w:rPr>
                <w:rFonts w:ascii="Times New Roman" w:hAnsi="Times New Roman" w:cs="Times New Roman"/>
                <w:sz w:val="24"/>
                <w:szCs w:val="24"/>
              </w:rPr>
              <w:t>-</w:t>
            </w:r>
            <w:r w:rsidRPr="00A365B4">
              <w:rPr>
                <w:rFonts w:ascii="Times New Roman" w:hAnsi="Times New Roman" w:cs="Times New Roman"/>
                <w:sz w:val="24"/>
                <w:szCs w:val="24"/>
              </w:rPr>
              <w:t>нефрит</w:t>
            </w:r>
            <w:r>
              <w:rPr>
                <w:rFonts w:ascii="Times New Roman" w:hAnsi="Times New Roman" w:cs="Times New Roman"/>
                <w:sz w:val="24"/>
                <w:szCs w:val="24"/>
              </w:rPr>
              <w:t>ы</w:t>
            </w:r>
            <w:proofErr w:type="spellEnd"/>
            <w:r>
              <w:rPr>
                <w:rFonts w:ascii="Times New Roman" w:hAnsi="Times New Roman" w:cs="Times New Roman"/>
                <w:sz w:val="24"/>
                <w:szCs w:val="24"/>
              </w:rPr>
              <w:t xml:space="preserve"> </w:t>
            </w:r>
            <w:r w:rsidRPr="00A365B4">
              <w:rPr>
                <w:rFonts w:ascii="Times New Roman" w:hAnsi="Times New Roman" w:cs="Times New Roman"/>
                <w:sz w:val="24"/>
                <w:szCs w:val="24"/>
              </w:rPr>
              <w:t xml:space="preserve"> у детей и подростков</w:t>
            </w:r>
          </w:p>
        </w:tc>
        <w:tc>
          <w:tcPr>
            <w:tcW w:w="992" w:type="dxa"/>
          </w:tcPr>
          <w:p w:rsidR="006414CA" w:rsidRPr="00536AFF" w:rsidRDefault="00536AFF"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CC77FA" w:rsidP="00CC77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6414CA">
              <w:rPr>
                <w:rFonts w:ascii="Times New Roman" w:hAnsi="Times New Roman" w:cs="Times New Roman"/>
                <w:sz w:val="24"/>
                <w:szCs w:val="24"/>
              </w:rPr>
              <w:t xml:space="preserve">очечная недостаточность. </w:t>
            </w:r>
          </w:p>
        </w:tc>
        <w:tc>
          <w:tcPr>
            <w:tcW w:w="992" w:type="dxa"/>
          </w:tcPr>
          <w:p w:rsidR="006414CA" w:rsidRPr="00536AFF" w:rsidRDefault="00536AFF"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proofErr w:type="spellStart"/>
            <w:r w:rsidRPr="00A365B4">
              <w:rPr>
                <w:rFonts w:ascii="Times New Roman" w:hAnsi="Times New Roman" w:cs="Times New Roman"/>
                <w:sz w:val="24"/>
                <w:szCs w:val="24"/>
              </w:rPr>
              <w:t>Апластические</w:t>
            </w:r>
            <w:proofErr w:type="spellEnd"/>
            <w:r w:rsidRPr="00A365B4">
              <w:rPr>
                <w:rFonts w:ascii="Times New Roman" w:hAnsi="Times New Roman" w:cs="Times New Roman"/>
                <w:sz w:val="24"/>
                <w:szCs w:val="24"/>
              </w:rPr>
              <w:t xml:space="preserve"> и гемолитические анемии у детей</w:t>
            </w:r>
            <w:r>
              <w:rPr>
                <w:rFonts w:ascii="Times New Roman" w:hAnsi="Times New Roman" w:cs="Times New Roman"/>
                <w:sz w:val="24"/>
                <w:szCs w:val="24"/>
              </w:rPr>
              <w:t>.</w:t>
            </w:r>
          </w:p>
        </w:tc>
        <w:tc>
          <w:tcPr>
            <w:tcW w:w="992" w:type="dxa"/>
          </w:tcPr>
          <w:p w:rsidR="006414CA" w:rsidRPr="00536AFF" w:rsidRDefault="00536AFF"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 xml:space="preserve">Гемофилия у детей. Болезнь и синдром </w:t>
            </w:r>
            <w:proofErr w:type="spellStart"/>
            <w:r w:rsidRPr="00A365B4">
              <w:rPr>
                <w:rFonts w:ascii="Times New Roman" w:hAnsi="Times New Roman" w:cs="Times New Roman"/>
                <w:sz w:val="24"/>
                <w:szCs w:val="24"/>
              </w:rPr>
              <w:t>Виллебранда</w:t>
            </w:r>
            <w:proofErr w:type="spellEnd"/>
            <w:r w:rsidRPr="00A365B4">
              <w:rPr>
                <w:rFonts w:ascii="Times New Roman" w:hAnsi="Times New Roman" w:cs="Times New Roman"/>
                <w:sz w:val="24"/>
                <w:szCs w:val="24"/>
              </w:rPr>
              <w:t xml:space="preserve"> у детей</w:t>
            </w:r>
            <w:r>
              <w:rPr>
                <w:rFonts w:ascii="Times New Roman" w:hAnsi="Times New Roman" w:cs="Times New Roman"/>
                <w:sz w:val="24"/>
                <w:szCs w:val="24"/>
              </w:rPr>
              <w:t>.</w:t>
            </w:r>
          </w:p>
        </w:tc>
        <w:tc>
          <w:tcPr>
            <w:tcW w:w="992" w:type="dxa"/>
          </w:tcPr>
          <w:p w:rsidR="006414CA" w:rsidRPr="00536AFF" w:rsidRDefault="00536AFF"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6414CA" w:rsidRPr="00FC27E0" w:rsidTr="00CC77FA">
        <w:tc>
          <w:tcPr>
            <w:tcW w:w="3369" w:type="dxa"/>
          </w:tcPr>
          <w:p w:rsidR="006414CA" w:rsidRPr="005C6D28" w:rsidRDefault="00CC77FA" w:rsidP="00F30456">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Т</w:t>
            </w:r>
            <w:r w:rsidR="006414CA" w:rsidRPr="00A365B4">
              <w:rPr>
                <w:rFonts w:ascii="Times New Roman" w:hAnsi="Times New Roman" w:cs="Times New Roman"/>
                <w:sz w:val="24"/>
                <w:szCs w:val="24"/>
              </w:rPr>
              <w:t>ромоцитопении</w:t>
            </w:r>
            <w:proofErr w:type="spellEnd"/>
            <w:r w:rsidR="006414CA" w:rsidRPr="00A365B4">
              <w:rPr>
                <w:rFonts w:ascii="Times New Roman" w:hAnsi="Times New Roman" w:cs="Times New Roman"/>
                <w:sz w:val="24"/>
                <w:szCs w:val="24"/>
              </w:rPr>
              <w:t xml:space="preserve"> у детей.</w:t>
            </w:r>
            <w:r w:rsidR="006414CA">
              <w:rPr>
                <w:rFonts w:ascii="Times New Roman" w:hAnsi="Times New Roman" w:cs="Times New Roman"/>
                <w:sz w:val="24"/>
                <w:szCs w:val="24"/>
              </w:rPr>
              <w:t xml:space="preserve"> Иммунная тромбоцитопения.</w:t>
            </w:r>
          </w:p>
        </w:tc>
        <w:tc>
          <w:tcPr>
            <w:tcW w:w="992" w:type="dxa"/>
          </w:tcPr>
          <w:p w:rsidR="006414CA" w:rsidRPr="00536AFF" w:rsidRDefault="00536AFF"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536AFF" w:rsidRPr="00FC27E0" w:rsidTr="00CC77FA">
        <w:tc>
          <w:tcPr>
            <w:tcW w:w="3369" w:type="dxa"/>
          </w:tcPr>
          <w:p w:rsidR="00536AFF" w:rsidRPr="005C6D28" w:rsidRDefault="00536AFF" w:rsidP="00F30456">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 xml:space="preserve">Геморрагический </w:t>
            </w:r>
            <w:proofErr w:type="spellStart"/>
            <w:r w:rsidRPr="00A365B4">
              <w:rPr>
                <w:rFonts w:ascii="Times New Roman" w:hAnsi="Times New Roman" w:cs="Times New Roman"/>
                <w:sz w:val="24"/>
                <w:szCs w:val="24"/>
              </w:rPr>
              <w:t>васкулит</w:t>
            </w:r>
            <w:proofErr w:type="spellEnd"/>
            <w:r w:rsidRPr="00A365B4">
              <w:rPr>
                <w:rFonts w:ascii="Times New Roman" w:hAnsi="Times New Roman" w:cs="Times New Roman"/>
                <w:sz w:val="24"/>
                <w:szCs w:val="24"/>
              </w:rPr>
              <w:t>.</w:t>
            </w:r>
          </w:p>
        </w:tc>
        <w:tc>
          <w:tcPr>
            <w:tcW w:w="992" w:type="dxa"/>
          </w:tcPr>
          <w:p w:rsidR="00536AFF" w:rsidRPr="00536AFF" w:rsidRDefault="00536AFF"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92" w:type="dxa"/>
          </w:tcPr>
          <w:p w:rsidR="00536AFF" w:rsidRPr="006414CA" w:rsidRDefault="00536AFF"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536AFF" w:rsidRPr="006414CA" w:rsidRDefault="00536AFF"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536AFF" w:rsidRPr="006414CA" w:rsidRDefault="00536AFF"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536AFF" w:rsidRPr="006414CA" w:rsidRDefault="00536AFF"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536AFF" w:rsidRPr="006414CA" w:rsidRDefault="00536AFF"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ДВС- </w:t>
            </w:r>
            <w:r w:rsidRPr="00A365B4">
              <w:rPr>
                <w:rFonts w:ascii="Times New Roman" w:hAnsi="Times New Roman" w:cs="Times New Roman"/>
                <w:sz w:val="24"/>
                <w:szCs w:val="24"/>
              </w:rPr>
              <w:t xml:space="preserve">синдром у детей. </w:t>
            </w:r>
          </w:p>
        </w:tc>
        <w:tc>
          <w:tcPr>
            <w:tcW w:w="992" w:type="dxa"/>
          </w:tcPr>
          <w:p w:rsidR="006414CA" w:rsidRPr="00536AFF" w:rsidRDefault="00536AFF"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Острые лейкозы</w:t>
            </w:r>
          </w:p>
        </w:tc>
        <w:tc>
          <w:tcPr>
            <w:tcW w:w="992" w:type="dxa"/>
          </w:tcPr>
          <w:p w:rsidR="006414CA" w:rsidRPr="00536AFF" w:rsidRDefault="00536AFF"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sidRPr="00A365B4">
              <w:rPr>
                <w:rFonts w:ascii="Times New Roman" w:hAnsi="Times New Roman" w:cs="Times New Roman"/>
                <w:sz w:val="24"/>
                <w:szCs w:val="24"/>
              </w:rPr>
              <w:t>Хронический лейкозы</w:t>
            </w:r>
          </w:p>
        </w:tc>
        <w:tc>
          <w:tcPr>
            <w:tcW w:w="992" w:type="dxa"/>
          </w:tcPr>
          <w:p w:rsidR="006414CA" w:rsidRPr="00536AFF" w:rsidRDefault="00536AFF"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CC77FA" w:rsidRPr="00FC27E0" w:rsidTr="00CC77FA">
        <w:tc>
          <w:tcPr>
            <w:tcW w:w="3369" w:type="dxa"/>
          </w:tcPr>
          <w:p w:rsidR="00CC77FA" w:rsidRPr="00A365B4" w:rsidRDefault="00CC77FA" w:rsidP="00CC77F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Лимфаденопатии</w:t>
            </w:r>
            <w:proofErr w:type="spellEnd"/>
            <w:r>
              <w:rPr>
                <w:rFonts w:ascii="Times New Roman" w:hAnsi="Times New Roman" w:cs="Times New Roman"/>
                <w:sz w:val="24"/>
                <w:szCs w:val="24"/>
              </w:rPr>
              <w:t xml:space="preserve"> у детей</w:t>
            </w:r>
          </w:p>
        </w:tc>
        <w:tc>
          <w:tcPr>
            <w:tcW w:w="992" w:type="dxa"/>
          </w:tcPr>
          <w:p w:rsidR="00CC77FA" w:rsidRPr="00536AFF" w:rsidRDefault="00CC77FA" w:rsidP="00CC77F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92" w:type="dxa"/>
          </w:tcPr>
          <w:p w:rsidR="00CC77FA" w:rsidRPr="006414CA" w:rsidRDefault="00CC77FA" w:rsidP="00CC77FA">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CC77FA" w:rsidRPr="006414CA" w:rsidRDefault="00CC77FA" w:rsidP="00CC77FA">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CC77FA" w:rsidRPr="006414CA" w:rsidRDefault="00CC77FA" w:rsidP="00CC77FA">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CC77FA" w:rsidRPr="006414CA" w:rsidRDefault="00CC77FA" w:rsidP="00CC77FA">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CC77FA" w:rsidRPr="006414CA" w:rsidRDefault="00CC77FA" w:rsidP="00CC77FA">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CC77FA" w:rsidRPr="00FC27E0" w:rsidTr="00CC77FA">
        <w:tc>
          <w:tcPr>
            <w:tcW w:w="3369" w:type="dxa"/>
          </w:tcPr>
          <w:p w:rsidR="00CC77FA" w:rsidRPr="00A365B4" w:rsidRDefault="00CC77FA" w:rsidP="00CC77F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Интерстициальные болезни легких у детей</w:t>
            </w:r>
          </w:p>
        </w:tc>
        <w:tc>
          <w:tcPr>
            <w:tcW w:w="992" w:type="dxa"/>
          </w:tcPr>
          <w:p w:rsidR="00CC77FA" w:rsidRPr="00536AFF" w:rsidRDefault="00CC77FA" w:rsidP="00CC77FA">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92" w:type="dxa"/>
          </w:tcPr>
          <w:p w:rsidR="00CC77FA" w:rsidRPr="006414CA" w:rsidRDefault="00CC77FA" w:rsidP="00CC77FA">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CC77FA" w:rsidRPr="006414CA" w:rsidRDefault="00CC77FA" w:rsidP="00CC77FA">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CC77FA" w:rsidRPr="006414CA" w:rsidRDefault="00CC77FA" w:rsidP="00CC77FA">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CC77FA" w:rsidRPr="006414CA" w:rsidRDefault="00CC77FA" w:rsidP="00CC77FA">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CC77FA" w:rsidRPr="006414CA" w:rsidRDefault="00CC77FA" w:rsidP="00CC77FA">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CC77FA" w:rsidP="00F30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6414CA" w:rsidRPr="00A365B4">
              <w:rPr>
                <w:rFonts w:ascii="Times New Roman" w:hAnsi="Times New Roman" w:cs="Times New Roman"/>
                <w:sz w:val="24"/>
                <w:szCs w:val="24"/>
              </w:rPr>
              <w:t>ммунодефициты у детей</w:t>
            </w:r>
          </w:p>
        </w:tc>
        <w:tc>
          <w:tcPr>
            <w:tcW w:w="992" w:type="dxa"/>
          </w:tcPr>
          <w:p w:rsidR="006414CA" w:rsidRPr="00536AFF" w:rsidRDefault="000A1B71"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6414CA" w:rsidRPr="00FC27E0" w:rsidTr="00CC77FA">
        <w:tc>
          <w:tcPr>
            <w:tcW w:w="3369" w:type="dxa"/>
          </w:tcPr>
          <w:p w:rsidR="006414CA" w:rsidRPr="005C6D28" w:rsidRDefault="006414CA" w:rsidP="00F3045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Физиотерапия в педиатрии</w:t>
            </w:r>
          </w:p>
        </w:tc>
        <w:tc>
          <w:tcPr>
            <w:tcW w:w="992" w:type="dxa"/>
          </w:tcPr>
          <w:p w:rsidR="006414CA" w:rsidRPr="00536AFF" w:rsidRDefault="000A1B71"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Pr>
                <w:rFonts w:ascii="Times New Roman" w:hAnsi="Times New Roman"/>
                <w:bCs/>
                <w:sz w:val="24"/>
                <w:szCs w:val="24"/>
              </w:rPr>
              <w:t>4</w:t>
            </w:r>
          </w:p>
        </w:tc>
      </w:tr>
      <w:tr w:rsidR="006414CA" w:rsidRPr="00FC27E0" w:rsidTr="00CC77FA">
        <w:tc>
          <w:tcPr>
            <w:tcW w:w="3369" w:type="dxa"/>
          </w:tcPr>
          <w:p w:rsidR="006414CA" w:rsidRPr="00D93554" w:rsidRDefault="006414CA" w:rsidP="00F30456">
            <w:pPr>
              <w:widowControl w:val="0"/>
              <w:autoSpaceDE w:val="0"/>
              <w:autoSpaceDN w:val="0"/>
              <w:adjustRightInd w:val="0"/>
              <w:spacing w:after="0" w:line="240" w:lineRule="auto"/>
              <w:rPr>
                <w:rFonts w:ascii="Times New Roman" w:eastAsia="Times New Roman" w:hAnsi="Times New Roman" w:cs="Times New Roman"/>
                <w:b/>
                <w:sz w:val="24"/>
                <w:szCs w:val="24"/>
              </w:rPr>
            </w:pPr>
            <w:r w:rsidRPr="00D93554">
              <w:rPr>
                <w:rFonts w:ascii="Times New Roman" w:eastAsia="Times New Roman" w:hAnsi="Times New Roman" w:cs="Times New Roman"/>
                <w:b/>
                <w:sz w:val="24"/>
                <w:szCs w:val="24"/>
              </w:rPr>
              <w:t xml:space="preserve">Тестовый контроль. </w:t>
            </w:r>
          </w:p>
          <w:p w:rsidR="006414CA" w:rsidRPr="009B4250" w:rsidRDefault="006414CA" w:rsidP="00F30456">
            <w:pPr>
              <w:autoSpaceDE w:val="0"/>
              <w:autoSpaceDN w:val="0"/>
              <w:adjustRightInd w:val="0"/>
              <w:spacing w:after="0" w:line="240" w:lineRule="auto"/>
              <w:rPr>
                <w:rFonts w:ascii="Times New Roman" w:hAnsi="Times New Roman" w:cs="Times New Roman"/>
                <w:sz w:val="24"/>
                <w:szCs w:val="24"/>
              </w:rPr>
            </w:pPr>
            <w:r w:rsidRPr="00D93554">
              <w:rPr>
                <w:rFonts w:ascii="Times New Roman" w:eastAsia="Times New Roman" w:hAnsi="Times New Roman" w:cs="Times New Roman"/>
                <w:b/>
                <w:sz w:val="24"/>
                <w:szCs w:val="24"/>
              </w:rPr>
              <w:t xml:space="preserve">Зачет по практическим </w:t>
            </w:r>
            <w:r w:rsidRPr="00D93554">
              <w:rPr>
                <w:rFonts w:ascii="Times New Roman" w:eastAsia="Times New Roman" w:hAnsi="Times New Roman" w:cs="Times New Roman"/>
                <w:b/>
                <w:sz w:val="24"/>
                <w:szCs w:val="24"/>
              </w:rPr>
              <w:lastRenderedPageBreak/>
              <w:t>умениям и навыкам.</w:t>
            </w:r>
          </w:p>
        </w:tc>
        <w:tc>
          <w:tcPr>
            <w:tcW w:w="992" w:type="dxa"/>
          </w:tcPr>
          <w:p w:rsidR="006414CA" w:rsidRPr="00536AFF" w:rsidRDefault="000A1B71" w:rsidP="00FF6C3D">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8</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1"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850"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992" w:type="dxa"/>
          </w:tcPr>
          <w:p w:rsidR="006414CA" w:rsidRPr="006414CA" w:rsidRDefault="006414CA" w:rsidP="00F30456">
            <w:pPr>
              <w:spacing w:after="0" w:line="240" w:lineRule="auto"/>
              <w:jc w:val="center"/>
              <w:rPr>
                <w:rFonts w:ascii="Times New Roman" w:hAnsi="Times New Roman"/>
                <w:sz w:val="24"/>
                <w:szCs w:val="24"/>
              </w:rPr>
            </w:pPr>
            <w:r w:rsidRPr="006414CA">
              <w:rPr>
                <w:rFonts w:ascii="Times New Roman" w:hAnsi="Times New Roman"/>
                <w:sz w:val="24"/>
                <w:szCs w:val="24"/>
              </w:rPr>
              <w:t>+</w:t>
            </w:r>
          </w:p>
        </w:tc>
        <w:tc>
          <w:tcPr>
            <w:tcW w:w="1418" w:type="dxa"/>
          </w:tcPr>
          <w:p w:rsidR="006414CA" w:rsidRPr="006414CA" w:rsidRDefault="006414CA" w:rsidP="00F30456">
            <w:pPr>
              <w:spacing w:after="0" w:line="240" w:lineRule="auto"/>
              <w:jc w:val="center"/>
              <w:rPr>
                <w:rFonts w:ascii="Times New Roman" w:hAnsi="Times New Roman"/>
                <w:bCs/>
                <w:sz w:val="24"/>
                <w:szCs w:val="24"/>
              </w:rPr>
            </w:pPr>
            <w:r w:rsidRPr="006414CA">
              <w:rPr>
                <w:rFonts w:ascii="Times New Roman" w:hAnsi="Times New Roman"/>
                <w:bCs/>
                <w:sz w:val="24"/>
                <w:szCs w:val="24"/>
              </w:rPr>
              <w:t>4</w:t>
            </w:r>
          </w:p>
        </w:tc>
      </w:tr>
      <w:tr w:rsidR="00FF6C3D" w:rsidRPr="00FC27E0" w:rsidTr="00CC77FA">
        <w:tc>
          <w:tcPr>
            <w:tcW w:w="3369" w:type="dxa"/>
          </w:tcPr>
          <w:p w:rsidR="00FF6C3D" w:rsidRPr="006414CA" w:rsidRDefault="00FF6C3D" w:rsidP="00FF6C3D">
            <w:pPr>
              <w:spacing w:after="0" w:line="240" w:lineRule="auto"/>
              <w:rPr>
                <w:rFonts w:ascii="Times New Roman" w:hAnsi="Times New Roman" w:cs="Times New Roman"/>
                <w:bCs/>
                <w:iCs/>
                <w:sz w:val="24"/>
                <w:szCs w:val="24"/>
              </w:rPr>
            </w:pPr>
            <w:r w:rsidRPr="006414CA">
              <w:rPr>
                <w:rFonts w:ascii="Times New Roman" w:hAnsi="Times New Roman" w:cs="Times New Roman"/>
                <w:bCs/>
                <w:iCs/>
                <w:sz w:val="24"/>
                <w:szCs w:val="24"/>
              </w:rPr>
              <w:lastRenderedPageBreak/>
              <w:t>Всего</w:t>
            </w:r>
          </w:p>
        </w:tc>
        <w:tc>
          <w:tcPr>
            <w:tcW w:w="992" w:type="dxa"/>
          </w:tcPr>
          <w:p w:rsidR="00FF6C3D" w:rsidRPr="00FF6C3D" w:rsidRDefault="00FF6C3D" w:rsidP="00FF6C3D">
            <w:pPr>
              <w:spacing w:after="0" w:line="240" w:lineRule="auto"/>
              <w:jc w:val="center"/>
              <w:rPr>
                <w:rFonts w:ascii="Times New Roman" w:hAnsi="Times New Roman" w:cs="Times New Roman"/>
                <w:b/>
                <w:bCs/>
                <w:sz w:val="24"/>
                <w:szCs w:val="24"/>
                <w:highlight w:val="yellow"/>
              </w:rPr>
            </w:pPr>
          </w:p>
        </w:tc>
        <w:tc>
          <w:tcPr>
            <w:tcW w:w="992" w:type="dxa"/>
          </w:tcPr>
          <w:p w:rsidR="00FF6C3D" w:rsidRPr="00FF6C3D" w:rsidRDefault="00FF6C3D" w:rsidP="00FF6C3D">
            <w:pPr>
              <w:spacing w:after="0" w:line="240" w:lineRule="auto"/>
              <w:jc w:val="center"/>
              <w:rPr>
                <w:rFonts w:ascii="Times New Roman" w:hAnsi="Times New Roman"/>
                <w:b/>
                <w:sz w:val="24"/>
                <w:szCs w:val="24"/>
                <w:highlight w:val="yellow"/>
              </w:rPr>
            </w:pPr>
          </w:p>
        </w:tc>
        <w:tc>
          <w:tcPr>
            <w:tcW w:w="851" w:type="dxa"/>
          </w:tcPr>
          <w:p w:rsidR="00FF6C3D" w:rsidRPr="00FF6C3D" w:rsidRDefault="00FF6C3D" w:rsidP="00FF6C3D">
            <w:pPr>
              <w:spacing w:after="0" w:line="240" w:lineRule="auto"/>
              <w:jc w:val="center"/>
              <w:rPr>
                <w:rFonts w:ascii="Times New Roman" w:hAnsi="Times New Roman"/>
                <w:b/>
                <w:sz w:val="24"/>
                <w:szCs w:val="24"/>
                <w:highlight w:val="yellow"/>
              </w:rPr>
            </w:pPr>
          </w:p>
        </w:tc>
        <w:tc>
          <w:tcPr>
            <w:tcW w:w="850" w:type="dxa"/>
          </w:tcPr>
          <w:p w:rsidR="00FF6C3D" w:rsidRPr="00FF6C3D" w:rsidRDefault="00FF6C3D" w:rsidP="00FF6C3D">
            <w:pPr>
              <w:spacing w:after="0" w:line="240" w:lineRule="auto"/>
              <w:jc w:val="center"/>
              <w:rPr>
                <w:rFonts w:ascii="Times New Roman" w:hAnsi="Times New Roman"/>
                <w:b/>
                <w:sz w:val="24"/>
                <w:szCs w:val="24"/>
                <w:highlight w:val="yellow"/>
              </w:rPr>
            </w:pPr>
          </w:p>
        </w:tc>
        <w:tc>
          <w:tcPr>
            <w:tcW w:w="992" w:type="dxa"/>
          </w:tcPr>
          <w:p w:rsidR="00FF6C3D" w:rsidRPr="00FF6C3D" w:rsidRDefault="00FF6C3D" w:rsidP="00FF6C3D">
            <w:pPr>
              <w:spacing w:after="0" w:line="240" w:lineRule="auto"/>
              <w:jc w:val="center"/>
              <w:rPr>
                <w:rFonts w:ascii="Times New Roman" w:hAnsi="Times New Roman"/>
                <w:b/>
                <w:sz w:val="24"/>
                <w:szCs w:val="24"/>
                <w:highlight w:val="yellow"/>
              </w:rPr>
            </w:pPr>
          </w:p>
        </w:tc>
        <w:tc>
          <w:tcPr>
            <w:tcW w:w="1418" w:type="dxa"/>
          </w:tcPr>
          <w:p w:rsidR="00FF6C3D" w:rsidRPr="00FF6C3D" w:rsidRDefault="000A1B71" w:rsidP="00FF6C3D">
            <w:pPr>
              <w:spacing w:after="0" w:line="240" w:lineRule="auto"/>
              <w:jc w:val="center"/>
              <w:rPr>
                <w:rFonts w:ascii="Times New Roman" w:hAnsi="Times New Roman"/>
                <w:b/>
                <w:bCs/>
                <w:sz w:val="24"/>
                <w:szCs w:val="24"/>
                <w:highlight w:val="yellow"/>
              </w:rPr>
            </w:pPr>
            <w:r w:rsidRPr="000A1B71">
              <w:rPr>
                <w:rFonts w:ascii="Times New Roman" w:hAnsi="Times New Roman"/>
                <w:b/>
                <w:bCs/>
                <w:sz w:val="24"/>
                <w:szCs w:val="24"/>
              </w:rPr>
              <w:t>191</w:t>
            </w:r>
          </w:p>
        </w:tc>
      </w:tr>
    </w:tbl>
    <w:p w:rsidR="002E54B4" w:rsidRPr="00B85440" w:rsidRDefault="002E54B4" w:rsidP="002E54B4">
      <w:pPr>
        <w:spacing w:after="0" w:line="240" w:lineRule="auto"/>
        <w:ind w:firstLine="720"/>
        <w:jc w:val="both"/>
        <w:rPr>
          <w:rFonts w:ascii="Times New Roman" w:hAnsi="Times New Roman"/>
          <w:b/>
          <w:bCs/>
          <w:sz w:val="24"/>
          <w:szCs w:val="24"/>
        </w:rPr>
      </w:pPr>
    </w:p>
    <w:p w:rsidR="002E54B4" w:rsidRDefault="002E54B4" w:rsidP="002E54B4">
      <w:pPr>
        <w:shd w:val="clear" w:color="auto" w:fill="FFFFFF"/>
        <w:tabs>
          <w:tab w:val="left" w:pos="701"/>
        </w:tabs>
        <w:spacing w:after="0" w:line="240" w:lineRule="auto"/>
        <w:rPr>
          <w:rFonts w:ascii="Times New Roman" w:hAnsi="Times New Roman" w:cs="Times New Roman"/>
          <w:b/>
          <w:bCs/>
          <w:sz w:val="24"/>
          <w:szCs w:val="24"/>
        </w:rPr>
      </w:pPr>
      <w:r w:rsidRPr="00B85440">
        <w:rPr>
          <w:rFonts w:ascii="Times New Roman" w:hAnsi="Times New Roman" w:cs="Times New Roman"/>
          <w:b/>
          <w:bCs/>
          <w:sz w:val="24"/>
          <w:szCs w:val="24"/>
        </w:rPr>
        <w:t>5. ОБРАЗОВАТЕЛЬНЫЕ ТЕХНОЛОГИИ</w:t>
      </w:r>
    </w:p>
    <w:p w:rsidR="00EA57D0" w:rsidRPr="00B85440" w:rsidRDefault="00EA57D0" w:rsidP="002E54B4">
      <w:pPr>
        <w:shd w:val="clear" w:color="auto" w:fill="FFFFFF"/>
        <w:tabs>
          <w:tab w:val="left" w:pos="701"/>
        </w:tabs>
        <w:spacing w:after="0" w:line="240" w:lineRule="auto"/>
        <w:rPr>
          <w:rFonts w:ascii="Times New Roman" w:hAnsi="Times New Roman" w:cs="Times New Roman"/>
          <w:b/>
          <w:bCs/>
          <w:sz w:val="24"/>
          <w:szCs w:val="24"/>
        </w:rPr>
      </w:pPr>
    </w:p>
    <w:p w:rsidR="002E54B4" w:rsidRDefault="002E54B4" w:rsidP="002E54B4">
      <w:pPr>
        <w:shd w:val="clear" w:color="auto" w:fill="FFFFFF"/>
        <w:tabs>
          <w:tab w:val="left" w:pos="701"/>
        </w:tabs>
        <w:spacing w:after="0" w:line="240" w:lineRule="auto"/>
        <w:ind w:firstLine="709"/>
        <w:jc w:val="both"/>
        <w:rPr>
          <w:rFonts w:ascii="Times New Roman" w:hAnsi="Times New Roman" w:cs="Times New Roman"/>
          <w:bCs/>
          <w:sz w:val="24"/>
          <w:szCs w:val="24"/>
        </w:rPr>
      </w:pPr>
      <w:r w:rsidRPr="00B85440">
        <w:rPr>
          <w:rFonts w:ascii="Times New Roman" w:hAnsi="Times New Roman" w:cs="Times New Roman"/>
          <w:bCs/>
          <w:sz w:val="24"/>
          <w:szCs w:val="24"/>
        </w:rPr>
        <w:t>Обучение склады</w:t>
      </w:r>
      <w:r w:rsidR="00C23BB0">
        <w:rPr>
          <w:rFonts w:ascii="Times New Roman" w:hAnsi="Times New Roman" w:cs="Times New Roman"/>
          <w:bCs/>
          <w:sz w:val="24"/>
          <w:szCs w:val="24"/>
        </w:rPr>
        <w:t xml:space="preserve">вается из </w:t>
      </w:r>
      <w:r w:rsidR="001F2AA8">
        <w:rPr>
          <w:rFonts w:ascii="Times New Roman" w:hAnsi="Times New Roman" w:cs="Times New Roman"/>
          <w:bCs/>
          <w:sz w:val="24"/>
          <w:szCs w:val="24"/>
        </w:rPr>
        <w:t>контактной работы</w:t>
      </w:r>
      <w:r w:rsidR="00C23BB0">
        <w:rPr>
          <w:rFonts w:ascii="Times New Roman" w:hAnsi="Times New Roman" w:cs="Times New Roman"/>
          <w:bCs/>
          <w:sz w:val="24"/>
          <w:szCs w:val="24"/>
        </w:rPr>
        <w:t xml:space="preserve"> (</w:t>
      </w:r>
      <w:r w:rsidR="001F2AA8">
        <w:rPr>
          <w:rFonts w:ascii="Times New Roman" w:hAnsi="Times New Roman" w:cs="Times New Roman"/>
          <w:bCs/>
          <w:sz w:val="24"/>
          <w:szCs w:val="24"/>
        </w:rPr>
        <w:t>232 часа</w:t>
      </w:r>
      <w:r w:rsidRPr="00B85440">
        <w:rPr>
          <w:rFonts w:ascii="Times New Roman" w:hAnsi="Times New Roman" w:cs="Times New Roman"/>
          <w:bCs/>
          <w:sz w:val="24"/>
          <w:szCs w:val="24"/>
        </w:rPr>
        <w:t>), включающих лекционный курс и практические занятия, и само</w:t>
      </w:r>
      <w:r w:rsidR="00C23BB0">
        <w:rPr>
          <w:rFonts w:ascii="Times New Roman" w:hAnsi="Times New Roman" w:cs="Times New Roman"/>
          <w:bCs/>
          <w:sz w:val="24"/>
          <w:szCs w:val="24"/>
        </w:rPr>
        <w:t>стоятельной работы (</w:t>
      </w:r>
      <w:r w:rsidR="001F2AA8">
        <w:rPr>
          <w:rFonts w:ascii="Times New Roman" w:hAnsi="Times New Roman" w:cs="Times New Roman"/>
          <w:bCs/>
          <w:sz w:val="24"/>
          <w:szCs w:val="24"/>
        </w:rPr>
        <w:t>191 час</w:t>
      </w:r>
      <w:r w:rsidRPr="00B85440">
        <w:rPr>
          <w:rFonts w:ascii="Times New Roman" w:hAnsi="Times New Roman" w:cs="Times New Roman"/>
          <w:bCs/>
          <w:sz w:val="24"/>
          <w:szCs w:val="24"/>
        </w:rPr>
        <w:t>). Практические занятия проходят по цикловому расписанию. Основное учебное время выделяется на практическую работу по усвоению теоретических знаний, приобретению практических навыков и умений. По каждому разделу учебной дисциплины разработаны методические рекомендации для преподавателей по теме занятия</w:t>
      </w:r>
      <w:r>
        <w:rPr>
          <w:rFonts w:ascii="Times New Roman" w:hAnsi="Times New Roman" w:cs="Times New Roman"/>
          <w:bCs/>
          <w:sz w:val="24"/>
          <w:szCs w:val="24"/>
        </w:rPr>
        <w:t>,</w:t>
      </w:r>
      <w:r w:rsidRPr="00B85440">
        <w:rPr>
          <w:rFonts w:ascii="Times New Roman" w:hAnsi="Times New Roman" w:cs="Times New Roman"/>
          <w:bCs/>
          <w:sz w:val="24"/>
          <w:szCs w:val="24"/>
        </w:rPr>
        <w:t xml:space="preserve"> методические указания </w:t>
      </w:r>
      <w:r>
        <w:rPr>
          <w:rFonts w:ascii="Times New Roman" w:hAnsi="Times New Roman" w:cs="Times New Roman"/>
          <w:bCs/>
          <w:sz w:val="24"/>
          <w:szCs w:val="24"/>
        </w:rPr>
        <w:t xml:space="preserve">обучающимся и для обучающихся </w:t>
      </w:r>
      <w:r w:rsidRPr="00B85440">
        <w:rPr>
          <w:rFonts w:ascii="Times New Roman" w:hAnsi="Times New Roman" w:cs="Times New Roman"/>
          <w:bCs/>
          <w:sz w:val="24"/>
          <w:szCs w:val="24"/>
        </w:rPr>
        <w:t xml:space="preserve">по самостоятельной работе. </w:t>
      </w:r>
    </w:p>
    <w:p w:rsidR="002E54B4" w:rsidRPr="00B85440" w:rsidRDefault="002E54B4" w:rsidP="002E54B4">
      <w:pPr>
        <w:shd w:val="clear" w:color="auto" w:fill="FFFFFF"/>
        <w:tabs>
          <w:tab w:val="left" w:pos="701"/>
        </w:tabs>
        <w:spacing w:after="0" w:line="240" w:lineRule="auto"/>
        <w:ind w:firstLine="709"/>
        <w:jc w:val="both"/>
        <w:rPr>
          <w:rFonts w:ascii="Times New Roman" w:hAnsi="Times New Roman" w:cs="Times New Roman"/>
          <w:bCs/>
          <w:sz w:val="24"/>
          <w:szCs w:val="24"/>
        </w:rPr>
      </w:pPr>
      <w:r w:rsidRPr="00B85440">
        <w:rPr>
          <w:rFonts w:ascii="Times New Roman" w:hAnsi="Times New Roman" w:cs="Times New Roman"/>
          <w:bCs/>
          <w:sz w:val="24"/>
          <w:szCs w:val="24"/>
        </w:rPr>
        <w:t>При изучении учебной дисциплины необходимо использовать весь ресурс основной и дополнительной учебной литературы, лекционного материала, наглядных пособий и демонстрационных материалов, лабораторного оборудования и освоить практические навыки и умения, приобретаемые в ходе работы с пациентами, демонстрационными визуальными пособиями и решения ситуационных задач. Особое внимание обращается на тесную связь в работе терапевта, врача общей практики и педиатра и решение общих проблем. В с</w:t>
      </w:r>
      <w:r>
        <w:rPr>
          <w:rFonts w:ascii="Times New Roman" w:hAnsi="Times New Roman" w:cs="Times New Roman"/>
          <w:bCs/>
          <w:sz w:val="24"/>
          <w:szCs w:val="24"/>
        </w:rPr>
        <w:t>оответствии с требованиями ФГОС</w:t>
      </w:r>
      <w:r w:rsidRPr="00B85440">
        <w:rPr>
          <w:rFonts w:ascii="Times New Roman" w:hAnsi="Times New Roman" w:cs="Times New Roman"/>
          <w:bCs/>
          <w:sz w:val="24"/>
          <w:szCs w:val="24"/>
        </w:rPr>
        <w:t xml:space="preserve"> ВО в учебном процессе широко используются активные и интерактивные формы проведения занятий (развивающее и проблемное обучение, объяснительно-иллюстративное обучение с визуализацией аудиторных занятий, программированное обучение, </w:t>
      </w:r>
      <w:proofErr w:type="spellStart"/>
      <w:r w:rsidRPr="00B85440">
        <w:rPr>
          <w:rFonts w:ascii="Times New Roman" w:hAnsi="Times New Roman" w:cs="Times New Roman"/>
          <w:bCs/>
          <w:sz w:val="24"/>
          <w:szCs w:val="24"/>
        </w:rPr>
        <w:t>информатизационное</w:t>
      </w:r>
      <w:proofErr w:type="spellEnd"/>
      <w:r w:rsidRPr="00B85440">
        <w:rPr>
          <w:rFonts w:ascii="Times New Roman" w:hAnsi="Times New Roman" w:cs="Times New Roman"/>
          <w:bCs/>
          <w:sz w:val="24"/>
          <w:szCs w:val="24"/>
        </w:rPr>
        <w:t xml:space="preserve"> обучение, </w:t>
      </w:r>
      <w:proofErr w:type="spellStart"/>
      <w:r w:rsidRPr="00B85440">
        <w:rPr>
          <w:rFonts w:ascii="Times New Roman" w:hAnsi="Times New Roman" w:cs="Times New Roman"/>
          <w:bCs/>
          <w:sz w:val="24"/>
          <w:szCs w:val="24"/>
        </w:rPr>
        <w:t>мультимедийное</w:t>
      </w:r>
      <w:proofErr w:type="spellEnd"/>
      <w:r w:rsidRPr="00B85440">
        <w:rPr>
          <w:rFonts w:ascii="Times New Roman" w:hAnsi="Times New Roman" w:cs="Times New Roman"/>
          <w:bCs/>
          <w:sz w:val="24"/>
          <w:szCs w:val="24"/>
        </w:rPr>
        <w:t xml:space="preserve"> обучение</w:t>
      </w:r>
      <w:r w:rsidR="00AD7F5B">
        <w:rPr>
          <w:rFonts w:ascii="Times New Roman" w:hAnsi="Times New Roman" w:cs="Times New Roman"/>
          <w:bCs/>
          <w:sz w:val="24"/>
          <w:szCs w:val="24"/>
        </w:rPr>
        <w:t xml:space="preserve">, дистанционное обучение в электронной системе </w:t>
      </w:r>
      <w:proofErr w:type="spellStart"/>
      <w:r w:rsidR="00AD7F5B">
        <w:rPr>
          <w:rFonts w:ascii="Times New Roman" w:hAnsi="Times New Roman" w:cs="Times New Roman"/>
          <w:bCs/>
          <w:sz w:val="24"/>
          <w:szCs w:val="24"/>
          <w:lang w:val="en-US"/>
        </w:rPr>
        <w:t>Moodle</w:t>
      </w:r>
      <w:proofErr w:type="spellEnd"/>
      <w:r w:rsidRPr="00B85440">
        <w:rPr>
          <w:rFonts w:ascii="Times New Roman" w:hAnsi="Times New Roman" w:cs="Times New Roman"/>
          <w:bCs/>
          <w:sz w:val="24"/>
          <w:szCs w:val="24"/>
        </w:rPr>
        <w:t>). Удельный вес занятий, проводимых в интерактивных формах, составляет не менее 20 % от аудиторных занятий.</w:t>
      </w:r>
    </w:p>
    <w:p w:rsidR="002E54B4" w:rsidRPr="00B85440" w:rsidRDefault="002E54B4" w:rsidP="004C3DED">
      <w:pPr>
        <w:shd w:val="clear" w:color="auto" w:fill="FFFFFF"/>
        <w:tabs>
          <w:tab w:val="left" w:pos="701"/>
        </w:tabs>
        <w:spacing w:after="0" w:line="240" w:lineRule="auto"/>
        <w:ind w:firstLine="709"/>
        <w:jc w:val="both"/>
        <w:rPr>
          <w:rFonts w:ascii="Times New Roman" w:hAnsi="Times New Roman" w:cs="Times New Roman"/>
          <w:bCs/>
          <w:sz w:val="24"/>
          <w:szCs w:val="24"/>
        </w:rPr>
      </w:pPr>
      <w:r w:rsidRPr="00B85440">
        <w:rPr>
          <w:rFonts w:ascii="Times New Roman" w:hAnsi="Times New Roman" w:cs="Times New Roman"/>
          <w:bCs/>
          <w:sz w:val="24"/>
          <w:szCs w:val="24"/>
        </w:rPr>
        <w:t xml:space="preserve">Для успешного и плодотворного обучения и освоения студентами программы отдается предпочтение индивидуальной работе: проводится </w:t>
      </w:r>
      <w:proofErr w:type="spellStart"/>
      <w:r w:rsidRPr="00B85440">
        <w:rPr>
          <w:rFonts w:ascii="Times New Roman" w:hAnsi="Times New Roman" w:cs="Times New Roman"/>
          <w:bCs/>
          <w:sz w:val="24"/>
          <w:szCs w:val="24"/>
        </w:rPr>
        <w:t>курация</w:t>
      </w:r>
      <w:proofErr w:type="spellEnd"/>
      <w:r w:rsidRPr="00B85440">
        <w:rPr>
          <w:rFonts w:ascii="Times New Roman" w:hAnsi="Times New Roman" w:cs="Times New Roman"/>
          <w:bCs/>
          <w:sz w:val="24"/>
          <w:szCs w:val="24"/>
        </w:rPr>
        <w:t xml:space="preserve"> пациентов по теме занятия, студенты овладевают умениями, необходимыми для постановки диагноза. В этом задании необходимо описать локальный статус, поставить диагноз, при необходимости предложить дополнительные методы обследования, составить план лечения и профилактики. Каждый студент должен быть подготовлен к осуществлению приемов реанимации и первой помощи при экстренных ситуациях, которые могут иметь место в лечебной практике. При обучении максимально используется иллюстративно–демонстрационный потенциал кафедры. На первом занятии проводится тестированный контроль исходного уровня знаний студентов. При разборе каждой темы текущий контроль осуществляется путем решения тестов, ситуационных задач, устного опроса. Промежуточный контроль проводится в виде экзамена</w:t>
      </w:r>
      <w:r>
        <w:rPr>
          <w:rFonts w:ascii="Times New Roman" w:hAnsi="Times New Roman" w:cs="Times New Roman"/>
          <w:bCs/>
          <w:sz w:val="24"/>
          <w:szCs w:val="24"/>
        </w:rPr>
        <w:t xml:space="preserve"> в 9 семестре</w:t>
      </w:r>
      <w:r w:rsidRPr="00B85440">
        <w:rPr>
          <w:rFonts w:ascii="Times New Roman" w:hAnsi="Times New Roman" w:cs="Times New Roman"/>
          <w:bCs/>
          <w:sz w:val="24"/>
          <w:szCs w:val="24"/>
        </w:rPr>
        <w:t>, который включает теоретический вопрос, ситуационны</w:t>
      </w:r>
      <w:r>
        <w:rPr>
          <w:rFonts w:ascii="Times New Roman" w:hAnsi="Times New Roman" w:cs="Times New Roman"/>
          <w:bCs/>
          <w:sz w:val="24"/>
          <w:szCs w:val="24"/>
        </w:rPr>
        <w:t>е</w:t>
      </w:r>
      <w:r w:rsidRPr="00B85440">
        <w:rPr>
          <w:rFonts w:ascii="Times New Roman" w:hAnsi="Times New Roman" w:cs="Times New Roman"/>
          <w:bCs/>
          <w:sz w:val="24"/>
          <w:szCs w:val="24"/>
        </w:rPr>
        <w:t xml:space="preserve"> задач</w:t>
      </w:r>
      <w:r>
        <w:rPr>
          <w:rFonts w:ascii="Times New Roman" w:hAnsi="Times New Roman" w:cs="Times New Roman"/>
          <w:bCs/>
          <w:sz w:val="24"/>
          <w:szCs w:val="24"/>
        </w:rPr>
        <w:t xml:space="preserve">и для </w:t>
      </w:r>
      <w:r w:rsidR="00E4432E">
        <w:rPr>
          <w:rFonts w:ascii="Times New Roman" w:hAnsi="Times New Roman" w:cs="Times New Roman"/>
          <w:bCs/>
          <w:sz w:val="24"/>
          <w:szCs w:val="24"/>
        </w:rPr>
        <w:t>диагностик</w:t>
      </w:r>
      <w:r w:rsidR="00FF6C3D">
        <w:rPr>
          <w:rFonts w:ascii="Times New Roman" w:hAnsi="Times New Roman" w:cs="Times New Roman"/>
          <w:bCs/>
          <w:sz w:val="24"/>
          <w:szCs w:val="24"/>
        </w:rPr>
        <w:t>и</w:t>
      </w:r>
      <w:r>
        <w:rPr>
          <w:rFonts w:ascii="Times New Roman" w:hAnsi="Times New Roman" w:cs="Times New Roman"/>
          <w:bCs/>
          <w:sz w:val="24"/>
          <w:szCs w:val="24"/>
        </w:rPr>
        <w:t xml:space="preserve"> заболеваний детей раннего, старшего возраста и по вскармливанию</w:t>
      </w:r>
      <w:r w:rsidRPr="00B85440">
        <w:rPr>
          <w:rFonts w:ascii="Times New Roman" w:hAnsi="Times New Roman" w:cs="Times New Roman"/>
          <w:bCs/>
          <w:sz w:val="24"/>
          <w:szCs w:val="24"/>
        </w:rPr>
        <w:t>. В ходе обучения для оценки знаний и умений студента используется рейтинговая система. Окончательный рейтинг формируетс</w:t>
      </w:r>
      <w:r w:rsidR="004C3DED">
        <w:rPr>
          <w:rFonts w:ascii="Times New Roman" w:hAnsi="Times New Roman" w:cs="Times New Roman"/>
          <w:bCs/>
          <w:sz w:val="24"/>
          <w:szCs w:val="24"/>
        </w:rPr>
        <w:t xml:space="preserve">я с учетом рейтинга экзамена.  </w:t>
      </w:r>
      <w:r w:rsidRPr="00B85440">
        <w:rPr>
          <w:rFonts w:ascii="Times New Roman" w:hAnsi="Times New Roman" w:cs="Times New Roman"/>
          <w:bCs/>
          <w:sz w:val="24"/>
          <w:szCs w:val="24"/>
        </w:rPr>
        <w:t xml:space="preserve">Работа студента в группе формирует чувство коллективизма и коммуникабельность. Самостоятельная работа с больными детьми и их родственниками способствует формированию </w:t>
      </w:r>
      <w:proofErr w:type="spellStart"/>
      <w:r w:rsidRPr="00B85440">
        <w:rPr>
          <w:rFonts w:ascii="Times New Roman" w:hAnsi="Times New Roman" w:cs="Times New Roman"/>
          <w:bCs/>
          <w:sz w:val="24"/>
          <w:szCs w:val="24"/>
        </w:rPr>
        <w:t>деонтологического</w:t>
      </w:r>
      <w:proofErr w:type="spellEnd"/>
      <w:r w:rsidRPr="00B85440">
        <w:rPr>
          <w:rFonts w:ascii="Times New Roman" w:hAnsi="Times New Roman" w:cs="Times New Roman"/>
          <w:bCs/>
          <w:sz w:val="24"/>
          <w:szCs w:val="24"/>
        </w:rPr>
        <w:t xml:space="preserve"> поведения, аккуратности, дисциплинированности. </w:t>
      </w:r>
    </w:p>
    <w:p w:rsidR="002E54B4" w:rsidRPr="00B85440" w:rsidRDefault="002E54B4" w:rsidP="002E54B4">
      <w:pPr>
        <w:shd w:val="clear" w:color="auto" w:fill="FFFFFF"/>
        <w:tabs>
          <w:tab w:val="left" w:pos="701"/>
        </w:tabs>
        <w:spacing w:after="0"/>
        <w:ind w:firstLine="703"/>
        <w:jc w:val="both"/>
        <w:rPr>
          <w:rFonts w:ascii="Times New Roman" w:hAnsi="Times New Roman" w:cs="Times New Roman"/>
          <w:bCs/>
          <w:sz w:val="24"/>
          <w:szCs w:val="24"/>
        </w:rPr>
      </w:pPr>
      <w:r w:rsidRPr="00B85440">
        <w:rPr>
          <w:rFonts w:ascii="Times New Roman" w:hAnsi="Times New Roman" w:cs="Times New Roman"/>
          <w:bCs/>
          <w:sz w:val="24"/>
          <w:szCs w:val="24"/>
        </w:rPr>
        <w:t xml:space="preserve">Самостоятельная работа с литературой, написание историй болезни и рефератов, осмотры больных детей формируют способность анализировать медицинские и социальные проблемы, умение использовать на практике естественнонаучные, медико-биологические и клинические науки в различных видах профессиональной и социальной деятельности. </w:t>
      </w:r>
    </w:p>
    <w:p w:rsidR="002E54B4" w:rsidRPr="00B85440" w:rsidRDefault="002E54B4" w:rsidP="002E54B4">
      <w:pPr>
        <w:shd w:val="clear" w:color="auto" w:fill="FFFFFF"/>
        <w:tabs>
          <w:tab w:val="left" w:pos="701"/>
        </w:tabs>
        <w:spacing w:after="0"/>
        <w:ind w:firstLine="703"/>
        <w:jc w:val="both"/>
        <w:rPr>
          <w:rFonts w:ascii="Times New Roman" w:hAnsi="Times New Roman" w:cs="Times New Roman"/>
          <w:bCs/>
          <w:sz w:val="24"/>
          <w:szCs w:val="24"/>
        </w:rPr>
      </w:pPr>
      <w:r w:rsidRPr="00B85440">
        <w:rPr>
          <w:rFonts w:ascii="Times New Roman" w:hAnsi="Times New Roman" w:cs="Times New Roman"/>
          <w:bCs/>
          <w:sz w:val="24"/>
          <w:szCs w:val="24"/>
        </w:rPr>
        <w:lastRenderedPageBreak/>
        <w:t>Различные виды учебной работы, включая самостоятельную работу студента, способствуют овладению культурой мышления, способностью в письменной и устной речи логически правильно оформить его результаты; готовностью к формированию системного подхода к анализу медицинской информации, восприятию инноваций; формируют способность и готовность к самосовершенствованию, самореализации, личностной и предметной рефлексии. Различные виды учебной деятельности формируют способность в условиях развития науки и практики к переоценке накопленного опыта, анализу своих возможностей, умение приобретать новые знания, использовать различные формы обучения, информационно-образовательные технологии.</w:t>
      </w:r>
    </w:p>
    <w:p w:rsidR="002E54B4" w:rsidRPr="00B85440" w:rsidRDefault="002E54B4" w:rsidP="002E54B4">
      <w:pPr>
        <w:shd w:val="clear" w:color="auto" w:fill="FFFFFF"/>
        <w:tabs>
          <w:tab w:val="left" w:pos="701"/>
        </w:tabs>
        <w:spacing w:after="0"/>
        <w:rPr>
          <w:rFonts w:ascii="Times New Roman" w:hAnsi="Times New Roman" w:cs="Times New Roman"/>
          <w:sz w:val="24"/>
          <w:szCs w:val="24"/>
        </w:rPr>
      </w:pPr>
      <w:r w:rsidRPr="00B85440">
        <w:rPr>
          <w:rFonts w:ascii="Times New Roman" w:hAnsi="Times New Roman" w:cs="Times New Roman"/>
          <w:sz w:val="24"/>
          <w:szCs w:val="24"/>
        </w:rPr>
        <w:t>Образовательные технологии:</w:t>
      </w:r>
    </w:p>
    <w:p w:rsidR="002E54B4" w:rsidRPr="00B85440" w:rsidRDefault="002E54B4" w:rsidP="002E54B4">
      <w:pPr>
        <w:numPr>
          <w:ilvl w:val="0"/>
          <w:numId w:val="1"/>
        </w:numPr>
        <w:tabs>
          <w:tab w:val="clear" w:pos="540"/>
          <w:tab w:val="left" w:pos="0"/>
          <w:tab w:val="num" w:pos="567"/>
          <w:tab w:val="left" w:pos="709"/>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B85440">
        <w:rPr>
          <w:rFonts w:ascii="Times New Roman" w:hAnsi="Times New Roman" w:cs="Times New Roman"/>
          <w:sz w:val="24"/>
          <w:szCs w:val="24"/>
        </w:rPr>
        <w:t>Лекции.</w:t>
      </w:r>
    </w:p>
    <w:p w:rsidR="002E54B4" w:rsidRPr="00B85440" w:rsidRDefault="002E54B4" w:rsidP="002E54B4">
      <w:pPr>
        <w:numPr>
          <w:ilvl w:val="0"/>
          <w:numId w:val="1"/>
        </w:numPr>
        <w:tabs>
          <w:tab w:val="left" w:pos="0"/>
          <w:tab w:val="left" w:pos="709"/>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B85440">
        <w:rPr>
          <w:rFonts w:ascii="Times New Roman" w:hAnsi="Times New Roman" w:cs="Times New Roman"/>
          <w:sz w:val="24"/>
          <w:szCs w:val="24"/>
        </w:rPr>
        <w:t>Практические занятия.</w:t>
      </w:r>
    </w:p>
    <w:p w:rsidR="002E54B4" w:rsidRPr="00B85440" w:rsidRDefault="002E54B4" w:rsidP="002E54B4">
      <w:pPr>
        <w:numPr>
          <w:ilvl w:val="0"/>
          <w:numId w:val="1"/>
        </w:numPr>
        <w:tabs>
          <w:tab w:val="left" w:pos="0"/>
          <w:tab w:val="left" w:pos="709"/>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B85440">
        <w:rPr>
          <w:rFonts w:ascii="Times New Roman" w:hAnsi="Times New Roman" w:cs="Times New Roman"/>
          <w:sz w:val="24"/>
          <w:szCs w:val="24"/>
        </w:rPr>
        <w:t>Интерактивные технологии.</w:t>
      </w:r>
    </w:p>
    <w:p w:rsidR="002E54B4" w:rsidRPr="00B85440" w:rsidRDefault="002E54B4" w:rsidP="002E54B4">
      <w:pPr>
        <w:numPr>
          <w:ilvl w:val="0"/>
          <w:numId w:val="1"/>
        </w:numPr>
        <w:tabs>
          <w:tab w:val="left" w:pos="0"/>
          <w:tab w:val="left" w:pos="709"/>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B85440">
        <w:rPr>
          <w:rFonts w:ascii="Times New Roman" w:hAnsi="Times New Roman" w:cs="Times New Roman"/>
          <w:sz w:val="24"/>
          <w:szCs w:val="24"/>
        </w:rPr>
        <w:t>Технология контекстного обучения.</w:t>
      </w:r>
    </w:p>
    <w:p w:rsidR="002E54B4" w:rsidRPr="00B85440" w:rsidRDefault="002E54B4" w:rsidP="002E54B4">
      <w:pPr>
        <w:numPr>
          <w:ilvl w:val="0"/>
          <w:numId w:val="1"/>
        </w:numPr>
        <w:tabs>
          <w:tab w:val="left" w:pos="0"/>
          <w:tab w:val="left" w:pos="709"/>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B85440">
        <w:rPr>
          <w:rFonts w:ascii="Times New Roman" w:hAnsi="Times New Roman" w:cs="Times New Roman"/>
          <w:sz w:val="24"/>
          <w:szCs w:val="24"/>
        </w:rPr>
        <w:t>Технология проблемного обучения.</w:t>
      </w:r>
    </w:p>
    <w:p w:rsidR="002E54B4" w:rsidRDefault="002E54B4" w:rsidP="002E54B4">
      <w:pPr>
        <w:numPr>
          <w:ilvl w:val="0"/>
          <w:numId w:val="1"/>
        </w:numPr>
        <w:tabs>
          <w:tab w:val="left" w:pos="0"/>
          <w:tab w:val="left" w:pos="709"/>
        </w:tabs>
        <w:overflowPunct w:val="0"/>
        <w:autoSpaceDE w:val="0"/>
        <w:autoSpaceDN w:val="0"/>
        <w:adjustRightInd w:val="0"/>
        <w:spacing w:after="0" w:line="240" w:lineRule="auto"/>
        <w:ind w:left="0" w:firstLine="0"/>
        <w:textAlignment w:val="baseline"/>
        <w:rPr>
          <w:rFonts w:ascii="Times New Roman" w:hAnsi="Times New Roman" w:cs="Times New Roman"/>
          <w:sz w:val="24"/>
          <w:szCs w:val="24"/>
        </w:rPr>
      </w:pPr>
      <w:r w:rsidRPr="00B85440">
        <w:rPr>
          <w:rFonts w:ascii="Times New Roman" w:hAnsi="Times New Roman" w:cs="Times New Roman"/>
          <w:sz w:val="24"/>
          <w:szCs w:val="24"/>
        </w:rPr>
        <w:t xml:space="preserve">Технология сотрудничества, </w:t>
      </w:r>
      <w:proofErr w:type="spellStart"/>
      <w:r w:rsidRPr="00B85440">
        <w:rPr>
          <w:rFonts w:ascii="Times New Roman" w:hAnsi="Times New Roman" w:cs="Times New Roman"/>
          <w:sz w:val="24"/>
          <w:szCs w:val="24"/>
        </w:rPr>
        <w:t>модерации</w:t>
      </w:r>
      <w:proofErr w:type="spellEnd"/>
      <w:r w:rsidRPr="00B85440">
        <w:rPr>
          <w:rFonts w:ascii="Times New Roman" w:hAnsi="Times New Roman" w:cs="Times New Roman"/>
          <w:sz w:val="24"/>
          <w:szCs w:val="24"/>
        </w:rPr>
        <w:t>.</w:t>
      </w:r>
    </w:p>
    <w:p w:rsidR="004E4A38" w:rsidRPr="00B85440" w:rsidRDefault="004E4A38" w:rsidP="004E4A38">
      <w:pPr>
        <w:tabs>
          <w:tab w:val="left" w:pos="0"/>
          <w:tab w:val="left" w:pos="709"/>
        </w:tabs>
        <w:overflowPunct w:val="0"/>
        <w:autoSpaceDE w:val="0"/>
        <w:autoSpaceDN w:val="0"/>
        <w:adjustRightInd w:val="0"/>
        <w:spacing w:after="0" w:line="240" w:lineRule="auto"/>
        <w:textAlignment w:val="baseline"/>
        <w:rPr>
          <w:rFonts w:ascii="Times New Roman" w:hAnsi="Times New Roman" w:cs="Times New Roman"/>
          <w:sz w:val="24"/>
          <w:szCs w:val="24"/>
        </w:rPr>
      </w:pPr>
    </w:p>
    <w:p w:rsidR="002E54B4" w:rsidRPr="00B85440" w:rsidRDefault="002E54B4" w:rsidP="002E54B4">
      <w:pPr>
        <w:spacing w:after="0" w:line="240" w:lineRule="auto"/>
        <w:jc w:val="both"/>
        <w:rPr>
          <w:rFonts w:ascii="Times New Roman" w:hAnsi="Times New Roman" w:cs="Times New Roman"/>
          <w:b/>
          <w:bCs/>
          <w:iCs/>
          <w:sz w:val="24"/>
          <w:szCs w:val="24"/>
        </w:rPr>
      </w:pPr>
      <w:r w:rsidRPr="00B85440">
        <w:rPr>
          <w:rFonts w:ascii="Times New Roman" w:hAnsi="Times New Roman"/>
          <w:b/>
          <w:bCs/>
          <w:sz w:val="24"/>
          <w:szCs w:val="24"/>
        </w:rPr>
        <w:t>6. 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ОБУЧАЮЩИХСЯ</w:t>
      </w:r>
    </w:p>
    <w:p w:rsidR="002E54B4"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b/>
          <w:bCs/>
          <w:iCs/>
          <w:sz w:val="24"/>
          <w:szCs w:val="24"/>
        </w:rPr>
      </w:pPr>
      <w:r>
        <w:rPr>
          <w:rFonts w:ascii="Times New Roman" w:hAnsi="Times New Roman"/>
          <w:b/>
          <w:bCs/>
          <w:iCs/>
          <w:sz w:val="24"/>
          <w:szCs w:val="24"/>
        </w:rPr>
        <w:t>6.1</w:t>
      </w:r>
      <w:r w:rsidRPr="00B85440">
        <w:rPr>
          <w:rFonts w:ascii="Times New Roman" w:hAnsi="Times New Roman"/>
          <w:b/>
          <w:bCs/>
          <w:iCs/>
          <w:sz w:val="24"/>
          <w:szCs w:val="24"/>
        </w:rPr>
        <w:t xml:space="preserve">. Перечень практических навыков </w:t>
      </w:r>
      <w:r>
        <w:rPr>
          <w:rFonts w:ascii="Times New Roman" w:hAnsi="Times New Roman"/>
          <w:b/>
          <w:bCs/>
          <w:iCs/>
          <w:sz w:val="24"/>
          <w:szCs w:val="24"/>
        </w:rPr>
        <w:t xml:space="preserve">и умений: </w:t>
      </w:r>
    </w:p>
    <w:p w:rsidR="002E54B4" w:rsidRPr="008F05A3"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b/>
          <w:bCs/>
          <w:iCs/>
          <w:sz w:val="24"/>
          <w:szCs w:val="24"/>
        </w:rPr>
      </w:pPr>
      <w:r>
        <w:rPr>
          <w:rFonts w:ascii="Times New Roman" w:hAnsi="Times New Roman"/>
          <w:b/>
          <w:bCs/>
          <w:iCs/>
          <w:sz w:val="24"/>
          <w:szCs w:val="24"/>
        </w:rPr>
        <w:t>Д</w:t>
      </w:r>
      <w:r w:rsidRPr="00B85440">
        <w:rPr>
          <w:rFonts w:ascii="Times New Roman" w:hAnsi="Times New Roman"/>
          <w:b/>
          <w:bCs/>
          <w:iCs/>
          <w:sz w:val="24"/>
          <w:szCs w:val="24"/>
        </w:rPr>
        <w:t xml:space="preserve">ля проведения текущего контроля по разделу </w:t>
      </w:r>
      <w:r w:rsidRPr="00C00656">
        <w:rPr>
          <w:rFonts w:ascii="Times New Roman" w:hAnsi="Times New Roman"/>
          <w:b/>
          <w:bCs/>
          <w:iCs/>
          <w:sz w:val="24"/>
          <w:szCs w:val="24"/>
        </w:rPr>
        <w:t>«</w:t>
      </w:r>
      <w:r w:rsidRPr="00C00656">
        <w:rPr>
          <w:rFonts w:ascii="Times New Roman" w:hAnsi="Times New Roman" w:cs="Times New Roman"/>
          <w:b/>
          <w:bCs/>
          <w:sz w:val="24"/>
          <w:szCs w:val="24"/>
        </w:rPr>
        <w:t>Заболевания детей раннего возраста</w:t>
      </w:r>
      <w:r w:rsidRPr="00C00656">
        <w:rPr>
          <w:rFonts w:ascii="Times New Roman" w:hAnsi="Times New Roman" w:cs="Times New Roman"/>
          <w:b/>
          <w:bCs/>
          <w:iCs/>
          <w:sz w:val="24"/>
          <w:szCs w:val="24"/>
        </w:rPr>
        <w:t>»:</w:t>
      </w:r>
    </w:p>
    <w:p w:rsidR="002E54B4" w:rsidRPr="00B85440" w:rsidRDefault="002E54B4" w:rsidP="002E54B4">
      <w:pPr>
        <w:numPr>
          <w:ilvl w:val="0"/>
          <w:numId w:val="28"/>
        </w:numPr>
        <w:tabs>
          <w:tab w:val="num" w:pos="426"/>
        </w:tabs>
        <w:overflowPunct w:val="0"/>
        <w:autoSpaceDE w:val="0"/>
        <w:autoSpaceDN w:val="0"/>
        <w:adjustRightInd w:val="0"/>
        <w:spacing w:after="0" w:line="240" w:lineRule="auto"/>
        <w:ind w:left="0" w:hanging="426"/>
        <w:jc w:val="both"/>
        <w:textAlignment w:val="baseline"/>
        <w:rPr>
          <w:rFonts w:ascii="Times New Roman" w:hAnsi="Times New Roman"/>
          <w:sz w:val="24"/>
          <w:szCs w:val="24"/>
        </w:rPr>
      </w:pPr>
      <w:r w:rsidRPr="00B85440">
        <w:rPr>
          <w:rFonts w:ascii="Times New Roman" w:hAnsi="Times New Roman"/>
          <w:sz w:val="24"/>
          <w:szCs w:val="24"/>
        </w:rPr>
        <w:t xml:space="preserve">Собрать анамнез жизни и оценить физическое развитие пациента. </w:t>
      </w:r>
    </w:p>
    <w:p w:rsidR="002E54B4" w:rsidRPr="00B85440" w:rsidRDefault="002E54B4" w:rsidP="002E54B4">
      <w:pPr>
        <w:numPr>
          <w:ilvl w:val="0"/>
          <w:numId w:val="28"/>
        </w:numPr>
        <w:tabs>
          <w:tab w:val="num" w:pos="426"/>
        </w:tabs>
        <w:overflowPunct w:val="0"/>
        <w:autoSpaceDE w:val="0"/>
        <w:autoSpaceDN w:val="0"/>
        <w:adjustRightInd w:val="0"/>
        <w:spacing w:after="0" w:line="240" w:lineRule="auto"/>
        <w:ind w:left="0" w:hanging="426"/>
        <w:jc w:val="both"/>
        <w:textAlignment w:val="baseline"/>
        <w:rPr>
          <w:rFonts w:ascii="Times New Roman" w:hAnsi="Times New Roman"/>
          <w:sz w:val="24"/>
          <w:szCs w:val="24"/>
        </w:rPr>
      </w:pPr>
      <w:r w:rsidRPr="00B85440">
        <w:rPr>
          <w:rFonts w:ascii="Times New Roman" w:hAnsi="Times New Roman"/>
          <w:sz w:val="24"/>
          <w:szCs w:val="24"/>
        </w:rPr>
        <w:t xml:space="preserve">Провести </w:t>
      </w:r>
      <w:proofErr w:type="spellStart"/>
      <w:r w:rsidRPr="00B85440">
        <w:rPr>
          <w:rFonts w:ascii="Times New Roman" w:hAnsi="Times New Roman"/>
          <w:sz w:val="24"/>
          <w:szCs w:val="24"/>
        </w:rPr>
        <w:t>физикальное</w:t>
      </w:r>
      <w:proofErr w:type="spellEnd"/>
      <w:r w:rsidRPr="00B85440">
        <w:rPr>
          <w:rFonts w:ascii="Times New Roman" w:hAnsi="Times New Roman"/>
          <w:sz w:val="24"/>
          <w:szCs w:val="24"/>
        </w:rPr>
        <w:t xml:space="preserve"> обследование ребенка, выявить нарушения физического развития и этиологические факторы. </w:t>
      </w:r>
    </w:p>
    <w:p w:rsidR="002E54B4" w:rsidRPr="00B85440" w:rsidRDefault="002E54B4" w:rsidP="002E54B4">
      <w:pPr>
        <w:numPr>
          <w:ilvl w:val="0"/>
          <w:numId w:val="28"/>
        </w:numPr>
        <w:tabs>
          <w:tab w:val="num" w:pos="426"/>
        </w:tabs>
        <w:overflowPunct w:val="0"/>
        <w:autoSpaceDE w:val="0"/>
        <w:autoSpaceDN w:val="0"/>
        <w:adjustRightInd w:val="0"/>
        <w:spacing w:after="0" w:line="240" w:lineRule="auto"/>
        <w:ind w:left="0" w:hanging="426"/>
        <w:jc w:val="both"/>
        <w:textAlignment w:val="baseline"/>
        <w:rPr>
          <w:rFonts w:ascii="Times New Roman" w:hAnsi="Times New Roman"/>
          <w:sz w:val="24"/>
          <w:szCs w:val="24"/>
        </w:rPr>
      </w:pPr>
      <w:r w:rsidRPr="00B85440">
        <w:rPr>
          <w:rFonts w:ascii="Times New Roman" w:hAnsi="Times New Roman"/>
          <w:sz w:val="24"/>
          <w:szCs w:val="24"/>
        </w:rPr>
        <w:t>Оценить данные клинических анализов мочи, крови, основные биохимические и иммунологические показатели, отражающие физическое развитие пациентов.</w:t>
      </w:r>
    </w:p>
    <w:p w:rsidR="002E54B4" w:rsidRPr="00B85440" w:rsidRDefault="002E54B4" w:rsidP="002E54B4">
      <w:pPr>
        <w:numPr>
          <w:ilvl w:val="0"/>
          <w:numId w:val="28"/>
        </w:numPr>
        <w:tabs>
          <w:tab w:val="num" w:pos="426"/>
        </w:tabs>
        <w:overflowPunct w:val="0"/>
        <w:autoSpaceDE w:val="0"/>
        <w:autoSpaceDN w:val="0"/>
        <w:adjustRightInd w:val="0"/>
        <w:spacing w:after="0" w:line="240" w:lineRule="auto"/>
        <w:ind w:left="0" w:hanging="426"/>
        <w:jc w:val="both"/>
        <w:textAlignment w:val="baseline"/>
        <w:rPr>
          <w:rFonts w:ascii="Times New Roman" w:hAnsi="Times New Roman"/>
          <w:sz w:val="24"/>
          <w:szCs w:val="24"/>
        </w:rPr>
      </w:pPr>
      <w:r w:rsidRPr="00B85440">
        <w:rPr>
          <w:rFonts w:ascii="Times New Roman" w:hAnsi="Times New Roman"/>
          <w:sz w:val="24"/>
          <w:szCs w:val="24"/>
        </w:rPr>
        <w:t>Назначи</w:t>
      </w:r>
      <w:r>
        <w:rPr>
          <w:rFonts w:ascii="Times New Roman" w:hAnsi="Times New Roman"/>
          <w:sz w:val="24"/>
          <w:szCs w:val="24"/>
        </w:rPr>
        <w:t>ть рациональное питание ребенку</w:t>
      </w:r>
      <w:r w:rsidRPr="00B85440">
        <w:rPr>
          <w:rFonts w:ascii="Times New Roman" w:hAnsi="Times New Roman"/>
          <w:sz w:val="24"/>
          <w:szCs w:val="24"/>
        </w:rPr>
        <w:t>.</w:t>
      </w:r>
    </w:p>
    <w:p w:rsidR="002E54B4" w:rsidRDefault="002E54B4" w:rsidP="002E54B4">
      <w:pPr>
        <w:numPr>
          <w:ilvl w:val="0"/>
          <w:numId w:val="28"/>
        </w:numPr>
        <w:tabs>
          <w:tab w:val="num" w:pos="426"/>
          <w:tab w:val="left" w:pos="540"/>
        </w:tabs>
        <w:overflowPunct w:val="0"/>
        <w:autoSpaceDE w:val="0"/>
        <w:autoSpaceDN w:val="0"/>
        <w:adjustRightInd w:val="0"/>
        <w:spacing w:after="0" w:line="240" w:lineRule="auto"/>
        <w:ind w:left="0" w:hanging="426"/>
        <w:jc w:val="both"/>
        <w:textAlignment w:val="baseline"/>
        <w:rPr>
          <w:rFonts w:ascii="Times New Roman" w:hAnsi="Times New Roman"/>
          <w:sz w:val="24"/>
          <w:szCs w:val="24"/>
        </w:rPr>
      </w:pPr>
      <w:r w:rsidRPr="00B85440">
        <w:rPr>
          <w:rFonts w:ascii="Times New Roman" w:hAnsi="Times New Roman"/>
          <w:sz w:val="24"/>
          <w:szCs w:val="24"/>
        </w:rPr>
        <w:t xml:space="preserve">Провести </w:t>
      </w:r>
      <w:proofErr w:type="spellStart"/>
      <w:r w:rsidRPr="00B85440">
        <w:rPr>
          <w:rFonts w:ascii="Times New Roman" w:hAnsi="Times New Roman"/>
          <w:sz w:val="24"/>
          <w:szCs w:val="24"/>
        </w:rPr>
        <w:t>физикальное</w:t>
      </w:r>
      <w:proofErr w:type="spellEnd"/>
      <w:r w:rsidRPr="00B85440">
        <w:rPr>
          <w:rFonts w:ascii="Times New Roman" w:hAnsi="Times New Roman"/>
          <w:sz w:val="24"/>
          <w:szCs w:val="24"/>
        </w:rPr>
        <w:t xml:space="preserve"> обследование ребенка, диагностировать, составить и реализовать план лечения, реабилитации, профилактики хронических расстройств питания, дефицитных анемий, </w:t>
      </w:r>
      <w:proofErr w:type="spellStart"/>
      <w:r w:rsidRPr="00B85440">
        <w:rPr>
          <w:rFonts w:ascii="Times New Roman" w:hAnsi="Times New Roman"/>
          <w:sz w:val="24"/>
          <w:szCs w:val="24"/>
        </w:rPr>
        <w:t>остеопенических</w:t>
      </w:r>
      <w:proofErr w:type="spellEnd"/>
      <w:r w:rsidRPr="00B85440">
        <w:rPr>
          <w:rFonts w:ascii="Times New Roman" w:hAnsi="Times New Roman"/>
          <w:sz w:val="24"/>
          <w:szCs w:val="24"/>
        </w:rPr>
        <w:t xml:space="preserve"> состояний. </w:t>
      </w:r>
    </w:p>
    <w:p w:rsidR="002E54B4" w:rsidRPr="00B85440" w:rsidRDefault="002E54B4" w:rsidP="002E54B4">
      <w:pPr>
        <w:numPr>
          <w:ilvl w:val="0"/>
          <w:numId w:val="28"/>
        </w:numPr>
        <w:tabs>
          <w:tab w:val="num" w:pos="426"/>
        </w:tabs>
        <w:overflowPunct w:val="0"/>
        <w:autoSpaceDE w:val="0"/>
        <w:autoSpaceDN w:val="0"/>
        <w:adjustRightInd w:val="0"/>
        <w:spacing w:after="0" w:line="240" w:lineRule="auto"/>
        <w:ind w:left="0" w:hanging="426"/>
        <w:jc w:val="both"/>
        <w:textAlignment w:val="baseline"/>
        <w:rPr>
          <w:rFonts w:ascii="Times New Roman" w:hAnsi="Times New Roman"/>
          <w:sz w:val="24"/>
          <w:szCs w:val="24"/>
        </w:rPr>
      </w:pPr>
      <w:r w:rsidRPr="00B85440">
        <w:rPr>
          <w:rFonts w:ascii="Times New Roman" w:hAnsi="Times New Roman"/>
          <w:sz w:val="24"/>
          <w:szCs w:val="24"/>
        </w:rPr>
        <w:t xml:space="preserve">Оценить данные рентгенологического исследования </w:t>
      </w:r>
      <w:proofErr w:type="spellStart"/>
      <w:r w:rsidRPr="00B85440">
        <w:rPr>
          <w:rFonts w:ascii="Times New Roman" w:hAnsi="Times New Roman"/>
          <w:sz w:val="24"/>
          <w:szCs w:val="24"/>
        </w:rPr>
        <w:t>груднойклетки</w:t>
      </w:r>
      <w:proofErr w:type="spellEnd"/>
      <w:r w:rsidRPr="00B85440">
        <w:rPr>
          <w:rFonts w:ascii="Times New Roman" w:hAnsi="Times New Roman"/>
          <w:sz w:val="24"/>
          <w:szCs w:val="24"/>
        </w:rPr>
        <w:t xml:space="preserve"> и костной системы ребенка. </w:t>
      </w:r>
    </w:p>
    <w:p w:rsidR="002E54B4" w:rsidRDefault="002E54B4" w:rsidP="002E54B4">
      <w:pPr>
        <w:numPr>
          <w:ilvl w:val="0"/>
          <w:numId w:val="28"/>
        </w:numPr>
        <w:tabs>
          <w:tab w:val="num" w:pos="426"/>
        </w:tabs>
        <w:overflowPunct w:val="0"/>
        <w:autoSpaceDE w:val="0"/>
        <w:autoSpaceDN w:val="0"/>
        <w:adjustRightInd w:val="0"/>
        <w:spacing w:after="0" w:line="240" w:lineRule="auto"/>
        <w:ind w:left="0" w:hanging="426"/>
        <w:jc w:val="both"/>
        <w:textAlignment w:val="baseline"/>
        <w:rPr>
          <w:rFonts w:ascii="Times New Roman" w:hAnsi="Times New Roman"/>
          <w:sz w:val="24"/>
          <w:szCs w:val="24"/>
        </w:rPr>
      </w:pPr>
      <w:r w:rsidRPr="00B85440">
        <w:rPr>
          <w:rFonts w:ascii="Times New Roman" w:hAnsi="Times New Roman"/>
          <w:sz w:val="24"/>
          <w:szCs w:val="24"/>
        </w:rPr>
        <w:t>Диагностировать, проводить дифференциальный диагноз, составлять и реализовывать план лечения, реабилитации, профилактик</w:t>
      </w:r>
      <w:r>
        <w:rPr>
          <w:rFonts w:ascii="Times New Roman" w:hAnsi="Times New Roman"/>
          <w:sz w:val="24"/>
          <w:szCs w:val="24"/>
        </w:rPr>
        <w:t>и следующих заболеваний у детей</w:t>
      </w:r>
      <w:r w:rsidRPr="00B85440">
        <w:rPr>
          <w:rFonts w:ascii="Times New Roman" w:hAnsi="Times New Roman"/>
          <w:sz w:val="24"/>
          <w:szCs w:val="24"/>
        </w:rPr>
        <w:t xml:space="preserve">: </w:t>
      </w:r>
    </w:p>
    <w:p w:rsidR="002E54B4" w:rsidRPr="005C6D28" w:rsidRDefault="002E54B4" w:rsidP="005C6D28">
      <w:pPr>
        <w:pStyle w:val="ae"/>
        <w:numPr>
          <w:ilvl w:val="0"/>
          <w:numId w:val="39"/>
        </w:numPr>
        <w:tabs>
          <w:tab w:val="left" w:pos="426"/>
          <w:tab w:val="num" w:pos="1080"/>
        </w:tabs>
        <w:overflowPunct w:val="0"/>
        <w:jc w:val="both"/>
        <w:textAlignment w:val="baseline"/>
        <w:rPr>
          <w:sz w:val="24"/>
          <w:szCs w:val="24"/>
        </w:rPr>
      </w:pPr>
      <w:r w:rsidRPr="005C6D28">
        <w:rPr>
          <w:sz w:val="24"/>
          <w:szCs w:val="24"/>
        </w:rPr>
        <w:t>аномалии конституции</w:t>
      </w:r>
    </w:p>
    <w:p w:rsidR="002E54B4" w:rsidRPr="005C6D28" w:rsidRDefault="002E54B4" w:rsidP="005C6D28">
      <w:pPr>
        <w:pStyle w:val="ae"/>
        <w:numPr>
          <w:ilvl w:val="0"/>
          <w:numId w:val="39"/>
        </w:numPr>
        <w:tabs>
          <w:tab w:val="left" w:pos="426"/>
          <w:tab w:val="num" w:pos="1080"/>
        </w:tabs>
        <w:overflowPunct w:val="0"/>
        <w:jc w:val="both"/>
        <w:textAlignment w:val="baseline"/>
        <w:rPr>
          <w:sz w:val="24"/>
          <w:szCs w:val="24"/>
        </w:rPr>
      </w:pPr>
      <w:r w:rsidRPr="005C6D28">
        <w:rPr>
          <w:sz w:val="24"/>
          <w:szCs w:val="24"/>
        </w:rPr>
        <w:t xml:space="preserve">анемии </w:t>
      </w:r>
    </w:p>
    <w:p w:rsidR="002E54B4" w:rsidRPr="005C6D28" w:rsidRDefault="002E54B4" w:rsidP="005C6D28">
      <w:pPr>
        <w:pStyle w:val="ae"/>
        <w:numPr>
          <w:ilvl w:val="0"/>
          <w:numId w:val="39"/>
        </w:numPr>
        <w:tabs>
          <w:tab w:val="left" w:pos="426"/>
          <w:tab w:val="num" w:pos="1080"/>
        </w:tabs>
        <w:overflowPunct w:val="0"/>
        <w:jc w:val="both"/>
        <w:textAlignment w:val="baseline"/>
        <w:rPr>
          <w:sz w:val="24"/>
          <w:szCs w:val="24"/>
        </w:rPr>
      </w:pPr>
      <w:r w:rsidRPr="005C6D28">
        <w:rPr>
          <w:sz w:val="24"/>
          <w:szCs w:val="24"/>
        </w:rPr>
        <w:lastRenderedPageBreak/>
        <w:t>хронические расстройства питания</w:t>
      </w:r>
    </w:p>
    <w:p w:rsidR="002E54B4" w:rsidRPr="005C6D28" w:rsidRDefault="002E54B4" w:rsidP="005C6D28">
      <w:pPr>
        <w:pStyle w:val="ae"/>
        <w:numPr>
          <w:ilvl w:val="0"/>
          <w:numId w:val="39"/>
        </w:numPr>
        <w:tabs>
          <w:tab w:val="left" w:pos="426"/>
          <w:tab w:val="num" w:pos="1080"/>
        </w:tabs>
        <w:overflowPunct w:val="0"/>
        <w:jc w:val="both"/>
        <w:textAlignment w:val="baseline"/>
        <w:rPr>
          <w:sz w:val="24"/>
          <w:szCs w:val="24"/>
        </w:rPr>
      </w:pPr>
      <w:proofErr w:type="spellStart"/>
      <w:r w:rsidRPr="005C6D28">
        <w:rPr>
          <w:sz w:val="24"/>
          <w:szCs w:val="24"/>
        </w:rPr>
        <w:t>остеопенические</w:t>
      </w:r>
      <w:proofErr w:type="spellEnd"/>
      <w:r w:rsidRPr="005C6D28">
        <w:rPr>
          <w:sz w:val="24"/>
          <w:szCs w:val="24"/>
        </w:rPr>
        <w:t xml:space="preserve"> состояния</w:t>
      </w:r>
    </w:p>
    <w:p w:rsidR="002E54B4" w:rsidRPr="005C6D28" w:rsidRDefault="002E54B4" w:rsidP="005C6D28">
      <w:pPr>
        <w:pStyle w:val="ae"/>
        <w:numPr>
          <w:ilvl w:val="0"/>
          <w:numId w:val="39"/>
        </w:numPr>
        <w:tabs>
          <w:tab w:val="left" w:pos="426"/>
          <w:tab w:val="num" w:pos="1080"/>
        </w:tabs>
        <w:overflowPunct w:val="0"/>
        <w:jc w:val="both"/>
        <w:textAlignment w:val="baseline"/>
        <w:rPr>
          <w:sz w:val="24"/>
          <w:szCs w:val="24"/>
        </w:rPr>
      </w:pPr>
      <w:proofErr w:type="spellStart"/>
      <w:r w:rsidRPr="005C6D28">
        <w:rPr>
          <w:sz w:val="24"/>
          <w:szCs w:val="24"/>
        </w:rPr>
        <w:t>атопический</w:t>
      </w:r>
      <w:proofErr w:type="spellEnd"/>
      <w:r w:rsidRPr="005C6D28">
        <w:rPr>
          <w:sz w:val="24"/>
          <w:szCs w:val="24"/>
        </w:rPr>
        <w:t xml:space="preserve"> дерматит</w:t>
      </w:r>
    </w:p>
    <w:p w:rsidR="002E54B4" w:rsidRPr="005C6D28" w:rsidRDefault="002E54B4" w:rsidP="005C6D28">
      <w:pPr>
        <w:pStyle w:val="ae"/>
        <w:numPr>
          <w:ilvl w:val="0"/>
          <w:numId w:val="39"/>
        </w:numPr>
        <w:tabs>
          <w:tab w:val="left" w:pos="426"/>
          <w:tab w:val="num" w:pos="1080"/>
        </w:tabs>
        <w:overflowPunct w:val="0"/>
        <w:jc w:val="both"/>
        <w:textAlignment w:val="baseline"/>
        <w:rPr>
          <w:sz w:val="24"/>
          <w:szCs w:val="24"/>
        </w:rPr>
      </w:pPr>
      <w:r w:rsidRPr="005C6D28">
        <w:rPr>
          <w:sz w:val="24"/>
          <w:szCs w:val="24"/>
        </w:rPr>
        <w:t>бронхиты</w:t>
      </w:r>
    </w:p>
    <w:p w:rsidR="002E54B4" w:rsidRPr="005C6D28" w:rsidRDefault="002E54B4" w:rsidP="005C6D28">
      <w:pPr>
        <w:pStyle w:val="ae"/>
        <w:numPr>
          <w:ilvl w:val="0"/>
          <w:numId w:val="39"/>
        </w:numPr>
        <w:tabs>
          <w:tab w:val="left" w:pos="426"/>
          <w:tab w:val="num" w:pos="1080"/>
        </w:tabs>
        <w:overflowPunct w:val="0"/>
        <w:jc w:val="both"/>
        <w:textAlignment w:val="baseline"/>
        <w:rPr>
          <w:sz w:val="24"/>
          <w:szCs w:val="24"/>
        </w:rPr>
      </w:pPr>
      <w:r w:rsidRPr="005C6D28">
        <w:rPr>
          <w:sz w:val="24"/>
          <w:szCs w:val="24"/>
        </w:rPr>
        <w:t>острая пневмония</w:t>
      </w:r>
    </w:p>
    <w:p w:rsidR="002E54B4" w:rsidRPr="00B85440" w:rsidRDefault="002E54B4" w:rsidP="005C6D28">
      <w:pPr>
        <w:numPr>
          <w:ilvl w:val="0"/>
          <w:numId w:val="28"/>
        </w:numPr>
        <w:tabs>
          <w:tab w:val="left" w:pos="426"/>
        </w:tabs>
        <w:overflowPunct w:val="0"/>
        <w:autoSpaceDE w:val="0"/>
        <w:autoSpaceDN w:val="0"/>
        <w:adjustRightInd w:val="0"/>
        <w:spacing w:after="0" w:line="240" w:lineRule="auto"/>
        <w:ind w:left="0" w:hanging="426"/>
        <w:jc w:val="both"/>
        <w:textAlignment w:val="baseline"/>
        <w:rPr>
          <w:rFonts w:ascii="Times New Roman" w:hAnsi="Times New Roman"/>
          <w:sz w:val="24"/>
          <w:szCs w:val="24"/>
        </w:rPr>
      </w:pPr>
      <w:r w:rsidRPr="00B85440">
        <w:rPr>
          <w:rFonts w:ascii="Times New Roman" w:hAnsi="Times New Roman"/>
          <w:sz w:val="24"/>
          <w:szCs w:val="24"/>
        </w:rPr>
        <w:t xml:space="preserve">Оказывать неотложную помощь при следующих состояниях: </w:t>
      </w:r>
    </w:p>
    <w:p w:rsidR="002E54B4" w:rsidRPr="005C6D28" w:rsidRDefault="002E54B4" w:rsidP="005C6D28">
      <w:pPr>
        <w:pStyle w:val="ae"/>
        <w:numPr>
          <w:ilvl w:val="0"/>
          <w:numId w:val="40"/>
        </w:numPr>
        <w:tabs>
          <w:tab w:val="left" w:pos="426"/>
          <w:tab w:val="num" w:pos="709"/>
        </w:tabs>
        <w:overflowPunct w:val="0"/>
        <w:ind w:firstLine="1080"/>
        <w:jc w:val="both"/>
        <w:textAlignment w:val="baseline"/>
        <w:rPr>
          <w:sz w:val="24"/>
          <w:szCs w:val="24"/>
        </w:rPr>
      </w:pPr>
      <w:proofErr w:type="spellStart"/>
      <w:r w:rsidRPr="005C6D28">
        <w:rPr>
          <w:sz w:val="24"/>
          <w:szCs w:val="24"/>
        </w:rPr>
        <w:t>гипертермический</w:t>
      </w:r>
      <w:proofErr w:type="spellEnd"/>
      <w:r w:rsidRPr="005C6D28">
        <w:rPr>
          <w:sz w:val="24"/>
          <w:szCs w:val="24"/>
        </w:rPr>
        <w:t xml:space="preserve"> синдром </w:t>
      </w:r>
    </w:p>
    <w:p w:rsidR="002E54B4" w:rsidRPr="005C6D28" w:rsidRDefault="002E54B4" w:rsidP="005C6D28">
      <w:pPr>
        <w:pStyle w:val="ae"/>
        <w:numPr>
          <w:ilvl w:val="0"/>
          <w:numId w:val="40"/>
        </w:numPr>
        <w:tabs>
          <w:tab w:val="left" w:pos="426"/>
          <w:tab w:val="num" w:pos="709"/>
        </w:tabs>
        <w:overflowPunct w:val="0"/>
        <w:ind w:firstLine="1080"/>
        <w:jc w:val="both"/>
        <w:textAlignment w:val="baseline"/>
        <w:rPr>
          <w:sz w:val="24"/>
          <w:szCs w:val="24"/>
        </w:rPr>
      </w:pPr>
      <w:proofErr w:type="spellStart"/>
      <w:r w:rsidRPr="005C6D28">
        <w:rPr>
          <w:sz w:val="24"/>
          <w:szCs w:val="24"/>
        </w:rPr>
        <w:t>бронхообструктивный</w:t>
      </w:r>
      <w:proofErr w:type="spellEnd"/>
      <w:r w:rsidRPr="005C6D28">
        <w:rPr>
          <w:sz w:val="24"/>
          <w:szCs w:val="24"/>
        </w:rPr>
        <w:t xml:space="preserve"> синдром</w:t>
      </w:r>
    </w:p>
    <w:p w:rsidR="002E54B4" w:rsidRPr="005C6D28" w:rsidRDefault="002E54B4" w:rsidP="005C6D28">
      <w:pPr>
        <w:pStyle w:val="ae"/>
        <w:numPr>
          <w:ilvl w:val="0"/>
          <w:numId w:val="40"/>
        </w:numPr>
        <w:tabs>
          <w:tab w:val="left" w:pos="426"/>
          <w:tab w:val="num" w:pos="709"/>
        </w:tabs>
        <w:overflowPunct w:val="0"/>
        <w:ind w:firstLine="1080"/>
        <w:jc w:val="both"/>
        <w:textAlignment w:val="baseline"/>
        <w:rPr>
          <w:sz w:val="24"/>
          <w:szCs w:val="24"/>
        </w:rPr>
      </w:pPr>
      <w:r w:rsidRPr="005C6D28">
        <w:rPr>
          <w:sz w:val="24"/>
          <w:szCs w:val="24"/>
        </w:rPr>
        <w:t>судорожный синдром</w:t>
      </w:r>
    </w:p>
    <w:p w:rsidR="002E54B4" w:rsidRPr="005C6D28" w:rsidRDefault="002E54B4" w:rsidP="005C6D28">
      <w:pPr>
        <w:pStyle w:val="ae"/>
        <w:numPr>
          <w:ilvl w:val="0"/>
          <w:numId w:val="40"/>
        </w:numPr>
        <w:tabs>
          <w:tab w:val="left" w:pos="426"/>
          <w:tab w:val="num" w:pos="709"/>
        </w:tabs>
        <w:overflowPunct w:val="0"/>
        <w:ind w:firstLine="1080"/>
        <w:jc w:val="both"/>
        <w:textAlignment w:val="baseline"/>
        <w:rPr>
          <w:sz w:val="24"/>
          <w:szCs w:val="24"/>
        </w:rPr>
      </w:pPr>
      <w:r w:rsidRPr="005C6D28">
        <w:rPr>
          <w:sz w:val="24"/>
          <w:szCs w:val="24"/>
        </w:rPr>
        <w:t>синдром крупа</w:t>
      </w:r>
    </w:p>
    <w:p w:rsidR="002E54B4" w:rsidRPr="005C6D28" w:rsidRDefault="002E54B4" w:rsidP="005C6D28">
      <w:pPr>
        <w:pStyle w:val="ae"/>
        <w:numPr>
          <w:ilvl w:val="0"/>
          <w:numId w:val="40"/>
        </w:numPr>
        <w:tabs>
          <w:tab w:val="left" w:pos="426"/>
          <w:tab w:val="num" w:pos="709"/>
        </w:tabs>
        <w:overflowPunct w:val="0"/>
        <w:ind w:firstLine="1080"/>
        <w:jc w:val="both"/>
        <w:textAlignment w:val="baseline"/>
        <w:rPr>
          <w:sz w:val="24"/>
          <w:szCs w:val="24"/>
        </w:rPr>
      </w:pPr>
      <w:r w:rsidRPr="005C6D28">
        <w:rPr>
          <w:sz w:val="24"/>
          <w:szCs w:val="24"/>
        </w:rPr>
        <w:t>анафилактический шок, острые аллергические реакции</w:t>
      </w:r>
    </w:p>
    <w:p w:rsidR="002E54B4" w:rsidRPr="00B85440" w:rsidRDefault="002E54B4" w:rsidP="005C6D28">
      <w:pPr>
        <w:numPr>
          <w:ilvl w:val="0"/>
          <w:numId w:val="28"/>
        </w:numPr>
        <w:tabs>
          <w:tab w:val="left" w:pos="426"/>
        </w:tabs>
        <w:overflowPunct w:val="0"/>
        <w:autoSpaceDE w:val="0"/>
        <w:autoSpaceDN w:val="0"/>
        <w:adjustRightInd w:val="0"/>
        <w:spacing w:after="0" w:line="240" w:lineRule="auto"/>
        <w:ind w:left="0" w:hanging="426"/>
        <w:jc w:val="both"/>
        <w:textAlignment w:val="baseline"/>
        <w:rPr>
          <w:rFonts w:ascii="Times New Roman" w:hAnsi="Times New Roman"/>
          <w:sz w:val="24"/>
          <w:szCs w:val="24"/>
        </w:rPr>
      </w:pPr>
      <w:r w:rsidRPr="00B85440">
        <w:rPr>
          <w:rFonts w:ascii="Times New Roman" w:hAnsi="Times New Roman"/>
          <w:sz w:val="24"/>
          <w:szCs w:val="24"/>
        </w:rPr>
        <w:t>Проводить профилактику нарушений физического развития подростков.</w:t>
      </w:r>
    </w:p>
    <w:p w:rsidR="002E54B4" w:rsidRPr="00B85440" w:rsidRDefault="002E54B4" w:rsidP="002E54B4">
      <w:pPr>
        <w:numPr>
          <w:ilvl w:val="0"/>
          <w:numId w:val="28"/>
        </w:numPr>
        <w:tabs>
          <w:tab w:val="num" w:pos="426"/>
          <w:tab w:val="left" w:pos="540"/>
        </w:tabs>
        <w:overflowPunct w:val="0"/>
        <w:autoSpaceDE w:val="0"/>
        <w:autoSpaceDN w:val="0"/>
        <w:adjustRightInd w:val="0"/>
        <w:spacing w:after="0" w:line="240" w:lineRule="auto"/>
        <w:ind w:left="0" w:hanging="426"/>
        <w:jc w:val="both"/>
        <w:textAlignment w:val="baseline"/>
        <w:rPr>
          <w:rFonts w:ascii="Times New Roman" w:hAnsi="Times New Roman"/>
          <w:sz w:val="24"/>
          <w:szCs w:val="24"/>
        </w:rPr>
      </w:pPr>
      <w:r w:rsidRPr="00B85440">
        <w:rPr>
          <w:rFonts w:ascii="Times New Roman" w:hAnsi="Times New Roman"/>
          <w:sz w:val="24"/>
          <w:szCs w:val="24"/>
        </w:rPr>
        <w:t xml:space="preserve">Обеспечить своевременную госпитализацию больных, нуждающихся в стационарном лечении. </w:t>
      </w:r>
    </w:p>
    <w:p w:rsidR="002E54B4" w:rsidRDefault="002E54B4" w:rsidP="002E54B4">
      <w:pPr>
        <w:shd w:val="clear" w:color="auto" w:fill="FFFFFF"/>
        <w:tabs>
          <w:tab w:val="left" w:pos="0"/>
        </w:tabs>
        <w:spacing w:after="0" w:line="240" w:lineRule="auto"/>
        <w:rPr>
          <w:rFonts w:ascii="Times New Roman" w:hAnsi="Times New Roman" w:cs="Times New Roman"/>
          <w:b/>
          <w:bCs/>
          <w:iCs/>
          <w:sz w:val="24"/>
          <w:szCs w:val="24"/>
        </w:rPr>
      </w:pPr>
      <w:r w:rsidRPr="00B85440">
        <w:rPr>
          <w:rFonts w:ascii="Times New Roman" w:hAnsi="Times New Roman" w:cs="Times New Roman"/>
          <w:b/>
          <w:bCs/>
          <w:iCs/>
          <w:sz w:val="24"/>
          <w:szCs w:val="24"/>
        </w:rPr>
        <w:t xml:space="preserve">Перечень практических навыков </w:t>
      </w:r>
      <w:r>
        <w:rPr>
          <w:rFonts w:ascii="Times New Roman" w:hAnsi="Times New Roman" w:cs="Times New Roman"/>
          <w:b/>
          <w:bCs/>
          <w:iCs/>
          <w:sz w:val="24"/>
          <w:szCs w:val="24"/>
        </w:rPr>
        <w:t xml:space="preserve">и </w:t>
      </w:r>
      <w:proofErr w:type="gramStart"/>
      <w:r>
        <w:rPr>
          <w:rFonts w:ascii="Times New Roman" w:hAnsi="Times New Roman" w:cs="Times New Roman"/>
          <w:b/>
          <w:bCs/>
          <w:iCs/>
          <w:sz w:val="24"/>
          <w:szCs w:val="24"/>
        </w:rPr>
        <w:t>умений</w:t>
      </w:r>
      <w:proofErr w:type="gramEnd"/>
      <w:r>
        <w:rPr>
          <w:rFonts w:ascii="Times New Roman" w:hAnsi="Times New Roman" w:cs="Times New Roman"/>
          <w:b/>
          <w:bCs/>
          <w:iCs/>
          <w:sz w:val="24"/>
          <w:szCs w:val="24"/>
        </w:rPr>
        <w:t xml:space="preserve"> </w:t>
      </w:r>
      <w:r w:rsidRPr="00B85440">
        <w:rPr>
          <w:rFonts w:ascii="Times New Roman" w:hAnsi="Times New Roman" w:cs="Times New Roman"/>
          <w:b/>
          <w:bCs/>
          <w:iCs/>
          <w:sz w:val="24"/>
          <w:szCs w:val="24"/>
        </w:rPr>
        <w:t>обучающихся по специальности «</w:t>
      </w:r>
      <w:r w:rsidR="001F2AA8">
        <w:rPr>
          <w:rFonts w:ascii="Times New Roman" w:hAnsi="Times New Roman" w:cs="Times New Roman"/>
          <w:b/>
          <w:bCs/>
          <w:iCs/>
          <w:sz w:val="24"/>
          <w:szCs w:val="24"/>
        </w:rPr>
        <w:t xml:space="preserve">Педиатрия </w:t>
      </w:r>
      <w:r>
        <w:rPr>
          <w:rFonts w:ascii="Times New Roman" w:hAnsi="Times New Roman" w:cs="Times New Roman"/>
          <w:b/>
          <w:bCs/>
          <w:iCs/>
          <w:sz w:val="24"/>
          <w:szCs w:val="24"/>
        </w:rPr>
        <w:t>»</w:t>
      </w:r>
      <w:r w:rsidRPr="00B85440">
        <w:rPr>
          <w:rFonts w:ascii="Times New Roman" w:hAnsi="Times New Roman" w:cs="Times New Roman"/>
          <w:b/>
          <w:bCs/>
          <w:iCs/>
          <w:sz w:val="24"/>
          <w:szCs w:val="24"/>
        </w:rPr>
        <w:t xml:space="preserve"> по итогам освоения дисциплины «</w:t>
      </w:r>
      <w:r w:rsidR="001F2AA8">
        <w:rPr>
          <w:rFonts w:ascii="Times New Roman" w:hAnsi="Times New Roman" w:cs="Times New Roman"/>
          <w:b/>
          <w:bCs/>
          <w:iCs/>
          <w:sz w:val="24"/>
          <w:szCs w:val="24"/>
        </w:rPr>
        <w:t>Факультетская п</w:t>
      </w:r>
      <w:r w:rsidRPr="00B85440">
        <w:rPr>
          <w:rFonts w:ascii="Times New Roman" w:hAnsi="Times New Roman" w:cs="Times New Roman"/>
          <w:b/>
          <w:bCs/>
          <w:iCs/>
          <w:sz w:val="24"/>
          <w:szCs w:val="24"/>
        </w:rPr>
        <w:t>едиатрия»:</w:t>
      </w:r>
    </w:p>
    <w:p w:rsidR="002E54B4" w:rsidRPr="00B85440" w:rsidRDefault="002E54B4" w:rsidP="002E54B4">
      <w:pPr>
        <w:widowControl w:val="0"/>
        <w:numPr>
          <w:ilvl w:val="0"/>
          <w:numId w:val="24"/>
        </w:numPr>
        <w:shd w:val="clear" w:color="auto" w:fill="FFFFFF"/>
        <w:tabs>
          <w:tab w:val="left" w:pos="0"/>
        </w:tabs>
        <w:spacing w:after="0" w:line="240" w:lineRule="auto"/>
        <w:ind w:left="0"/>
        <w:rPr>
          <w:rFonts w:ascii="Times New Roman" w:hAnsi="Times New Roman" w:cs="Times New Roman"/>
          <w:b/>
          <w:bCs/>
          <w:iCs/>
          <w:sz w:val="24"/>
          <w:szCs w:val="24"/>
        </w:rPr>
      </w:pPr>
      <w:r w:rsidRPr="00B85440">
        <w:rPr>
          <w:rFonts w:ascii="Times New Roman" w:hAnsi="Times New Roman"/>
          <w:sz w:val="24"/>
          <w:szCs w:val="24"/>
        </w:rPr>
        <w:t xml:space="preserve">Собрать и оценить анамнез жизни и заболевания ребенка. </w:t>
      </w:r>
    </w:p>
    <w:p w:rsidR="002E54B4" w:rsidRPr="00B85440" w:rsidRDefault="002E54B4" w:rsidP="002E54B4">
      <w:pPr>
        <w:numPr>
          <w:ilvl w:val="0"/>
          <w:numId w:val="24"/>
        </w:numPr>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85440">
        <w:rPr>
          <w:rFonts w:ascii="Times New Roman" w:hAnsi="Times New Roman"/>
          <w:sz w:val="24"/>
          <w:szCs w:val="24"/>
        </w:rPr>
        <w:t xml:space="preserve">Провести </w:t>
      </w:r>
      <w:proofErr w:type="spellStart"/>
      <w:r w:rsidRPr="00B85440">
        <w:rPr>
          <w:rFonts w:ascii="Times New Roman" w:hAnsi="Times New Roman"/>
          <w:sz w:val="24"/>
          <w:szCs w:val="24"/>
        </w:rPr>
        <w:t>физикальное</w:t>
      </w:r>
      <w:proofErr w:type="spellEnd"/>
      <w:r w:rsidRPr="00B85440">
        <w:rPr>
          <w:rFonts w:ascii="Times New Roman" w:hAnsi="Times New Roman"/>
          <w:sz w:val="24"/>
          <w:szCs w:val="24"/>
        </w:rPr>
        <w:t xml:space="preserve"> обследование ребенка и оценить полученные данные в соответствии с возрастной нормой. </w:t>
      </w:r>
    </w:p>
    <w:p w:rsidR="002E54B4" w:rsidRPr="00B85440" w:rsidRDefault="002E54B4" w:rsidP="002E54B4">
      <w:pPr>
        <w:numPr>
          <w:ilvl w:val="0"/>
          <w:numId w:val="24"/>
        </w:numPr>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85440">
        <w:rPr>
          <w:rFonts w:ascii="Times New Roman" w:hAnsi="Times New Roman"/>
          <w:sz w:val="24"/>
          <w:szCs w:val="24"/>
        </w:rPr>
        <w:t>Оценить данные клинических анализов мочи, крови, основные биохимические и иммунологические показатели у пациентов.</w:t>
      </w:r>
    </w:p>
    <w:p w:rsidR="002E54B4" w:rsidRPr="00C41B79" w:rsidRDefault="002E54B4" w:rsidP="002E54B4">
      <w:pPr>
        <w:numPr>
          <w:ilvl w:val="0"/>
          <w:numId w:val="24"/>
        </w:numPr>
        <w:overflowPunct w:val="0"/>
        <w:autoSpaceDE w:val="0"/>
        <w:autoSpaceDN w:val="0"/>
        <w:adjustRightInd w:val="0"/>
        <w:spacing w:after="0" w:line="240" w:lineRule="auto"/>
        <w:ind w:left="0"/>
        <w:jc w:val="both"/>
        <w:textAlignment w:val="baseline"/>
        <w:rPr>
          <w:rFonts w:ascii="Times New Roman" w:hAnsi="Times New Roman"/>
          <w:sz w:val="24"/>
          <w:szCs w:val="24"/>
        </w:rPr>
      </w:pPr>
      <w:r w:rsidRPr="00C41B79">
        <w:rPr>
          <w:rFonts w:ascii="Times New Roman" w:hAnsi="Times New Roman"/>
          <w:sz w:val="24"/>
          <w:szCs w:val="24"/>
        </w:rPr>
        <w:t>Оценить данные рентгенологического исследования грудной</w:t>
      </w:r>
      <w:r w:rsidR="00FF6C3D">
        <w:rPr>
          <w:rFonts w:ascii="Times New Roman" w:hAnsi="Times New Roman"/>
          <w:sz w:val="24"/>
          <w:szCs w:val="24"/>
        </w:rPr>
        <w:t xml:space="preserve"> </w:t>
      </w:r>
      <w:r w:rsidRPr="00C41B79">
        <w:rPr>
          <w:rFonts w:ascii="Times New Roman" w:hAnsi="Times New Roman"/>
          <w:sz w:val="24"/>
          <w:szCs w:val="24"/>
        </w:rPr>
        <w:t xml:space="preserve">клетки и костной системы ребенка. </w:t>
      </w:r>
    </w:p>
    <w:p w:rsidR="002E54B4" w:rsidRPr="00B85440" w:rsidRDefault="002E54B4" w:rsidP="002E54B4">
      <w:pPr>
        <w:numPr>
          <w:ilvl w:val="0"/>
          <w:numId w:val="24"/>
        </w:numPr>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85440">
        <w:rPr>
          <w:rFonts w:ascii="Times New Roman" w:hAnsi="Times New Roman"/>
          <w:sz w:val="24"/>
          <w:szCs w:val="24"/>
        </w:rPr>
        <w:t>Назначи</w:t>
      </w:r>
      <w:r>
        <w:rPr>
          <w:rFonts w:ascii="Times New Roman" w:hAnsi="Times New Roman"/>
          <w:sz w:val="24"/>
          <w:szCs w:val="24"/>
        </w:rPr>
        <w:t>ть рациональное питание ребенку</w:t>
      </w:r>
      <w:r w:rsidRPr="00B85440">
        <w:rPr>
          <w:rFonts w:ascii="Times New Roman" w:hAnsi="Times New Roman"/>
          <w:sz w:val="24"/>
          <w:szCs w:val="24"/>
        </w:rPr>
        <w:t>.</w:t>
      </w:r>
    </w:p>
    <w:p w:rsidR="002E54B4" w:rsidRPr="00B85440" w:rsidRDefault="002E54B4" w:rsidP="002E54B4">
      <w:pPr>
        <w:numPr>
          <w:ilvl w:val="0"/>
          <w:numId w:val="24"/>
        </w:numPr>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85440">
        <w:rPr>
          <w:rFonts w:ascii="Times New Roman" w:hAnsi="Times New Roman"/>
          <w:sz w:val="24"/>
          <w:szCs w:val="24"/>
        </w:rPr>
        <w:t xml:space="preserve">Диагностировать, проводить дифференциальный диагноз, составлять и реализовывать план лечения, реабилитации, профилактики следующих заболеваний у детей и подростков: </w:t>
      </w:r>
    </w:p>
    <w:p w:rsidR="002E54B4" w:rsidRDefault="002E54B4"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аномалии конституции</w:t>
      </w:r>
    </w:p>
    <w:p w:rsidR="002E54B4" w:rsidRDefault="002E54B4"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анемии</w:t>
      </w:r>
    </w:p>
    <w:p w:rsidR="00FF6C3D" w:rsidRDefault="00FF6C3D"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рахит</w:t>
      </w:r>
    </w:p>
    <w:p w:rsidR="00FF6C3D" w:rsidRDefault="00FF6C3D"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proofErr w:type="spellStart"/>
      <w:r>
        <w:rPr>
          <w:rFonts w:ascii="Times New Roman" w:hAnsi="Times New Roman"/>
          <w:sz w:val="24"/>
          <w:szCs w:val="24"/>
        </w:rPr>
        <w:t>рахитоподобные</w:t>
      </w:r>
      <w:proofErr w:type="spellEnd"/>
      <w:r>
        <w:rPr>
          <w:rFonts w:ascii="Times New Roman" w:hAnsi="Times New Roman"/>
          <w:sz w:val="24"/>
          <w:szCs w:val="24"/>
        </w:rPr>
        <w:t xml:space="preserve"> заболевания</w:t>
      </w:r>
    </w:p>
    <w:p w:rsidR="00FF6C3D" w:rsidRDefault="00FF6C3D"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гипервитаминозом Д</w:t>
      </w:r>
    </w:p>
    <w:p w:rsidR="00FF6C3D" w:rsidRPr="00FF6C3D" w:rsidRDefault="00FF6C3D" w:rsidP="00FF6C3D">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proofErr w:type="spellStart"/>
      <w:r>
        <w:rPr>
          <w:rFonts w:ascii="Times New Roman" w:hAnsi="Times New Roman"/>
          <w:sz w:val="24"/>
          <w:szCs w:val="24"/>
        </w:rPr>
        <w:t>остеопения</w:t>
      </w:r>
      <w:proofErr w:type="spellEnd"/>
    </w:p>
    <w:p w:rsidR="002E54B4" w:rsidRPr="00B85440" w:rsidRDefault="002E54B4"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85440">
        <w:rPr>
          <w:rFonts w:ascii="Times New Roman" w:hAnsi="Times New Roman"/>
          <w:sz w:val="24"/>
          <w:szCs w:val="24"/>
        </w:rPr>
        <w:t>х</w:t>
      </w:r>
      <w:r>
        <w:rPr>
          <w:rFonts w:ascii="Times New Roman" w:hAnsi="Times New Roman"/>
          <w:sz w:val="24"/>
          <w:szCs w:val="24"/>
        </w:rPr>
        <w:t>ронические расстройства питания</w:t>
      </w:r>
    </w:p>
    <w:p w:rsidR="002E54B4" w:rsidRPr="00B85440" w:rsidRDefault="002E54B4"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proofErr w:type="spellStart"/>
      <w:r>
        <w:rPr>
          <w:rFonts w:ascii="Times New Roman" w:hAnsi="Times New Roman"/>
          <w:sz w:val="24"/>
          <w:szCs w:val="24"/>
        </w:rPr>
        <w:t>остеопенические</w:t>
      </w:r>
      <w:proofErr w:type="spellEnd"/>
      <w:r>
        <w:rPr>
          <w:rFonts w:ascii="Times New Roman" w:hAnsi="Times New Roman"/>
          <w:sz w:val="24"/>
          <w:szCs w:val="24"/>
        </w:rPr>
        <w:t xml:space="preserve"> состояния</w:t>
      </w:r>
    </w:p>
    <w:p w:rsidR="002E54B4" w:rsidRDefault="002E54B4"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proofErr w:type="spellStart"/>
      <w:r>
        <w:rPr>
          <w:rFonts w:ascii="Times New Roman" w:hAnsi="Times New Roman"/>
          <w:sz w:val="24"/>
          <w:szCs w:val="24"/>
        </w:rPr>
        <w:t>атопический</w:t>
      </w:r>
      <w:proofErr w:type="spellEnd"/>
      <w:r>
        <w:rPr>
          <w:rFonts w:ascii="Times New Roman" w:hAnsi="Times New Roman"/>
          <w:sz w:val="24"/>
          <w:szCs w:val="24"/>
        </w:rPr>
        <w:t xml:space="preserve"> дерматит</w:t>
      </w:r>
    </w:p>
    <w:p w:rsidR="00FF6C3D" w:rsidRPr="00B85440" w:rsidRDefault="00FF6C3D"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врожденные пороки сердца</w:t>
      </w:r>
    </w:p>
    <w:p w:rsidR="002E54B4" w:rsidRPr="00B85440" w:rsidRDefault="002E54B4"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lastRenderedPageBreak/>
        <w:t>бронхиты</w:t>
      </w:r>
    </w:p>
    <w:p w:rsidR="002E54B4" w:rsidRPr="00B85440" w:rsidRDefault="002E54B4"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85440">
        <w:rPr>
          <w:rFonts w:ascii="Times New Roman" w:hAnsi="Times New Roman"/>
          <w:sz w:val="24"/>
          <w:szCs w:val="24"/>
        </w:rPr>
        <w:t>бронхиальна</w:t>
      </w:r>
      <w:r>
        <w:rPr>
          <w:rFonts w:ascii="Times New Roman" w:hAnsi="Times New Roman"/>
          <w:sz w:val="24"/>
          <w:szCs w:val="24"/>
        </w:rPr>
        <w:t>я астма</w:t>
      </w:r>
    </w:p>
    <w:p w:rsidR="002E54B4" w:rsidRPr="00B85440" w:rsidRDefault="002E54B4"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острая пневмония</w:t>
      </w:r>
    </w:p>
    <w:p w:rsidR="002E54B4" w:rsidRPr="00B85440" w:rsidRDefault="002E54B4"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ХНЗЛ</w:t>
      </w:r>
    </w:p>
    <w:p w:rsidR="002E54B4" w:rsidRDefault="002E54B4"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острая ревматическая лихорадка</w:t>
      </w:r>
    </w:p>
    <w:p w:rsidR="00FF6C3D" w:rsidRDefault="00FF6C3D"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хроническая ревматическая болезнь сердца</w:t>
      </w:r>
    </w:p>
    <w:p w:rsidR="00FF6C3D" w:rsidRPr="00B85440" w:rsidRDefault="00FF6C3D"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диффузные заболевания соединительной ткани</w:t>
      </w:r>
    </w:p>
    <w:p w:rsidR="002E54B4" w:rsidRPr="00B85440" w:rsidRDefault="002E54B4"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ф</w:t>
      </w:r>
      <w:r w:rsidRPr="00B85440">
        <w:rPr>
          <w:rFonts w:ascii="Times New Roman" w:hAnsi="Times New Roman"/>
          <w:sz w:val="24"/>
          <w:szCs w:val="24"/>
        </w:rPr>
        <w:t>ункциональные забо</w:t>
      </w:r>
      <w:r>
        <w:rPr>
          <w:rFonts w:ascii="Times New Roman" w:hAnsi="Times New Roman"/>
          <w:sz w:val="24"/>
          <w:szCs w:val="24"/>
        </w:rPr>
        <w:t>левания пищеварительной системы</w:t>
      </w:r>
    </w:p>
    <w:p w:rsidR="002E54B4" w:rsidRPr="00B85440" w:rsidRDefault="002E54B4"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х</w:t>
      </w:r>
      <w:r w:rsidRPr="00B85440">
        <w:rPr>
          <w:rFonts w:ascii="Times New Roman" w:hAnsi="Times New Roman"/>
          <w:sz w:val="24"/>
          <w:szCs w:val="24"/>
        </w:rPr>
        <w:t>ронический гастрит, гастрод</w:t>
      </w:r>
      <w:r>
        <w:rPr>
          <w:rFonts w:ascii="Times New Roman" w:hAnsi="Times New Roman"/>
          <w:sz w:val="24"/>
          <w:szCs w:val="24"/>
        </w:rPr>
        <w:t>уоденит, язвенная болезнь, ГЭРБ</w:t>
      </w:r>
    </w:p>
    <w:p w:rsidR="002E54B4" w:rsidRDefault="002E54B4"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proofErr w:type="spellStart"/>
      <w:r>
        <w:rPr>
          <w:rFonts w:ascii="Times New Roman" w:hAnsi="Times New Roman"/>
          <w:sz w:val="24"/>
          <w:szCs w:val="24"/>
        </w:rPr>
        <w:t>пиелонефрит</w:t>
      </w:r>
      <w:proofErr w:type="spellEnd"/>
    </w:p>
    <w:p w:rsidR="00FF6C3D" w:rsidRPr="00B85440" w:rsidRDefault="00FF6C3D"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мочекаменная болезнь</w:t>
      </w:r>
    </w:p>
    <w:p w:rsidR="002E54B4" w:rsidRPr="00B85440" w:rsidRDefault="002E54B4"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proofErr w:type="spellStart"/>
      <w:r>
        <w:rPr>
          <w:rFonts w:ascii="Times New Roman" w:hAnsi="Times New Roman"/>
          <w:sz w:val="24"/>
          <w:szCs w:val="24"/>
        </w:rPr>
        <w:t>гломерулонефрит</w:t>
      </w:r>
      <w:proofErr w:type="spellEnd"/>
    </w:p>
    <w:p w:rsidR="002E54B4" w:rsidRPr="00B85440" w:rsidRDefault="002E54B4"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85440">
        <w:rPr>
          <w:rFonts w:ascii="Times New Roman" w:hAnsi="Times New Roman"/>
          <w:sz w:val="24"/>
          <w:szCs w:val="24"/>
        </w:rPr>
        <w:t>гемо</w:t>
      </w:r>
      <w:r>
        <w:rPr>
          <w:rFonts w:ascii="Times New Roman" w:hAnsi="Times New Roman"/>
          <w:sz w:val="24"/>
          <w:szCs w:val="24"/>
        </w:rPr>
        <w:t>ррагические заболевания</w:t>
      </w:r>
      <w:r w:rsidR="00FF6C3D">
        <w:rPr>
          <w:rFonts w:ascii="Times New Roman" w:hAnsi="Times New Roman"/>
          <w:sz w:val="24"/>
          <w:szCs w:val="24"/>
        </w:rPr>
        <w:t xml:space="preserve">, </w:t>
      </w:r>
      <w:proofErr w:type="spellStart"/>
      <w:r w:rsidR="00FF6C3D">
        <w:rPr>
          <w:rFonts w:ascii="Times New Roman" w:hAnsi="Times New Roman"/>
          <w:sz w:val="24"/>
          <w:szCs w:val="24"/>
        </w:rPr>
        <w:t>коагулопатии</w:t>
      </w:r>
      <w:proofErr w:type="spellEnd"/>
    </w:p>
    <w:p w:rsidR="002E54B4" w:rsidRDefault="002E54B4"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85440">
        <w:rPr>
          <w:rFonts w:ascii="Times New Roman" w:hAnsi="Times New Roman"/>
          <w:sz w:val="24"/>
          <w:szCs w:val="24"/>
        </w:rPr>
        <w:t xml:space="preserve">лейкоз </w:t>
      </w:r>
    </w:p>
    <w:p w:rsidR="00FF6C3D" w:rsidRPr="00B85440" w:rsidRDefault="00FF6C3D" w:rsidP="002E54B4">
      <w:pPr>
        <w:numPr>
          <w:ilvl w:val="0"/>
          <w:numId w:val="25"/>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первичный и вторичный иммунодефицит</w:t>
      </w:r>
    </w:p>
    <w:p w:rsidR="002E54B4" w:rsidRPr="00B85440" w:rsidRDefault="002E54B4" w:rsidP="002E54B4">
      <w:pPr>
        <w:numPr>
          <w:ilvl w:val="0"/>
          <w:numId w:val="24"/>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85440">
        <w:rPr>
          <w:rFonts w:ascii="Times New Roman" w:hAnsi="Times New Roman"/>
          <w:sz w:val="24"/>
          <w:szCs w:val="24"/>
        </w:rPr>
        <w:t xml:space="preserve">Оказывать неотложную помощь при следующих состояниях: </w:t>
      </w:r>
    </w:p>
    <w:p w:rsidR="002E54B4" w:rsidRPr="00B85440" w:rsidRDefault="002E54B4" w:rsidP="002E54B4">
      <w:pPr>
        <w:numPr>
          <w:ilvl w:val="0"/>
          <w:numId w:val="26"/>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proofErr w:type="spellStart"/>
      <w:r>
        <w:rPr>
          <w:rFonts w:ascii="Times New Roman" w:hAnsi="Times New Roman"/>
          <w:sz w:val="24"/>
          <w:szCs w:val="24"/>
        </w:rPr>
        <w:t>гипертермический</w:t>
      </w:r>
      <w:proofErr w:type="spellEnd"/>
      <w:r>
        <w:rPr>
          <w:rFonts w:ascii="Times New Roman" w:hAnsi="Times New Roman"/>
          <w:sz w:val="24"/>
          <w:szCs w:val="24"/>
        </w:rPr>
        <w:t xml:space="preserve"> синдром</w:t>
      </w:r>
    </w:p>
    <w:p w:rsidR="002E54B4" w:rsidRPr="00B85440" w:rsidRDefault="002E54B4" w:rsidP="002E54B4">
      <w:pPr>
        <w:numPr>
          <w:ilvl w:val="0"/>
          <w:numId w:val="26"/>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proofErr w:type="spellStart"/>
      <w:r>
        <w:rPr>
          <w:rFonts w:ascii="Times New Roman" w:hAnsi="Times New Roman"/>
          <w:sz w:val="24"/>
          <w:szCs w:val="24"/>
        </w:rPr>
        <w:t>бронхообструктивный</w:t>
      </w:r>
      <w:proofErr w:type="spellEnd"/>
      <w:r>
        <w:rPr>
          <w:rFonts w:ascii="Times New Roman" w:hAnsi="Times New Roman"/>
          <w:sz w:val="24"/>
          <w:szCs w:val="24"/>
        </w:rPr>
        <w:t xml:space="preserve"> синдром</w:t>
      </w:r>
    </w:p>
    <w:p w:rsidR="002E54B4" w:rsidRPr="00B85440" w:rsidRDefault="002E54B4" w:rsidP="002E54B4">
      <w:pPr>
        <w:numPr>
          <w:ilvl w:val="0"/>
          <w:numId w:val="26"/>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судорожный синдром</w:t>
      </w:r>
    </w:p>
    <w:p w:rsidR="002E54B4" w:rsidRPr="00B85440" w:rsidRDefault="002E54B4" w:rsidP="002E54B4">
      <w:pPr>
        <w:numPr>
          <w:ilvl w:val="0"/>
          <w:numId w:val="26"/>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синдром крупа</w:t>
      </w:r>
    </w:p>
    <w:p w:rsidR="002E54B4" w:rsidRPr="00B85440" w:rsidRDefault="002E54B4" w:rsidP="002E54B4">
      <w:pPr>
        <w:numPr>
          <w:ilvl w:val="0"/>
          <w:numId w:val="26"/>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85440">
        <w:rPr>
          <w:rFonts w:ascii="Times New Roman" w:hAnsi="Times New Roman"/>
          <w:sz w:val="24"/>
          <w:szCs w:val="24"/>
        </w:rPr>
        <w:t>анафилактический шок, острые аллергические ре</w:t>
      </w:r>
      <w:r>
        <w:rPr>
          <w:rFonts w:ascii="Times New Roman" w:hAnsi="Times New Roman"/>
          <w:sz w:val="24"/>
          <w:szCs w:val="24"/>
        </w:rPr>
        <w:t>акции</w:t>
      </w:r>
    </w:p>
    <w:p w:rsidR="002E54B4" w:rsidRPr="00B85440" w:rsidRDefault="002E54B4" w:rsidP="002E54B4">
      <w:pPr>
        <w:numPr>
          <w:ilvl w:val="0"/>
          <w:numId w:val="26"/>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85440">
        <w:rPr>
          <w:rFonts w:ascii="Times New Roman" w:hAnsi="Times New Roman"/>
          <w:sz w:val="24"/>
          <w:szCs w:val="24"/>
        </w:rPr>
        <w:t>ос</w:t>
      </w:r>
      <w:r>
        <w:rPr>
          <w:rFonts w:ascii="Times New Roman" w:hAnsi="Times New Roman"/>
          <w:sz w:val="24"/>
          <w:szCs w:val="24"/>
        </w:rPr>
        <w:t>трой сосудистой недостаточности</w:t>
      </w:r>
    </w:p>
    <w:p w:rsidR="002E54B4" w:rsidRPr="00B85440" w:rsidRDefault="002E54B4" w:rsidP="002E54B4">
      <w:pPr>
        <w:numPr>
          <w:ilvl w:val="0"/>
          <w:numId w:val="26"/>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85440">
        <w:rPr>
          <w:rFonts w:ascii="Times New Roman" w:hAnsi="Times New Roman"/>
          <w:sz w:val="24"/>
          <w:szCs w:val="24"/>
        </w:rPr>
        <w:t>ос</w:t>
      </w:r>
      <w:r>
        <w:rPr>
          <w:rFonts w:ascii="Times New Roman" w:hAnsi="Times New Roman"/>
          <w:sz w:val="24"/>
          <w:szCs w:val="24"/>
        </w:rPr>
        <w:t>трой сердечной недостаточности</w:t>
      </w:r>
    </w:p>
    <w:p w:rsidR="002E54B4" w:rsidRDefault="002E54B4" w:rsidP="002E54B4">
      <w:pPr>
        <w:numPr>
          <w:ilvl w:val="0"/>
          <w:numId w:val="26"/>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кровотечения</w:t>
      </w:r>
    </w:p>
    <w:p w:rsidR="00FF6C3D" w:rsidRDefault="00FF6C3D" w:rsidP="002E54B4">
      <w:pPr>
        <w:numPr>
          <w:ilvl w:val="0"/>
          <w:numId w:val="26"/>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почечной колики</w:t>
      </w:r>
    </w:p>
    <w:p w:rsidR="00FF6C3D" w:rsidRDefault="00FF6C3D" w:rsidP="002E54B4">
      <w:pPr>
        <w:numPr>
          <w:ilvl w:val="0"/>
          <w:numId w:val="26"/>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спазмофилии</w:t>
      </w:r>
    </w:p>
    <w:p w:rsidR="00FF6C3D" w:rsidRPr="00B85440" w:rsidRDefault="00FF6C3D" w:rsidP="002E54B4">
      <w:pPr>
        <w:numPr>
          <w:ilvl w:val="0"/>
          <w:numId w:val="26"/>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Pr>
          <w:rFonts w:ascii="Times New Roman" w:hAnsi="Times New Roman"/>
          <w:sz w:val="24"/>
          <w:szCs w:val="24"/>
        </w:rPr>
        <w:t>крапивнице</w:t>
      </w:r>
    </w:p>
    <w:p w:rsidR="002E54B4" w:rsidRPr="00B85440" w:rsidRDefault="002E54B4" w:rsidP="002E54B4">
      <w:pPr>
        <w:numPr>
          <w:ilvl w:val="0"/>
          <w:numId w:val="24"/>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85440">
        <w:rPr>
          <w:rFonts w:ascii="Times New Roman" w:hAnsi="Times New Roman"/>
          <w:sz w:val="24"/>
          <w:szCs w:val="24"/>
        </w:rPr>
        <w:t>Проводить последовательную профилактику наиболее частых заболеваний подросткового возраста.</w:t>
      </w:r>
    </w:p>
    <w:p w:rsidR="002E54B4" w:rsidRPr="00B85440" w:rsidRDefault="002E54B4" w:rsidP="002E54B4">
      <w:pPr>
        <w:numPr>
          <w:ilvl w:val="0"/>
          <w:numId w:val="24"/>
        </w:numPr>
        <w:tabs>
          <w:tab w:val="left" w:pos="426"/>
        </w:tabs>
        <w:overflowPunct w:val="0"/>
        <w:autoSpaceDE w:val="0"/>
        <w:autoSpaceDN w:val="0"/>
        <w:adjustRightInd w:val="0"/>
        <w:spacing w:after="0" w:line="240" w:lineRule="auto"/>
        <w:ind w:left="0"/>
        <w:jc w:val="both"/>
        <w:textAlignment w:val="baseline"/>
        <w:rPr>
          <w:rFonts w:ascii="Times New Roman" w:hAnsi="Times New Roman"/>
          <w:sz w:val="24"/>
          <w:szCs w:val="24"/>
        </w:rPr>
      </w:pPr>
      <w:r w:rsidRPr="00B85440">
        <w:rPr>
          <w:rFonts w:ascii="Times New Roman" w:hAnsi="Times New Roman"/>
          <w:sz w:val="24"/>
          <w:szCs w:val="24"/>
        </w:rPr>
        <w:t xml:space="preserve">Обеспечить своевременную госпитализацию больных, нуждающихся в стационарном лечении. </w:t>
      </w:r>
    </w:p>
    <w:p w:rsidR="002E54B4"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b/>
          <w:bCs/>
          <w:iCs/>
          <w:sz w:val="24"/>
          <w:szCs w:val="24"/>
        </w:rPr>
      </w:pPr>
    </w:p>
    <w:p w:rsidR="00777395" w:rsidRDefault="00777395" w:rsidP="002E54B4">
      <w:pPr>
        <w:tabs>
          <w:tab w:val="left" w:pos="0"/>
        </w:tabs>
        <w:overflowPunct w:val="0"/>
        <w:autoSpaceDE w:val="0"/>
        <w:autoSpaceDN w:val="0"/>
        <w:adjustRightInd w:val="0"/>
        <w:spacing w:after="0" w:line="240" w:lineRule="auto"/>
        <w:textAlignment w:val="baseline"/>
        <w:rPr>
          <w:rFonts w:ascii="Times New Roman" w:hAnsi="Times New Roman" w:cs="Times New Roman"/>
          <w:b/>
          <w:bCs/>
          <w:iCs/>
          <w:sz w:val="24"/>
          <w:szCs w:val="24"/>
        </w:rPr>
      </w:pPr>
    </w:p>
    <w:p w:rsidR="00777395" w:rsidRDefault="00777395" w:rsidP="002E54B4">
      <w:pPr>
        <w:tabs>
          <w:tab w:val="left" w:pos="0"/>
        </w:tabs>
        <w:overflowPunct w:val="0"/>
        <w:autoSpaceDE w:val="0"/>
        <w:autoSpaceDN w:val="0"/>
        <w:adjustRightInd w:val="0"/>
        <w:spacing w:after="0" w:line="240" w:lineRule="auto"/>
        <w:textAlignment w:val="baseline"/>
        <w:rPr>
          <w:rFonts w:ascii="Times New Roman" w:hAnsi="Times New Roman" w:cs="Times New Roman"/>
          <w:b/>
          <w:bCs/>
          <w:iCs/>
          <w:sz w:val="24"/>
          <w:szCs w:val="24"/>
        </w:rPr>
      </w:pPr>
    </w:p>
    <w:p w:rsidR="002E54B4"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b/>
          <w:bCs/>
          <w:iCs/>
          <w:sz w:val="24"/>
          <w:szCs w:val="24"/>
        </w:rPr>
      </w:pPr>
      <w:r>
        <w:rPr>
          <w:rFonts w:ascii="Times New Roman" w:hAnsi="Times New Roman" w:cs="Times New Roman"/>
          <w:b/>
          <w:bCs/>
          <w:iCs/>
          <w:sz w:val="24"/>
          <w:szCs w:val="24"/>
        </w:rPr>
        <w:t>Тестовые задания для текущего контроля</w:t>
      </w:r>
    </w:p>
    <w:p w:rsidR="002E54B4" w:rsidRDefault="002E54B4" w:rsidP="002E54B4">
      <w:pPr>
        <w:spacing w:after="0" w:line="240" w:lineRule="auto"/>
        <w:contextualSpacing/>
        <w:rPr>
          <w:b/>
          <w:sz w:val="24"/>
          <w:szCs w:val="24"/>
        </w:rPr>
      </w:pPr>
    </w:p>
    <w:p w:rsidR="002E54B4" w:rsidRPr="00C23BB0" w:rsidRDefault="002E54B4" w:rsidP="002E54B4">
      <w:pPr>
        <w:spacing w:after="0" w:line="240" w:lineRule="auto"/>
        <w:contextualSpacing/>
        <w:rPr>
          <w:rFonts w:ascii="Times New Roman" w:hAnsi="Times New Roman" w:cs="Times New Roman"/>
          <w:sz w:val="24"/>
          <w:szCs w:val="24"/>
          <w:u w:val="single"/>
        </w:rPr>
      </w:pPr>
      <w:r w:rsidRPr="00C23BB0">
        <w:rPr>
          <w:rFonts w:ascii="Times New Roman" w:hAnsi="Times New Roman" w:cs="Times New Roman"/>
          <w:sz w:val="24"/>
          <w:szCs w:val="24"/>
          <w:u w:val="single"/>
        </w:rPr>
        <w:t>УКАЖИТЕ ОДИН ПРАВИЛЬНЫЙ ОТВЕТ</w:t>
      </w:r>
    </w:p>
    <w:p w:rsidR="002E54B4" w:rsidRPr="001B6B32" w:rsidRDefault="002E54B4" w:rsidP="002E54B4">
      <w:pPr>
        <w:spacing w:after="0" w:line="240" w:lineRule="auto"/>
        <w:jc w:val="both"/>
        <w:rPr>
          <w:rFonts w:ascii="Times New Roman" w:hAnsi="Times New Roman" w:cs="Times New Roman"/>
          <w:sz w:val="24"/>
          <w:szCs w:val="24"/>
        </w:rPr>
      </w:pPr>
      <w:r w:rsidRPr="001B6B32">
        <w:rPr>
          <w:rFonts w:ascii="Times New Roman" w:hAnsi="Times New Roman" w:cs="Times New Roman"/>
          <w:caps/>
          <w:sz w:val="24"/>
          <w:szCs w:val="24"/>
        </w:rPr>
        <w:t>1. Физиологическая убыль массы тела новорожденного составляет</w:t>
      </w:r>
      <w:r>
        <w:rPr>
          <w:rFonts w:ascii="Times New Roman" w:hAnsi="Times New Roman" w:cs="Times New Roman"/>
          <w:sz w:val="24"/>
          <w:szCs w:val="24"/>
        </w:rPr>
        <w:t>…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1) 6-8</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2) 2-3</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3) 8-10</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4) 3-5</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5) 10-15</w:t>
      </w:r>
    </w:p>
    <w:p w:rsidR="002E54B4" w:rsidRPr="001B6B32" w:rsidRDefault="002E54B4" w:rsidP="002E54B4">
      <w:pPr>
        <w:spacing w:after="0" w:line="240" w:lineRule="auto"/>
        <w:jc w:val="both"/>
        <w:rPr>
          <w:rFonts w:ascii="Times New Roman" w:hAnsi="Times New Roman" w:cs="Times New Roman"/>
          <w:caps/>
          <w:sz w:val="24"/>
          <w:szCs w:val="24"/>
        </w:rPr>
      </w:pPr>
      <w:r w:rsidRPr="001B6B32">
        <w:rPr>
          <w:rFonts w:ascii="Times New Roman" w:hAnsi="Times New Roman" w:cs="Times New Roman"/>
          <w:caps/>
          <w:sz w:val="24"/>
          <w:szCs w:val="24"/>
        </w:rPr>
        <w:t xml:space="preserve">2. Длина тела ребенка в первом квартале первого года жизни ежемесячно увеличивается на </w:t>
      </w:r>
      <w:r>
        <w:rPr>
          <w:rFonts w:ascii="Times New Roman" w:hAnsi="Times New Roman" w:cs="Times New Roman"/>
          <w:caps/>
          <w:sz w:val="24"/>
          <w:szCs w:val="24"/>
        </w:rPr>
        <w:t>…см.</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1) 1</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2) 2</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3) 3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4) 4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5) 5</w:t>
      </w:r>
    </w:p>
    <w:p w:rsidR="002E54B4" w:rsidRPr="001B6B32" w:rsidRDefault="002E54B4" w:rsidP="002E54B4">
      <w:pPr>
        <w:tabs>
          <w:tab w:val="left" w:pos="360"/>
        </w:tabs>
        <w:spacing w:after="0" w:line="240" w:lineRule="auto"/>
        <w:jc w:val="both"/>
        <w:rPr>
          <w:rFonts w:ascii="Times New Roman" w:hAnsi="Times New Roman" w:cs="Times New Roman"/>
          <w:sz w:val="24"/>
          <w:szCs w:val="24"/>
        </w:rPr>
      </w:pPr>
      <w:r w:rsidRPr="001B6B32">
        <w:rPr>
          <w:rFonts w:ascii="Times New Roman" w:hAnsi="Times New Roman" w:cs="Times New Roman"/>
          <w:sz w:val="24"/>
          <w:szCs w:val="24"/>
        </w:rPr>
        <w:t xml:space="preserve">3. </w:t>
      </w:r>
      <w:r w:rsidRPr="001B6B32">
        <w:rPr>
          <w:rFonts w:ascii="Times New Roman" w:hAnsi="Times New Roman" w:cs="Times New Roman"/>
          <w:caps/>
          <w:sz w:val="24"/>
          <w:szCs w:val="24"/>
        </w:rPr>
        <w:t xml:space="preserve">В первом полугодии жизни масса тела ребенка ежемесячно увеличивается на </w:t>
      </w:r>
      <w:r>
        <w:rPr>
          <w:rFonts w:ascii="Times New Roman" w:hAnsi="Times New Roman" w:cs="Times New Roman"/>
          <w:caps/>
          <w:sz w:val="24"/>
          <w:szCs w:val="24"/>
        </w:rPr>
        <w:t>…</w:t>
      </w:r>
      <w:r w:rsidRPr="001B6B32">
        <w:rPr>
          <w:rFonts w:ascii="Times New Roman" w:hAnsi="Times New Roman" w:cs="Times New Roman"/>
          <w:caps/>
          <w:sz w:val="24"/>
          <w:szCs w:val="24"/>
        </w:rPr>
        <w:t>г</w:t>
      </w:r>
      <w:r>
        <w:rPr>
          <w:rFonts w:ascii="Times New Roman" w:hAnsi="Times New Roman" w:cs="Times New Roman"/>
          <w:caps/>
          <w:sz w:val="24"/>
          <w:szCs w:val="24"/>
        </w:rPr>
        <w:t>Р.</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1) 200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2) 500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3) 800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4) 1000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5) 1100</w:t>
      </w:r>
    </w:p>
    <w:p w:rsidR="002E54B4" w:rsidRPr="001B6B32" w:rsidRDefault="002E54B4" w:rsidP="002E54B4">
      <w:pPr>
        <w:spacing w:after="0" w:line="240" w:lineRule="auto"/>
        <w:jc w:val="both"/>
        <w:rPr>
          <w:rFonts w:ascii="Times New Roman" w:hAnsi="Times New Roman" w:cs="Times New Roman"/>
          <w:sz w:val="24"/>
          <w:szCs w:val="24"/>
        </w:rPr>
      </w:pPr>
      <w:r w:rsidRPr="001B6B32">
        <w:rPr>
          <w:rFonts w:ascii="Times New Roman" w:hAnsi="Times New Roman" w:cs="Times New Roman"/>
          <w:sz w:val="24"/>
          <w:szCs w:val="24"/>
        </w:rPr>
        <w:t xml:space="preserve">4. </w:t>
      </w:r>
      <w:r w:rsidRPr="001B6B32">
        <w:rPr>
          <w:rFonts w:ascii="Times New Roman" w:hAnsi="Times New Roman" w:cs="Times New Roman"/>
          <w:caps/>
          <w:sz w:val="24"/>
          <w:szCs w:val="24"/>
        </w:rPr>
        <w:t xml:space="preserve">После 4 лет длина </w:t>
      </w:r>
      <w:r>
        <w:rPr>
          <w:rFonts w:ascii="Times New Roman" w:hAnsi="Times New Roman" w:cs="Times New Roman"/>
          <w:caps/>
          <w:sz w:val="24"/>
          <w:szCs w:val="24"/>
        </w:rPr>
        <w:t>тела ежегодно увеличивается на …</w:t>
      </w:r>
      <w:r w:rsidRPr="001B6B32">
        <w:rPr>
          <w:rFonts w:ascii="Times New Roman" w:hAnsi="Times New Roman" w:cs="Times New Roman"/>
          <w:caps/>
          <w:sz w:val="24"/>
          <w:szCs w:val="24"/>
        </w:rPr>
        <w:t>см</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1) 3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2) 6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3) 8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4) 10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5) 12</w:t>
      </w:r>
    </w:p>
    <w:p w:rsidR="002E54B4" w:rsidRPr="001B6B32" w:rsidRDefault="002E54B4" w:rsidP="002E54B4">
      <w:pPr>
        <w:spacing w:after="0" w:line="240" w:lineRule="auto"/>
        <w:jc w:val="both"/>
        <w:rPr>
          <w:rFonts w:ascii="Times New Roman" w:hAnsi="Times New Roman" w:cs="Times New Roman"/>
          <w:sz w:val="24"/>
          <w:szCs w:val="24"/>
        </w:rPr>
      </w:pPr>
      <w:r w:rsidRPr="001B6B32">
        <w:rPr>
          <w:rFonts w:ascii="Times New Roman" w:hAnsi="Times New Roman" w:cs="Times New Roman"/>
          <w:sz w:val="24"/>
          <w:szCs w:val="24"/>
        </w:rPr>
        <w:t xml:space="preserve">5. </w:t>
      </w:r>
      <w:r w:rsidRPr="001B6B32">
        <w:rPr>
          <w:rFonts w:ascii="Times New Roman" w:hAnsi="Times New Roman" w:cs="Times New Roman"/>
          <w:caps/>
          <w:sz w:val="24"/>
          <w:szCs w:val="24"/>
        </w:rPr>
        <w:t>Окружность головы в первом полугодии жизни ежемесячно увеличивается на</w:t>
      </w:r>
      <w:r>
        <w:rPr>
          <w:rFonts w:ascii="Times New Roman" w:hAnsi="Times New Roman" w:cs="Times New Roman"/>
          <w:sz w:val="24"/>
          <w:szCs w:val="24"/>
        </w:rPr>
        <w:t>…СМ.</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1) 0,5</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2) 1,5</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3) 3,5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4) 4,5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lastRenderedPageBreak/>
        <w:t>5) 5,5</w:t>
      </w:r>
    </w:p>
    <w:p w:rsidR="002E54B4" w:rsidRPr="001B6B32" w:rsidRDefault="002E54B4" w:rsidP="002E54B4">
      <w:pPr>
        <w:spacing w:after="0" w:line="240" w:lineRule="auto"/>
        <w:jc w:val="both"/>
        <w:rPr>
          <w:rFonts w:ascii="Times New Roman" w:hAnsi="Times New Roman" w:cs="Times New Roman"/>
          <w:sz w:val="24"/>
          <w:szCs w:val="24"/>
        </w:rPr>
      </w:pPr>
      <w:r w:rsidRPr="001B6B32">
        <w:rPr>
          <w:rFonts w:ascii="Times New Roman" w:hAnsi="Times New Roman" w:cs="Times New Roman"/>
          <w:sz w:val="24"/>
          <w:szCs w:val="24"/>
        </w:rPr>
        <w:t xml:space="preserve">6. </w:t>
      </w:r>
      <w:r w:rsidRPr="001B6B32">
        <w:rPr>
          <w:rFonts w:ascii="Times New Roman" w:hAnsi="Times New Roman" w:cs="Times New Roman"/>
          <w:caps/>
          <w:sz w:val="24"/>
          <w:szCs w:val="24"/>
        </w:rPr>
        <w:t xml:space="preserve">Окружность грудной клетки новорожденного составляет </w:t>
      </w:r>
      <w:r>
        <w:rPr>
          <w:rFonts w:ascii="Times New Roman" w:hAnsi="Times New Roman" w:cs="Times New Roman"/>
          <w:caps/>
          <w:sz w:val="24"/>
          <w:szCs w:val="24"/>
        </w:rPr>
        <w:t>…</w:t>
      </w:r>
      <w:r w:rsidRPr="001B6B32">
        <w:rPr>
          <w:rFonts w:ascii="Times New Roman" w:hAnsi="Times New Roman" w:cs="Times New Roman"/>
          <w:caps/>
          <w:sz w:val="24"/>
          <w:szCs w:val="24"/>
        </w:rPr>
        <w:t>СМ</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1) 28-30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2) 32-34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3) 36-38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4) 40-44 </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5) 46-48</w:t>
      </w:r>
    </w:p>
    <w:p w:rsidR="002E54B4" w:rsidRPr="001B6B32" w:rsidRDefault="002E54B4" w:rsidP="002E54B4">
      <w:pPr>
        <w:spacing w:after="0" w:line="240" w:lineRule="auto"/>
        <w:jc w:val="both"/>
        <w:rPr>
          <w:rFonts w:ascii="Times New Roman" w:hAnsi="Times New Roman" w:cs="Times New Roman"/>
          <w:caps/>
          <w:sz w:val="24"/>
          <w:szCs w:val="24"/>
        </w:rPr>
      </w:pPr>
      <w:r w:rsidRPr="001B6B32">
        <w:rPr>
          <w:rFonts w:ascii="Times New Roman" w:hAnsi="Times New Roman" w:cs="Times New Roman"/>
          <w:sz w:val="24"/>
          <w:szCs w:val="24"/>
        </w:rPr>
        <w:t xml:space="preserve">7. </w:t>
      </w:r>
      <w:r w:rsidRPr="001B6B32">
        <w:rPr>
          <w:rFonts w:ascii="Times New Roman" w:hAnsi="Times New Roman" w:cs="Times New Roman"/>
          <w:caps/>
          <w:sz w:val="24"/>
          <w:szCs w:val="24"/>
        </w:rPr>
        <w:t>ПО ФОРМУЛЕ: МАССА ТЕЛА (КГ) / РОСТ (м)</w:t>
      </w:r>
      <w:r w:rsidRPr="001B6B32">
        <w:rPr>
          <w:rFonts w:ascii="Times New Roman" w:hAnsi="Times New Roman" w:cs="Times New Roman"/>
          <w:caps/>
          <w:sz w:val="24"/>
          <w:szCs w:val="24"/>
          <w:vertAlign w:val="superscript"/>
        </w:rPr>
        <w:t>2</w:t>
      </w:r>
      <w:r w:rsidRPr="001B6B32">
        <w:rPr>
          <w:rFonts w:ascii="Times New Roman" w:hAnsi="Times New Roman" w:cs="Times New Roman"/>
          <w:caps/>
          <w:sz w:val="24"/>
          <w:szCs w:val="24"/>
        </w:rPr>
        <w:t xml:space="preserve"> РАс</w:t>
      </w:r>
      <w:r w:rsidR="001F5A4A">
        <w:rPr>
          <w:rFonts w:ascii="Times New Roman" w:hAnsi="Times New Roman" w:cs="Times New Roman"/>
          <w:caps/>
          <w:sz w:val="24"/>
          <w:szCs w:val="24"/>
        </w:rPr>
        <w:t>С</w:t>
      </w:r>
      <w:r w:rsidRPr="001B6B32">
        <w:rPr>
          <w:rFonts w:ascii="Times New Roman" w:hAnsi="Times New Roman" w:cs="Times New Roman"/>
          <w:caps/>
          <w:sz w:val="24"/>
          <w:szCs w:val="24"/>
        </w:rPr>
        <w:t>читывается индекс</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1) Эрисмана</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2) </w:t>
      </w:r>
      <w:proofErr w:type="spellStart"/>
      <w:r w:rsidRPr="001B6B32">
        <w:rPr>
          <w:rFonts w:ascii="Times New Roman" w:hAnsi="Times New Roman" w:cs="Times New Roman"/>
          <w:sz w:val="24"/>
          <w:szCs w:val="24"/>
        </w:rPr>
        <w:t>Чулицкой</w:t>
      </w:r>
      <w:proofErr w:type="spellEnd"/>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3) </w:t>
      </w:r>
      <w:proofErr w:type="spellStart"/>
      <w:r w:rsidRPr="001B6B32">
        <w:rPr>
          <w:rFonts w:ascii="Times New Roman" w:hAnsi="Times New Roman" w:cs="Times New Roman"/>
          <w:sz w:val="24"/>
          <w:szCs w:val="24"/>
        </w:rPr>
        <w:t>Кетле</w:t>
      </w:r>
      <w:proofErr w:type="spellEnd"/>
      <w:r w:rsidRPr="001B6B32">
        <w:rPr>
          <w:rFonts w:ascii="Times New Roman" w:hAnsi="Times New Roman" w:cs="Times New Roman"/>
          <w:sz w:val="24"/>
          <w:szCs w:val="24"/>
          <w:lang w:val="en-US"/>
        </w:rPr>
        <w:t>II</w:t>
      </w:r>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4) </w:t>
      </w:r>
      <w:proofErr w:type="spellStart"/>
      <w:r w:rsidRPr="001B6B32">
        <w:rPr>
          <w:rFonts w:ascii="Times New Roman" w:hAnsi="Times New Roman" w:cs="Times New Roman"/>
          <w:sz w:val="24"/>
          <w:szCs w:val="24"/>
        </w:rPr>
        <w:t>массо-ростовой</w:t>
      </w:r>
      <w:proofErr w:type="spellEnd"/>
    </w:p>
    <w:p w:rsidR="002E54B4" w:rsidRPr="001B6B32" w:rsidRDefault="002E54B4" w:rsidP="002E54B4">
      <w:pPr>
        <w:spacing w:after="0" w:line="240" w:lineRule="auto"/>
        <w:ind w:firstLine="709"/>
        <w:jc w:val="both"/>
        <w:rPr>
          <w:rFonts w:ascii="Times New Roman" w:hAnsi="Times New Roman" w:cs="Times New Roman"/>
          <w:sz w:val="24"/>
          <w:szCs w:val="24"/>
        </w:rPr>
      </w:pPr>
      <w:r w:rsidRPr="001B6B32">
        <w:rPr>
          <w:rFonts w:ascii="Times New Roman" w:hAnsi="Times New Roman" w:cs="Times New Roman"/>
          <w:sz w:val="24"/>
          <w:szCs w:val="24"/>
        </w:rPr>
        <w:t xml:space="preserve">5) </w:t>
      </w:r>
      <w:proofErr w:type="spellStart"/>
      <w:r w:rsidRPr="001B6B32">
        <w:rPr>
          <w:rFonts w:ascii="Times New Roman" w:hAnsi="Times New Roman" w:cs="Times New Roman"/>
          <w:sz w:val="24"/>
          <w:szCs w:val="24"/>
        </w:rPr>
        <w:t>Пинье</w:t>
      </w:r>
      <w:proofErr w:type="spellEnd"/>
    </w:p>
    <w:p w:rsidR="002E54B4" w:rsidRPr="001B6B32" w:rsidRDefault="002E54B4" w:rsidP="002E54B4">
      <w:pPr>
        <w:spacing w:after="0" w:line="240" w:lineRule="auto"/>
        <w:jc w:val="both"/>
        <w:rPr>
          <w:rFonts w:ascii="Times New Roman" w:hAnsi="Times New Roman" w:cs="Times New Roman"/>
          <w:sz w:val="24"/>
          <w:szCs w:val="24"/>
        </w:rPr>
      </w:pPr>
      <w:r w:rsidRPr="001B6B32">
        <w:rPr>
          <w:rFonts w:ascii="Times New Roman" w:hAnsi="Times New Roman" w:cs="Times New Roman"/>
          <w:bCs/>
          <w:caps/>
          <w:sz w:val="24"/>
          <w:szCs w:val="24"/>
        </w:rPr>
        <w:t xml:space="preserve">8. Начало закладки нервной системы происходит </w:t>
      </w:r>
      <w:r>
        <w:rPr>
          <w:rFonts w:ascii="Times New Roman" w:hAnsi="Times New Roman" w:cs="Times New Roman"/>
          <w:bCs/>
          <w:caps/>
          <w:sz w:val="24"/>
          <w:szCs w:val="24"/>
        </w:rPr>
        <w:t>НА …</w:t>
      </w:r>
      <w:r w:rsidRPr="001B6B32">
        <w:rPr>
          <w:rFonts w:ascii="Times New Roman" w:hAnsi="Times New Roman" w:cs="Times New Roman"/>
          <w:bCs/>
          <w:sz w:val="24"/>
          <w:szCs w:val="24"/>
        </w:rPr>
        <w:t>НЕДЕЛЕ ЭМБРИОНАЛЬНОГО РАЗВИТИЯ</w:t>
      </w:r>
    </w:p>
    <w:p w:rsidR="002E54B4" w:rsidRPr="001B6B32" w:rsidRDefault="002E54B4" w:rsidP="002E54B4">
      <w:pPr>
        <w:tabs>
          <w:tab w:val="left" w:pos="993"/>
        </w:tabs>
        <w:spacing w:after="0" w:line="240" w:lineRule="auto"/>
        <w:ind w:firstLine="709"/>
        <w:rPr>
          <w:rFonts w:ascii="Times New Roman" w:hAnsi="Times New Roman" w:cs="Times New Roman"/>
          <w:bCs/>
          <w:sz w:val="24"/>
          <w:szCs w:val="24"/>
        </w:rPr>
      </w:pPr>
      <w:r w:rsidRPr="001B6B32">
        <w:rPr>
          <w:rFonts w:ascii="Times New Roman" w:hAnsi="Times New Roman" w:cs="Times New Roman"/>
          <w:bCs/>
          <w:sz w:val="24"/>
          <w:szCs w:val="24"/>
        </w:rPr>
        <w:t xml:space="preserve">1) 1-2 </w:t>
      </w:r>
    </w:p>
    <w:p w:rsidR="002E54B4" w:rsidRPr="001B6B32" w:rsidRDefault="002E54B4" w:rsidP="002E54B4">
      <w:pPr>
        <w:tabs>
          <w:tab w:val="left" w:pos="993"/>
        </w:tabs>
        <w:spacing w:after="0" w:line="240" w:lineRule="auto"/>
        <w:ind w:firstLine="709"/>
        <w:rPr>
          <w:rFonts w:ascii="Times New Roman" w:hAnsi="Times New Roman" w:cs="Times New Roman"/>
          <w:bCs/>
          <w:sz w:val="24"/>
          <w:szCs w:val="24"/>
        </w:rPr>
      </w:pPr>
      <w:r w:rsidRPr="001B6B32">
        <w:rPr>
          <w:rFonts w:ascii="Times New Roman" w:hAnsi="Times New Roman" w:cs="Times New Roman"/>
          <w:bCs/>
          <w:sz w:val="24"/>
          <w:szCs w:val="24"/>
        </w:rPr>
        <w:t xml:space="preserve">2) 3-4  </w:t>
      </w:r>
    </w:p>
    <w:p w:rsidR="002E54B4" w:rsidRPr="001B6B32" w:rsidRDefault="002E54B4" w:rsidP="002E54B4">
      <w:pPr>
        <w:tabs>
          <w:tab w:val="left" w:pos="993"/>
        </w:tabs>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 xml:space="preserve">3) </w:t>
      </w:r>
      <w:r w:rsidRPr="001B6B32">
        <w:rPr>
          <w:rFonts w:ascii="Times New Roman" w:hAnsi="Times New Roman" w:cs="Times New Roman"/>
          <w:bCs/>
          <w:sz w:val="24"/>
          <w:szCs w:val="24"/>
        </w:rPr>
        <w:t xml:space="preserve">6-7  </w:t>
      </w:r>
    </w:p>
    <w:p w:rsidR="002E54B4" w:rsidRPr="001B6B32" w:rsidRDefault="002E54B4" w:rsidP="002E54B4">
      <w:pPr>
        <w:tabs>
          <w:tab w:val="left" w:pos="993"/>
        </w:tabs>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 xml:space="preserve">4) </w:t>
      </w:r>
      <w:r w:rsidRPr="001B6B32">
        <w:rPr>
          <w:rFonts w:ascii="Times New Roman" w:hAnsi="Times New Roman" w:cs="Times New Roman"/>
          <w:bCs/>
          <w:sz w:val="24"/>
          <w:szCs w:val="24"/>
        </w:rPr>
        <w:t xml:space="preserve">8-9 </w:t>
      </w:r>
    </w:p>
    <w:p w:rsidR="002E54B4" w:rsidRPr="001B6B32" w:rsidRDefault="002E54B4" w:rsidP="002E54B4">
      <w:pPr>
        <w:tabs>
          <w:tab w:val="left" w:pos="993"/>
        </w:tabs>
        <w:spacing w:after="0" w:line="240" w:lineRule="auto"/>
        <w:ind w:firstLine="709"/>
        <w:rPr>
          <w:rFonts w:ascii="Times New Roman" w:hAnsi="Times New Roman" w:cs="Times New Roman"/>
          <w:bCs/>
          <w:sz w:val="24"/>
          <w:szCs w:val="24"/>
        </w:rPr>
      </w:pPr>
      <w:r>
        <w:rPr>
          <w:rFonts w:ascii="Times New Roman" w:hAnsi="Times New Roman" w:cs="Times New Roman"/>
          <w:bCs/>
          <w:sz w:val="24"/>
          <w:szCs w:val="24"/>
        </w:rPr>
        <w:t xml:space="preserve">5) </w:t>
      </w:r>
      <w:r w:rsidRPr="001B6B32">
        <w:rPr>
          <w:rFonts w:ascii="Times New Roman" w:hAnsi="Times New Roman" w:cs="Times New Roman"/>
          <w:bCs/>
          <w:sz w:val="24"/>
          <w:szCs w:val="24"/>
        </w:rPr>
        <w:t xml:space="preserve">12 </w:t>
      </w:r>
    </w:p>
    <w:p w:rsidR="002E54B4" w:rsidRPr="001B6B32" w:rsidRDefault="002E54B4" w:rsidP="002E54B4">
      <w:pPr>
        <w:tabs>
          <w:tab w:val="num" w:pos="360"/>
        </w:tabs>
        <w:spacing w:after="0" w:line="240" w:lineRule="auto"/>
        <w:rPr>
          <w:rFonts w:ascii="Times New Roman" w:hAnsi="Times New Roman" w:cs="Times New Roman"/>
          <w:sz w:val="24"/>
          <w:szCs w:val="24"/>
        </w:rPr>
      </w:pPr>
      <w:r w:rsidRPr="001B6B32">
        <w:rPr>
          <w:rFonts w:ascii="Times New Roman" w:hAnsi="Times New Roman" w:cs="Times New Roman"/>
          <w:sz w:val="24"/>
          <w:szCs w:val="24"/>
        </w:rPr>
        <w:t>9. НАИ</w:t>
      </w:r>
      <w:r w:rsidRPr="001B6B32">
        <w:rPr>
          <w:rFonts w:ascii="Times New Roman" w:hAnsi="Times New Roman" w:cs="Times New Roman"/>
          <w:sz w:val="24"/>
          <w:szCs w:val="24"/>
        </w:rPr>
        <w:softHyphen/>
        <w:t>БО</w:t>
      </w:r>
      <w:r w:rsidRPr="001B6B32">
        <w:rPr>
          <w:rFonts w:ascii="Times New Roman" w:hAnsi="Times New Roman" w:cs="Times New Roman"/>
          <w:sz w:val="24"/>
          <w:szCs w:val="24"/>
        </w:rPr>
        <w:softHyphen/>
        <w:t>ЛЕЕ ВЫ</w:t>
      </w:r>
      <w:r w:rsidRPr="001B6B32">
        <w:rPr>
          <w:rFonts w:ascii="Times New Roman" w:hAnsi="Times New Roman" w:cs="Times New Roman"/>
          <w:sz w:val="24"/>
          <w:szCs w:val="24"/>
        </w:rPr>
        <w:softHyphen/>
        <w:t>СО</w:t>
      </w:r>
      <w:r w:rsidRPr="001B6B32">
        <w:rPr>
          <w:rFonts w:ascii="Times New Roman" w:hAnsi="Times New Roman" w:cs="Times New Roman"/>
          <w:sz w:val="24"/>
          <w:szCs w:val="24"/>
        </w:rPr>
        <w:softHyphen/>
        <w:t>КИЕ ТЕМ</w:t>
      </w:r>
      <w:r w:rsidRPr="001B6B32">
        <w:rPr>
          <w:rFonts w:ascii="Times New Roman" w:hAnsi="Times New Roman" w:cs="Times New Roman"/>
          <w:sz w:val="24"/>
          <w:szCs w:val="24"/>
        </w:rPr>
        <w:softHyphen/>
        <w:t>ПЫ УВЕ</w:t>
      </w:r>
      <w:r w:rsidRPr="001B6B32">
        <w:rPr>
          <w:rFonts w:ascii="Times New Roman" w:hAnsi="Times New Roman" w:cs="Times New Roman"/>
          <w:sz w:val="24"/>
          <w:szCs w:val="24"/>
        </w:rPr>
        <w:softHyphen/>
        <w:t>ЛИ</w:t>
      </w:r>
      <w:r w:rsidRPr="001B6B32">
        <w:rPr>
          <w:rFonts w:ascii="Times New Roman" w:hAnsi="Times New Roman" w:cs="Times New Roman"/>
          <w:sz w:val="24"/>
          <w:szCs w:val="24"/>
        </w:rPr>
        <w:softHyphen/>
        <w:t>ЧЕ</w:t>
      </w:r>
      <w:r w:rsidRPr="001B6B32">
        <w:rPr>
          <w:rFonts w:ascii="Times New Roman" w:hAnsi="Times New Roman" w:cs="Times New Roman"/>
          <w:sz w:val="24"/>
          <w:szCs w:val="24"/>
        </w:rPr>
        <w:softHyphen/>
        <w:t>НИЯ МАС</w:t>
      </w:r>
      <w:r w:rsidRPr="001B6B32">
        <w:rPr>
          <w:rFonts w:ascii="Times New Roman" w:hAnsi="Times New Roman" w:cs="Times New Roman"/>
          <w:sz w:val="24"/>
          <w:szCs w:val="24"/>
        </w:rPr>
        <w:softHyphen/>
        <w:t>СЫ ГО</w:t>
      </w:r>
      <w:r w:rsidRPr="001B6B32">
        <w:rPr>
          <w:rFonts w:ascii="Times New Roman" w:hAnsi="Times New Roman" w:cs="Times New Roman"/>
          <w:sz w:val="24"/>
          <w:szCs w:val="24"/>
        </w:rPr>
        <w:softHyphen/>
        <w:t>ЛОВ</w:t>
      </w:r>
      <w:r w:rsidRPr="001B6B32">
        <w:rPr>
          <w:rFonts w:ascii="Times New Roman" w:hAnsi="Times New Roman" w:cs="Times New Roman"/>
          <w:sz w:val="24"/>
          <w:szCs w:val="24"/>
        </w:rPr>
        <w:softHyphen/>
        <w:t>НО</w:t>
      </w:r>
      <w:r w:rsidRPr="001B6B32">
        <w:rPr>
          <w:rFonts w:ascii="Times New Roman" w:hAnsi="Times New Roman" w:cs="Times New Roman"/>
          <w:sz w:val="24"/>
          <w:szCs w:val="24"/>
        </w:rPr>
        <w:softHyphen/>
        <w:t>ГО МОЗ</w:t>
      </w:r>
      <w:r w:rsidRPr="001B6B32">
        <w:rPr>
          <w:rFonts w:ascii="Times New Roman" w:hAnsi="Times New Roman" w:cs="Times New Roman"/>
          <w:sz w:val="24"/>
          <w:szCs w:val="24"/>
        </w:rPr>
        <w:softHyphen/>
        <w:t>ГА У ДЕ</w:t>
      </w:r>
      <w:r w:rsidRPr="001B6B32">
        <w:rPr>
          <w:rFonts w:ascii="Times New Roman" w:hAnsi="Times New Roman" w:cs="Times New Roman"/>
          <w:sz w:val="24"/>
          <w:szCs w:val="24"/>
        </w:rPr>
        <w:softHyphen/>
        <w:t>ТЕЙ ПРИ</w:t>
      </w:r>
      <w:r w:rsidRPr="001B6B32">
        <w:rPr>
          <w:rFonts w:ascii="Times New Roman" w:hAnsi="Times New Roman" w:cs="Times New Roman"/>
          <w:sz w:val="24"/>
          <w:szCs w:val="24"/>
        </w:rPr>
        <w:softHyphen/>
        <w:t>ХО</w:t>
      </w:r>
      <w:r w:rsidRPr="001B6B32">
        <w:rPr>
          <w:rFonts w:ascii="Times New Roman" w:hAnsi="Times New Roman" w:cs="Times New Roman"/>
          <w:sz w:val="24"/>
          <w:szCs w:val="24"/>
        </w:rPr>
        <w:softHyphen/>
        <w:t>ДЯТ</w:t>
      </w:r>
      <w:r w:rsidRPr="001B6B32">
        <w:rPr>
          <w:rFonts w:ascii="Times New Roman" w:hAnsi="Times New Roman" w:cs="Times New Roman"/>
          <w:sz w:val="24"/>
          <w:szCs w:val="24"/>
        </w:rPr>
        <w:softHyphen/>
        <w:t xml:space="preserve">СЯ НА </w:t>
      </w:r>
      <w:r>
        <w:rPr>
          <w:rFonts w:ascii="Times New Roman" w:hAnsi="Times New Roman" w:cs="Times New Roman"/>
          <w:sz w:val="24"/>
          <w:szCs w:val="24"/>
        </w:rPr>
        <w:t>ВОЗРАСТ</w:t>
      </w:r>
    </w:p>
    <w:p w:rsidR="002E54B4" w:rsidRPr="001B6B32" w:rsidRDefault="002E54B4" w:rsidP="002E54B4">
      <w:pPr>
        <w:tabs>
          <w:tab w:val="left" w:pos="993"/>
        </w:tabs>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1) 1-й год жиз</w:t>
      </w:r>
      <w:r w:rsidRPr="001B6B32">
        <w:rPr>
          <w:rFonts w:ascii="Times New Roman" w:hAnsi="Times New Roman" w:cs="Times New Roman"/>
          <w:sz w:val="24"/>
          <w:szCs w:val="24"/>
        </w:rPr>
        <w:softHyphen/>
        <w:t xml:space="preserve">ни </w:t>
      </w:r>
    </w:p>
    <w:p w:rsidR="002E54B4" w:rsidRPr="001B6B32" w:rsidRDefault="002E54B4" w:rsidP="002E54B4">
      <w:pPr>
        <w:tabs>
          <w:tab w:val="left" w:pos="993"/>
        </w:tabs>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2) от 1-го до 3 лет</w:t>
      </w:r>
    </w:p>
    <w:p w:rsidR="002E54B4" w:rsidRPr="001B6B32" w:rsidRDefault="002E54B4" w:rsidP="002E54B4">
      <w:pPr>
        <w:tabs>
          <w:tab w:val="left" w:pos="993"/>
        </w:tabs>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3) от 3 до 5 лет</w:t>
      </w:r>
    </w:p>
    <w:p w:rsidR="002E54B4" w:rsidRPr="001B6B32" w:rsidRDefault="002E54B4" w:rsidP="002E54B4">
      <w:pPr>
        <w:tabs>
          <w:tab w:val="left" w:pos="993"/>
        </w:tabs>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4) от 7 до 9 лет</w:t>
      </w:r>
    </w:p>
    <w:p w:rsidR="002E54B4" w:rsidRPr="001B6B32" w:rsidRDefault="002E54B4" w:rsidP="002E54B4">
      <w:pPr>
        <w:tabs>
          <w:tab w:val="left" w:pos="993"/>
        </w:tabs>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5) после 10 лет</w:t>
      </w:r>
    </w:p>
    <w:p w:rsidR="002E54B4" w:rsidRPr="001B6B32" w:rsidRDefault="002E54B4" w:rsidP="002E54B4">
      <w:pPr>
        <w:spacing w:after="0" w:line="240" w:lineRule="auto"/>
        <w:rPr>
          <w:rFonts w:ascii="Times New Roman" w:hAnsi="Times New Roman" w:cs="Times New Roman"/>
          <w:sz w:val="24"/>
          <w:szCs w:val="24"/>
        </w:rPr>
      </w:pPr>
      <w:r w:rsidRPr="001B6B32">
        <w:rPr>
          <w:rFonts w:ascii="Times New Roman" w:hAnsi="Times New Roman" w:cs="Times New Roman"/>
          <w:caps/>
          <w:sz w:val="24"/>
          <w:szCs w:val="24"/>
        </w:rPr>
        <w:t>10. К РО</w:t>
      </w:r>
      <w:r w:rsidRPr="001B6B32">
        <w:rPr>
          <w:rFonts w:ascii="Times New Roman" w:hAnsi="Times New Roman" w:cs="Times New Roman"/>
          <w:caps/>
          <w:sz w:val="24"/>
          <w:szCs w:val="24"/>
        </w:rPr>
        <w:softHyphen/>
        <w:t>Ж</w:t>
      </w:r>
      <w:r w:rsidRPr="001B6B32">
        <w:rPr>
          <w:rFonts w:ascii="Times New Roman" w:hAnsi="Times New Roman" w:cs="Times New Roman"/>
          <w:caps/>
          <w:sz w:val="24"/>
          <w:szCs w:val="24"/>
        </w:rPr>
        <w:softHyphen/>
        <w:t>ДЕ</w:t>
      </w:r>
      <w:r w:rsidRPr="001B6B32">
        <w:rPr>
          <w:rFonts w:ascii="Times New Roman" w:hAnsi="Times New Roman" w:cs="Times New Roman"/>
          <w:caps/>
          <w:sz w:val="24"/>
          <w:szCs w:val="24"/>
        </w:rPr>
        <w:softHyphen/>
        <w:t>НИЮ РЕ</w:t>
      </w:r>
      <w:r w:rsidRPr="001B6B32">
        <w:rPr>
          <w:rFonts w:ascii="Times New Roman" w:hAnsi="Times New Roman" w:cs="Times New Roman"/>
          <w:caps/>
          <w:sz w:val="24"/>
          <w:szCs w:val="24"/>
        </w:rPr>
        <w:softHyphen/>
        <w:t>БЕН</w:t>
      </w:r>
      <w:r w:rsidRPr="001B6B32">
        <w:rPr>
          <w:rFonts w:ascii="Times New Roman" w:hAnsi="Times New Roman" w:cs="Times New Roman"/>
          <w:caps/>
          <w:sz w:val="24"/>
          <w:szCs w:val="24"/>
        </w:rPr>
        <w:softHyphen/>
        <w:t>КА СА</w:t>
      </w:r>
      <w:r w:rsidRPr="001B6B32">
        <w:rPr>
          <w:rFonts w:ascii="Times New Roman" w:hAnsi="Times New Roman" w:cs="Times New Roman"/>
          <w:caps/>
          <w:sz w:val="24"/>
          <w:szCs w:val="24"/>
        </w:rPr>
        <w:softHyphen/>
        <w:t>МЫМ НЕ</w:t>
      </w:r>
      <w:r w:rsidRPr="001B6B32">
        <w:rPr>
          <w:rFonts w:ascii="Times New Roman" w:hAnsi="Times New Roman" w:cs="Times New Roman"/>
          <w:caps/>
          <w:sz w:val="24"/>
          <w:szCs w:val="24"/>
        </w:rPr>
        <w:softHyphen/>
        <w:t>З</w:t>
      </w:r>
      <w:r>
        <w:rPr>
          <w:rFonts w:ascii="Times New Roman" w:hAnsi="Times New Roman" w:cs="Times New Roman"/>
          <w:caps/>
          <w:sz w:val="24"/>
          <w:szCs w:val="24"/>
        </w:rPr>
        <w:t>РЕ</w:t>
      </w:r>
      <w:r>
        <w:rPr>
          <w:rFonts w:ascii="Times New Roman" w:hAnsi="Times New Roman" w:cs="Times New Roman"/>
          <w:caps/>
          <w:sz w:val="24"/>
          <w:szCs w:val="24"/>
        </w:rPr>
        <w:softHyphen/>
        <w:t>ЛЫМ ОТ</w:t>
      </w:r>
      <w:r>
        <w:rPr>
          <w:rFonts w:ascii="Times New Roman" w:hAnsi="Times New Roman" w:cs="Times New Roman"/>
          <w:caps/>
          <w:sz w:val="24"/>
          <w:szCs w:val="24"/>
        </w:rPr>
        <w:softHyphen/>
        <w:t>ДЕ</w:t>
      </w:r>
      <w:r>
        <w:rPr>
          <w:rFonts w:ascii="Times New Roman" w:hAnsi="Times New Roman" w:cs="Times New Roman"/>
          <w:caps/>
          <w:sz w:val="24"/>
          <w:szCs w:val="24"/>
        </w:rPr>
        <w:softHyphen/>
        <w:t>ЛОМ НЕР</w:t>
      </w:r>
      <w:r>
        <w:rPr>
          <w:rFonts w:ascii="Times New Roman" w:hAnsi="Times New Roman" w:cs="Times New Roman"/>
          <w:caps/>
          <w:sz w:val="24"/>
          <w:szCs w:val="24"/>
        </w:rPr>
        <w:softHyphen/>
        <w:t>В</w:t>
      </w:r>
      <w:r>
        <w:rPr>
          <w:rFonts w:ascii="Times New Roman" w:hAnsi="Times New Roman" w:cs="Times New Roman"/>
          <w:caps/>
          <w:sz w:val="24"/>
          <w:szCs w:val="24"/>
        </w:rPr>
        <w:softHyphen/>
        <w:t>НОЙ СИ</w:t>
      </w:r>
      <w:r>
        <w:rPr>
          <w:rFonts w:ascii="Times New Roman" w:hAnsi="Times New Roman" w:cs="Times New Roman"/>
          <w:caps/>
          <w:sz w:val="24"/>
          <w:szCs w:val="24"/>
        </w:rPr>
        <w:softHyphen/>
        <w:t>С</w:t>
      </w:r>
      <w:r w:rsidRPr="001B6B32">
        <w:rPr>
          <w:rFonts w:ascii="Times New Roman" w:hAnsi="Times New Roman" w:cs="Times New Roman"/>
          <w:caps/>
          <w:sz w:val="24"/>
          <w:szCs w:val="24"/>
        </w:rPr>
        <w:t>Т</w:t>
      </w:r>
      <w:r>
        <w:rPr>
          <w:rFonts w:ascii="Times New Roman" w:hAnsi="Times New Roman" w:cs="Times New Roman"/>
          <w:caps/>
          <w:sz w:val="24"/>
          <w:szCs w:val="24"/>
        </w:rPr>
        <w:t>Е</w:t>
      </w:r>
      <w:r w:rsidRPr="001B6B32">
        <w:rPr>
          <w:rFonts w:ascii="Times New Roman" w:hAnsi="Times New Roman" w:cs="Times New Roman"/>
          <w:caps/>
          <w:sz w:val="24"/>
          <w:szCs w:val="24"/>
        </w:rPr>
        <w:softHyphen/>
        <w:t>МЫ ЯВ</w:t>
      </w:r>
      <w:r w:rsidRPr="001B6B32">
        <w:rPr>
          <w:rFonts w:ascii="Times New Roman" w:hAnsi="Times New Roman" w:cs="Times New Roman"/>
          <w:caps/>
          <w:sz w:val="24"/>
          <w:szCs w:val="24"/>
        </w:rPr>
        <w:softHyphen/>
        <w:t>ЛЯ</w:t>
      </w:r>
      <w:r w:rsidRPr="001B6B32">
        <w:rPr>
          <w:rFonts w:ascii="Times New Roman" w:hAnsi="Times New Roman" w:cs="Times New Roman"/>
          <w:caps/>
          <w:sz w:val="24"/>
          <w:szCs w:val="24"/>
        </w:rPr>
        <w:softHyphen/>
        <w:t>ЕТ</w:t>
      </w:r>
      <w:r w:rsidRPr="001B6B32">
        <w:rPr>
          <w:rFonts w:ascii="Times New Roman" w:hAnsi="Times New Roman" w:cs="Times New Roman"/>
          <w:caps/>
          <w:sz w:val="24"/>
          <w:szCs w:val="24"/>
        </w:rPr>
        <w:softHyphen/>
        <w:t>СЯ</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1) спин</w:t>
      </w:r>
      <w:r w:rsidRPr="001B6B32">
        <w:rPr>
          <w:rFonts w:ascii="Times New Roman" w:hAnsi="Times New Roman" w:cs="Times New Roman"/>
          <w:sz w:val="24"/>
          <w:szCs w:val="24"/>
        </w:rPr>
        <w:softHyphen/>
        <w:t>ной  мозг</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2) про</w:t>
      </w:r>
      <w:r w:rsidRPr="001B6B32">
        <w:rPr>
          <w:rFonts w:ascii="Times New Roman" w:hAnsi="Times New Roman" w:cs="Times New Roman"/>
          <w:sz w:val="24"/>
          <w:szCs w:val="24"/>
        </w:rPr>
        <w:softHyphen/>
        <w:t>дол</w:t>
      </w:r>
      <w:r w:rsidRPr="001B6B32">
        <w:rPr>
          <w:rFonts w:ascii="Times New Roman" w:hAnsi="Times New Roman" w:cs="Times New Roman"/>
          <w:sz w:val="24"/>
          <w:szCs w:val="24"/>
        </w:rPr>
        <w:softHyphen/>
        <w:t>го</w:t>
      </w:r>
      <w:r w:rsidRPr="001B6B32">
        <w:rPr>
          <w:rFonts w:ascii="Times New Roman" w:hAnsi="Times New Roman" w:cs="Times New Roman"/>
          <w:sz w:val="24"/>
          <w:szCs w:val="24"/>
        </w:rPr>
        <w:softHyphen/>
        <w:t>ва</w:t>
      </w:r>
      <w:r w:rsidRPr="001B6B32">
        <w:rPr>
          <w:rFonts w:ascii="Times New Roman" w:hAnsi="Times New Roman" w:cs="Times New Roman"/>
          <w:sz w:val="24"/>
          <w:szCs w:val="24"/>
        </w:rPr>
        <w:softHyphen/>
        <w:t>тый мозг</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 xml:space="preserve">3) </w:t>
      </w:r>
      <w:proofErr w:type="spellStart"/>
      <w:r w:rsidRPr="001B6B32">
        <w:rPr>
          <w:rFonts w:ascii="Times New Roman" w:hAnsi="Times New Roman" w:cs="Times New Roman"/>
          <w:sz w:val="24"/>
          <w:szCs w:val="24"/>
        </w:rPr>
        <w:t>стрио-пал</w:t>
      </w:r>
      <w:r w:rsidRPr="001B6B32">
        <w:rPr>
          <w:rFonts w:ascii="Times New Roman" w:hAnsi="Times New Roman" w:cs="Times New Roman"/>
          <w:sz w:val="24"/>
          <w:szCs w:val="24"/>
        </w:rPr>
        <w:softHyphen/>
        <w:t>ли</w:t>
      </w:r>
      <w:r w:rsidRPr="001B6B32">
        <w:rPr>
          <w:rFonts w:ascii="Times New Roman" w:hAnsi="Times New Roman" w:cs="Times New Roman"/>
          <w:sz w:val="24"/>
          <w:szCs w:val="24"/>
        </w:rPr>
        <w:softHyphen/>
        <w:t>дар</w:t>
      </w:r>
      <w:r w:rsidRPr="001B6B32">
        <w:rPr>
          <w:rFonts w:ascii="Times New Roman" w:hAnsi="Times New Roman" w:cs="Times New Roman"/>
          <w:sz w:val="24"/>
          <w:szCs w:val="24"/>
        </w:rPr>
        <w:softHyphen/>
        <w:t>ная</w:t>
      </w:r>
      <w:proofErr w:type="spellEnd"/>
      <w:r w:rsidRPr="001B6B32">
        <w:rPr>
          <w:rFonts w:ascii="Times New Roman" w:hAnsi="Times New Roman" w:cs="Times New Roman"/>
          <w:sz w:val="24"/>
          <w:szCs w:val="24"/>
        </w:rPr>
        <w:t xml:space="preserve"> си</w:t>
      </w:r>
      <w:r w:rsidRPr="001B6B32">
        <w:rPr>
          <w:rFonts w:ascii="Times New Roman" w:hAnsi="Times New Roman" w:cs="Times New Roman"/>
          <w:sz w:val="24"/>
          <w:szCs w:val="24"/>
        </w:rPr>
        <w:softHyphen/>
        <w:t>с</w:t>
      </w:r>
      <w:r w:rsidRPr="001B6B32">
        <w:rPr>
          <w:rFonts w:ascii="Times New Roman" w:hAnsi="Times New Roman" w:cs="Times New Roman"/>
          <w:sz w:val="24"/>
          <w:szCs w:val="24"/>
        </w:rPr>
        <w:softHyphen/>
        <w:t>те</w:t>
      </w:r>
      <w:r w:rsidRPr="001B6B32">
        <w:rPr>
          <w:rFonts w:ascii="Times New Roman" w:hAnsi="Times New Roman" w:cs="Times New Roman"/>
          <w:sz w:val="24"/>
          <w:szCs w:val="24"/>
        </w:rPr>
        <w:softHyphen/>
        <w:t>ма го</w:t>
      </w:r>
      <w:r w:rsidRPr="001B6B32">
        <w:rPr>
          <w:rFonts w:ascii="Times New Roman" w:hAnsi="Times New Roman" w:cs="Times New Roman"/>
          <w:sz w:val="24"/>
          <w:szCs w:val="24"/>
        </w:rPr>
        <w:softHyphen/>
        <w:t>лов</w:t>
      </w:r>
      <w:r w:rsidRPr="001B6B32">
        <w:rPr>
          <w:rFonts w:ascii="Times New Roman" w:hAnsi="Times New Roman" w:cs="Times New Roman"/>
          <w:sz w:val="24"/>
          <w:szCs w:val="24"/>
        </w:rPr>
        <w:softHyphen/>
        <w:t>но</w:t>
      </w:r>
      <w:r w:rsidRPr="001B6B32">
        <w:rPr>
          <w:rFonts w:ascii="Times New Roman" w:hAnsi="Times New Roman" w:cs="Times New Roman"/>
          <w:sz w:val="24"/>
          <w:szCs w:val="24"/>
        </w:rPr>
        <w:softHyphen/>
        <w:t>го моз</w:t>
      </w:r>
      <w:r w:rsidRPr="001B6B32">
        <w:rPr>
          <w:rFonts w:ascii="Times New Roman" w:hAnsi="Times New Roman" w:cs="Times New Roman"/>
          <w:sz w:val="24"/>
          <w:szCs w:val="24"/>
        </w:rPr>
        <w:softHyphen/>
        <w:t>га</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4) ко</w:t>
      </w:r>
      <w:r w:rsidRPr="001B6B32">
        <w:rPr>
          <w:rFonts w:ascii="Times New Roman" w:hAnsi="Times New Roman" w:cs="Times New Roman"/>
          <w:sz w:val="24"/>
          <w:szCs w:val="24"/>
        </w:rPr>
        <w:softHyphen/>
        <w:t>ра го</w:t>
      </w:r>
      <w:r w:rsidRPr="001B6B32">
        <w:rPr>
          <w:rFonts w:ascii="Times New Roman" w:hAnsi="Times New Roman" w:cs="Times New Roman"/>
          <w:sz w:val="24"/>
          <w:szCs w:val="24"/>
        </w:rPr>
        <w:softHyphen/>
        <w:t>лов</w:t>
      </w:r>
      <w:r w:rsidRPr="001B6B32">
        <w:rPr>
          <w:rFonts w:ascii="Times New Roman" w:hAnsi="Times New Roman" w:cs="Times New Roman"/>
          <w:sz w:val="24"/>
          <w:szCs w:val="24"/>
        </w:rPr>
        <w:softHyphen/>
        <w:t>но</w:t>
      </w:r>
      <w:r w:rsidRPr="001B6B32">
        <w:rPr>
          <w:rFonts w:ascii="Times New Roman" w:hAnsi="Times New Roman" w:cs="Times New Roman"/>
          <w:sz w:val="24"/>
          <w:szCs w:val="24"/>
        </w:rPr>
        <w:softHyphen/>
        <w:t>го моз</w:t>
      </w:r>
      <w:r w:rsidRPr="001B6B32">
        <w:rPr>
          <w:rFonts w:ascii="Times New Roman" w:hAnsi="Times New Roman" w:cs="Times New Roman"/>
          <w:sz w:val="24"/>
          <w:szCs w:val="24"/>
        </w:rPr>
        <w:softHyphen/>
        <w:t>га</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5) мозжечок</w:t>
      </w:r>
    </w:p>
    <w:p w:rsidR="002E54B4" w:rsidRPr="001B6B32" w:rsidRDefault="002E54B4" w:rsidP="002E54B4">
      <w:pPr>
        <w:tabs>
          <w:tab w:val="num" w:pos="360"/>
        </w:tabs>
        <w:spacing w:after="0" w:line="240" w:lineRule="auto"/>
        <w:rPr>
          <w:rFonts w:ascii="Times New Roman" w:hAnsi="Times New Roman" w:cs="Times New Roman"/>
          <w:sz w:val="24"/>
          <w:szCs w:val="24"/>
        </w:rPr>
      </w:pPr>
      <w:r w:rsidRPr="001B6B32">
        <w:rPr>
          <w:rFonts w:ascii="Times New Roman" w:hAnsi="Times New Roman" w:cs="Times New Roman"/>
          <w:sz w:val="24"/>
          <w:szCs w:val="24"/>
        </w:rPr>
        <w:t>11. СТРО</w:t>
      </w:r>
      <w:r w:rsidRPr="001B6B32">
        <w:rPr>
          <w:rFonts w:ascii="Times New Roman" w:hAnsi="Times New Roman" w:cs="Times New Roman"/>
          <w:sz w:val="24"/>
          <w:szCs w:val="24"/>
        </w:rPr>
        <w:softHyphen/>
        <w:t>Е</w:t>
      </w:r>
      <w:r w:rsidRPr="001B6B32">
        <w:rPr>
          <w:rFonts w:ascii="Times New Roman" w:hAnsi="Times New Roman" w:cs="Times New Roman"/>
          <w:sz w:val="24"/>
          <w:szCs w:val="24"/>
        </w:rPr>
        <w:softHyphen/>
        <w:t>НИЕ СПИН</w:t>
      </w:r>
      <w:r w:rsidRPr="001B6B32">
        <w:rPr>
          <w:rFonts w:ascii="Times New Roman" w:hAnsi="Times New Roman" w:cs="Times New Roman"/>
          <w:sz w:val="24"/>
          <w:szCs w:val="24"/>
        </w:rPr>
        <w:softHyphen/>
        <w:t>НО</w:t>
      </w:r>
      <w:r w:rsidRPr="001B6B32">
        <w:rPr>
          <w:rFonts w:ascii="Times New Roman" w:hAnsi="Times New Roman" w:cs="Times New Roman"/>
          <w:sz w:val="24"/>
          <w:szCs w:val="24"/>
        </w:rPr>
        <w:softHyphen/>
        <w:t>ГО МОЗ</w:t>
      </w:r>
      <w:r w:rsidRPr="001B6B32">
        <w:rPr>
          <w:rFonts w:ascii="Times New Roman" w:hAnsi="Times New Roman" w:cs="Times New Roman"/>
          <w:sz w:val="24"/>
          <w:szCs w:val="24"/>
        </w:rPr>
        <w:softHyphen/>
        <w:t>ГА У ДЕ</w:t>
      </w:r>
      <w:r w:rsidRPr="001B6B32">
        <w:rPr>
          <w:rFonts w:ascii="Times New Roman" w:hAnsi="Times New Roman" w:cs="Times New Roman"/>
          <w:sz w:val="24"/>
          <w:szCs w:val="24"/>
        </w:rPr>
        <w:softHyphen/>
        <w:t>ТЕЙ ПРИ</w:t>
      </w:r>
      <w:r w:rsidRPr="001B6B32">
        <w:rPr>
          <w:rFonts w:ascii="Times New Roman" w:hAnsi="Times New Roman" w:cs="Times New Roman"/>
          <w:sz w:val="24"/>
          <w:szCs w:val="24"/>
        </w:rPr>
        <w:softHyphen/>
        <w:t>БЛИ</w:t>
      </w:r>
      <w:r w:rsidRPr="001B6B32">
        <w:rPr>
          <w:rFonts w:ascii="Times New Roman" w:hAnsi="Times New Roman" w:cs="Times New Roman"/>
          <w:sz w:val="24"/>
          <w:szCs w:val="24"/>
        </w:rPr>
        <w:softHyphen/>
        <w:t>ЖА</w:t>
      </w:r>
      <w:r w:rsidRPr="001B6B32">
        <w:rPr>
          <w:rFonts w:ascii="Times New Roman" w:hAnsi="Times New Roman" w:cs="Times New Roman"/>
          <w:sz w:val="24"/>
          <w:szCs w:val="24"/>
        </w:rPr>
        <w:softHyphen/>
        <w:t>ЕТ</w:t>
      </w:r>
      <w:r w:rsidRPr="001B6B32">
        <w:rPr>
          <w:rFonts w:ascii="Times New Roman" w:hAnsi="Times New Roman" w:cs="Times New Roman"/>
          <w:sz w:val="24"/>
          <w:szCs w:val="24"/>
        </w:rPr>
        <w:softHyphen/>
        <w:t>СЯ К ТА</w:t>
      </w:r>
      <w:r w:rsidRPr="001B6B32">
        <w:rPr>
          <w:rFonts w:ascii="Times New Roman" w:hAnsi="Times New Roman" w:cs="Times New Roman"/>
          <w:sz w:val="24"/>
          <w:szCs w:val="24"/>
        </w:rPr>
        <w:softHyphen/>
        <w:t>КО</w:t>
      </w:r>
      <w:r w:rsidRPr="001B6B32">
        <w:rPr>
          <w:rFonts w:ascii="Times New Roman" w:hAnsi="Times New Roman" w:cs="Times New Roman"/>
          <w:sz w:val="24"/>
          <w:szCs w:val="24"/>
        </w:rPr>
        <w:softHyphen/>
        <w:t>ВО</w:t>
      </w:r>
      <w:r w:rsidRPr="001B6B32">
        <w:rPr>
          <w:rFonts w:ascii="Times New Roman" w:hAnsi="Times New Roman" w:cs="Times New Roman"/>
          <w:sz w:val="24"/>
          <w:szCs w:val="24"/>
        </w:rPr>
        <w:softHyphen/>
        <w:t>МУ У ВЗРО</w:t>
      </w:r>
      <w:r w:rsidRPr="001B6B32">
        <w:rPr>
          <w:rFonts w:ascii="Times New Roman" w:hAnsi="Times New Roman" w:cs="Times New Roman"/>
          <w:sz w:val="24"/>
          <w:szCs w:val="24"/>
        </w:rPr>
        <w:softHyphen/>
        <w:t>С</w:t>
      </w:r>
      <w:r w:rsidRPr="001B6B32">
        <w:rPr>
          <w:rFonts w:ascii="Times New Roman" w:hAnsi="Times New Roman" w:cs="Times New Roman"/>
          <w:sz w:val="24"/>
          <w:szCs w:val="24"/>
        </w:rPr>
        <w:softHyphen/>
        <w:t xml:space="preserve">ЛЫХ К </w:t>
      </w:r>
      <w:r>
        <w:rPr>
          <w:rFonts w:ascii="Times New Roman" w:hAnsi="Times New Roman" w:cs="Times New Roman"/>
          <w:sz w:val="24"/>
          <w:szCs w:val="24"/>
        </w:rPr>
        <w:t>… ГОДУ(АМ)</w:t>
      </w:r>
    </w:p>
    <w:p w:rsidR="002E54B4" w:rsidRPr="001B6B32" w:rsidRDefault="002E54B4" w:rsidP="002E54B4">
      <w:pPr>
        <w:tabs>
          <w:tab w:val="left" w:pos="993"/>
        </w:tabs>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1) 1</w:t>
      </w:r>
    </w:p>
    <w:p w:rsidR="002E54B4" w:rsidRPr="001B6B32" w:rsidRDefault="002E54B4" w:rsidP="002E54B4">
      <w:pPr>
        <w:tabs>
          <w:tab w:val="left" w:pos="993"/>
        </w:tabs>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lastRenderedPageBreak/>
        <w:t xml:space="preserve">2) 2 </w:t>
      </w:r>
    </w:p>
    <w:p w:rsidR="002E54B4" w:rsidRPr="001B6B32" w:rsidRDefault="002E54B4" w:rsidP="002E54B4">
      <w:pPr>
        <w:tabs>
          <w:tab w:val="left" w:pos="993"/>
        </w:tabs>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 xml:space="preserve">3) 3 </w:t>
      </w:r>
    </w:p>
    <w:p w:rsidR="002E54B4" w:rsidRPr="001B6B32" w:rsidRDefault="002E54B4" w:rsidP="002E54B4">
      <w:pPr>
        <w:tabs>
          <w:tab w:val="left" w:pos="993"/>
        </w:tabs>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 xml:space="preserve">4) 5 </w:t>
      </w:r>
    </w:p>
    <w:p w:rsidR="002E54B4" w:rsidRPr="001B6B32" w:rsidRDefault="002E54B4" w:rsidP="002E54B4">
      <w:pPr>
        <w:tabs>
          <w:tab w:val="left" w:pos="993"/>
        </w:tabs>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 xml:space="preserve">5) 7 </w:t>
      </w:r>
    </w:p>
    <w:p w:rsidR="002E54B4" w:rsidRPr="001B6B32" w:rsidRDefault="002E54B4" w:rsidP="002E54B4">
      <w:pPr>
        <w:spacing w:after="0" w:line="240" w:lineRule="auto"/>
        <w:rPr>
          <w:rFonts w:ascii="Times New Roman" w:hAnsi="Times New Roman" w:cs="Times New Roman"/>
          <w:sz w:val="24"/>
          <w:szCs w:val="24"/>
        </w:rPr>
      </w:pPr>
      <w:r w:rsidRPr="001B6B32">
        <w:rPr>
          <w:rFonts w:ascii="Times New Roman" w:hAnsi="Times New Roman" w:cs="Times New Roman"/>
          <w:bCs/>
          <w:caps/>
          <w:sz w:val="24"/>
          <w:szCs w:val="24"/>
        </w:rPr>
        <w:t>12. К патологическим рефлексам у детей первых месяцев жизни относится рефлекс</w:t>
      </w:r>
    </w:p>
    <w:p w:rsidR="002E54B4" w:rsidRPr="001B6B32" w:rsidRDefault="002E54B4" w:rsidP="002E54B4">
      <w:pPr>
        <w:spacing w:after="0" w:line="240" w:lineRule="auto"/>
        <w:ind w:firstLine="709"/>
        <w:rPr>
          <w:rFonts w:ascii="Times New Roman" w:hAnsi="Times New Roman" w:cs="Times New Roman"/>
          <w:bCs/>
          <w:sz w:val="24"/>
          <w:szCs w:val="24"/>
        </w:rPr>
      </w:pPr>
      <w:r w:rsidRPr="001B6B32">
        <w:rPr>
          <w:rFonts w:ascii="Times New Roman" w:hAnsi="Times New Roman" w:cs="Times New Roman"/>
          <w:bCs/>
          <w:sz w:val="24"/>
          <w:szCs w:val="24"/>
        </w:rPr>
        <w:t>1) Переса</w:t>
      </w:r>
    </w:p>
    <w:p w:rsidR="002E54B4" w:rsidRPr="001B6B32" w:rsidRDefault="002E54B4" w:rsidP="002E54B4">
      <w:pPr>
        <w:spacing w:after="0" w:line="240" w:lineRule="auto"/>
        <w:ind w:firstLine="709"/>
        <w:rPr>
          <w:rFonts w:ascii="Times New Roman" w:hAnsi="Times New Roman" w:cs="Times New Roman"/>
          <w:bCs/>
          <w:sz w:val="24"/>
          <w:szCs w:val="24"/>
        </w:rPr>
      </w:pPr>
      <w:r w:rsidRPr="001B6B32">
        <w:rPr>
          <w:rFonts w:ascii="Times New Roman" w:hAnsi="Times New Roman" w:cs="Times New Roman"/>
          <w:bCs/>
          <w:sz w:val="24"/>
          <w:szCs w:val="24"/>
        </w:rPr>
        <w:t xml:space="preserve">2) Моро </w:t>
      </w:r>
    </w:p>
    <w:p w:rsidR="002E54B4" w:rsidRPr="001B6B32" w:rsidRDefault="002E54B4" w:rsidP="002E54B4">
      <w:pPr>
        <w:spacing w:after="0" w:line="240" w:lineRule="auto"/>
        <w:ind w:firstLine="709"/>
        <w:rPr>
          <w:rFonts w:ascii="Times New Roman" w:hAnsi="Times New Roman" w:cs="Times New Roman"/>
          <w:bCs/>
          <w:sz w:val="24"/>
          <w:szCs w:val="24"/>
        </w:rPr>
      </w:pPr>
      <w:r w:rsidRPr="001B6B32">
        <w:rPr>
          <w:rFonts w:ascii="Times New Roman" w:hAnsi="Times New Roman" w:cs="Times New Roman"/>
          <w:bCs/>
          <w:sz w:val="24"/>
          <w:szCs w:val="24"/>
        </w:rPr>
        <w:t xml:space="preserve">3) </w:t>
      </w:r>
      <w:proofErr w:type="spellStart"/>
      <w:r w:rsidRPr="001B6B32">
        <w:rPr>
          <w:rFonts w:ascii="Times New Roman" w:hAnsi="Times New Roman" w:cs="Times New Roman"/>
          <w:bCs/>
          <w:sz w:val="24"/>
          <w:szCs w:val="24"/>
        </w:rPr>
        <w:t>Б</w:t>
      </w:r>
      <w:r w:rsidR="00F32B67">
        <w:rPr>
          <w:rFonts w:ascii="Times New Roman" w:hAnsi="Times New Roman" w:cs="Times New Roman"/>
          <w:bCs/>
          <w:sz w:val="24"/>
          <w:szCs w:val="24"/>
        </w:rPr>
        <w:t>рудзинского</w:t>
      </w:r>
      <w:proofErr w:type="spellEnd"/>
    </w:p>
    <w:p w:rsidR="002E54B4" w:rsidRPr="001B6B32" w:rsidRDefault="002E54B4" w:rsidP="002E54B4">
      <w:pPr>
        <w:spacing w:after="0" w:line="240" w:lineRule="auto"/>
        <w:ind w:firstLine="709"/>
        <w:rPr>
          <w:rFonts w:ascii="Times New Roman" w:hAnsi="Times New Roman" w:cs="Times New Roman"/>
          <w:bCs/>
          <w:sz w:val="24"/>
          <w:szCs w:val="24"/>
        </w:rPr>
      </w:pPr>
      <w:r w:rsidRPr="001B6B32">
        <w:rPr>
          <w:rFonts w:ascii="Times New Roman" w:hAnsi="Times New Roman" w:cs="Times New Roman"/>
          <w:bCs/>
          <w:sz w:val="24"/>
          <w:szCs w:val="24"/>
        </w:rPr>
        <w:t>4) Бабкина</w:t>
      </w:r>
    </w:p>
    <w:p w:rsidR="002E54B4" w:rsidRPr="001B6B32" w:rsidRDefault="002E54B4" w:rsidP="002E54B4">
      <w:pPr>
        <w:spacing w:after="0" w:line="240" w:lineRule="auto"/>
        <w:ind w:firstLine="709"/>
        <w:rPr>
          <w:rFonts w:ascii="Times New Roman" w:hAnsi="Times New Roman" w:cs="Times New Roman"/>
          <w:bCs/>
          <w:sz w:val="24"/>
          <w:szCs w:val="24"/>
        </w:rPr>
      </w:pPr>
      <w:r w:rsidRPr="001B6B32">
        <w:rPr>
          <w:rFonts w:ascii="Times New Roman" w:hAnsi="Times New Roman" w:cs="Times New Roman"/>
          <w:bCs/>
          <w:sz w:val="24"/>
          <w:szCs w:val="24"/>
        </w:rPr>
        <w:t>5) Галанта</w:t>
      </w:r>
    </w:p>
    <w:p w:rsidR="002E54B4" w:rsidRPr="001B6B32" w:rsidRDefault="002E54B4" w:rsidP="002E54B4">
      <w:pPr>
        <w:spacing w:after="0" w:line="240" w:lineRule="auto"/>
        <w:jc w:val="both"/>
        <w:rPr>
          <w:rFonts w:ascii="Times New Roman" w:hAnsi="Times New Roman" w:cs="Times New Roman"/>
          <w:caps/>
          <w:sz w:val="24"/>
          <w:szCs w:val="24"/>
        </w:rPr>
      </w:pPr>
      <w:r w:rsidRPr="001B6B32">
        <w:rPr>
          <w:rFonts w:ascii="Times New Roman" w:hAnsi="Times New Roman" w:cs="Times New Roman"/>
          <w:caps/>
          <w:sz w:val="24"/>
          <w:szCs w:val="24"/>
        </w:rPr>
        <w:t>13.Подготовительный этап формирования речи у ребенка начинае</w:t>
      </w:r>
      <w:r>
        <w:rPr>
          <w:rFonts w:ascii="Times New Roman" w:hAnsi="Times New Roman" w:cs="Times New Roman"/>
          <w:caps/>
          <w:sz w:val="24"/>
          <w:szCs w:val="24"/>
        </w:rPr>
        <w:t>Т</w:t>
      </w:r>
      <w:r w:rsidRPr="001B6B32">
        <w:rPr>
          <w:rFonts w:ascii="Times New Roman" w:hAnsi="Times New Roman" w:cs="Times New Roman"/>
          <w:caps/>
          <w:sz w:val="24"/>
          <w:szCs w:val="24"/>
        </w:rPr>
        <w:t>ся в</w:t>
      </w:r>
      <w:r>
        <w:rPr>
          <w:rFonts w:ascii="Times New Roman" w:hAnsi="Times New Roman" w:cs="Times New Roman"/>
          <w:caps/>
          <w:sz w:val="24"/>
          <w:szCs w:val="24"/>
        </w:rPr>
        <w:t xml:space="preserve"> ВОЗРАСТЕ … МЕСЯЦ(ЕВ)</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 xml:space="preserve">1) 1 </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 xml:space="preserve">2) 2-3 </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 xml:space="preserve">3) 4-5 </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 xml:space="preserve">4) 6-7 </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 xml:space="preserve">5) 8-9 </w:t>
      </w:r>
    </w:p>
    <w:p w:rsidR="002E54B4" w:rsidRPr="001B6B32" w:rsidRDefault="002E54B4" w:rsidP="002E54B4">
      <w:pPr>
        <w:spacing w:after="0" w:line="240" w:lineRule="auto"/>
        <w:rPr>
          <w:rFonts w:ascii="Times New Roman" w:hAnsi="Times New Roman" w:cs="Times New Roman"/>
          <w:caps/>
          <w:sz w:val="24"/>
          <w:szCs w:val="24"/>
        </w:rPr>
      </w:pPr>
      <w:r w:rsidRPr="001B6B32">
        <w:rPr>
          <w:rFonts w:ascii="Times New Roman" w:hAnsi="Times New Roman" w:cs="Times New Roman"/>
          <w:caps/>
          <w:sz w:val="24"/>
          <w:szCs w:val="24"/>
        </w:rPr>
        <w:t>14. 3-х месячному возрасту соответствует уровень развития речи</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 xml:space="preserve">1) </w:t>
      </w:r>
      <w:proofErr w:type="spellStart"/>
      <w:r w:rsidRPr="001B6B32">
        <w:rPr>
          <w:rFonts w:ascii="Times New Roman" w:hAnsi="Times New Roman" w:cs="Times New Roman"/>
          <w:sz w:val="24"/>
          <w:szCs w:val="24"/>
        </w:rPr>
        <w:t>гуление</w:t>
      </w:r>
      <w:proofErr w:type="spellEnd"/>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2) лепет</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3) слоговая речь</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4) произнесение простых слов</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5) произнесение простых словосочетаний</w:t>
      </w:r>
    </w:p>
    <w:p w:rsidR="002E54B4" w:rsidRPr="001B6B32" w:rsidRDefault="002E54B4" w:rsidP="002E54B4">
      <w:pPr>
        <w:tabs>
          <w:tab w:val="num" w:pos="360"/>
        </w:tabs>
        <w:spacing w:after="0" w:line="240" w:lineRule="auto"/>
        <w:rPr>
          <w:rFonts w:ascii="Times New Roman" w:hAnsi="Times New Roman" w:cs="Times New Roman"/>
          <w:caps/>
          <w:sz w:val="24"/>
          <w:szCs w:val="24"/>
        </w:rPr>
      </w:pPr>
      <w:r w:rsidRPr="001B6B32">
        <w:rPr>
          <w:rFonts w:ascii="Times New Roman" w:hAnsi="Times New Roman" w:cs="Times New Roman"/>
          <w:caps/>
          <w:sz w:val="24"/>
          <w:szCs w:val="24"/>
        </w:rPr>
        <w:t>15. ПРО</w:t>
      </w:r>
      <w:r w:rsidRPr="001B6B32">
        <w:rPr>
          <w:rFonts w:ascii="Times New Roman" w:hAnsi="Times New Roman" w:cs="Times New Roman"/>
          <w:caps/>
          <w:sz w:val="24"/>
          <w:szCs w:val="24"/>
        </w:rPr>
        <w:softHyphen/>
        <w:t>ДОЛ</w:t>
      </w:r>
      <w:r w:rsidRPr="001B6B32">
        <w:rPr>
          <w:rFonts w:ascii="Times New Roman" w:hAnsi="Times New Roman" w:cs="Times New Roman"/>
          <w:caps/>
          <w:sz w:val="24"/>
          <w:szCs w:val="24"/>
        </w:rPr>
        <w:softHyphen/>
        <w:t>ЖИ</w:t>
      </w:r>
      <w:r w:rsidRPr="001B6B32">
        <w:rPr>
          <w:rFonts w:ascii="Times New Roman" w:hAnsi="Times New Roman" w:cs="Times New Roman"/>
          <w:caps/>
          <w:sz w:val="24"/>
          <w:szCs w:val="24"/>
        </w:rPr>
        <w:softHyphen/>
        <w:t>ТЕЛЬ</w:t>
      </w:r>
      <w:r w:rsidRPr="001B6B32">
        <w:rPr>
          <w:rFonts w:ascii="Times New Roman" w:hAnsi="Times New Roman" w:cs="Times New Roman"/>
          <w:caps/>
          <w:sz w:val="24"/>
          <w:szCs w:val="24"/>
        </w:rPr>
        <w:softHyphen/>
        <w:t>НОСТЬ сна в СУ</w:t>
      </w:r>
      <w:r w:rsidRPr="001B6B32">
        <w:rPr>
          <w:rFonts w:ascii="Times New Roman" w:hAnsi="Times New Roman" w:cs="Times New Roman"/>
          <w:caps/>
          <w:sz w:val="24"/>
          <w:szCs w:val="24"/>
        </w:rPr>
        <w:softHyphen/>
        <w:t>Т</w:t>
      </w:r>
      <w:r w:rsidRPr="001B6B32">
        <w:rPr>
          <w:rFonts w:ascii="Times New Roman" w:hAnsi="Times New Roman" w:cs="Times New Roman"/>
          <w:caps/>
          <w:sz w:val="24"/>
          <w:szCs w:val="24"/>
        </w:rPr>
        <w:softHyphen/>
        <w:t>КИ у НО</w:t>
      </w:r>
      <w:r w:rsidRPr="001B6B32">
        <w:rPr>
          <w:rFonts w:ascii="Times New Roman" w:hAnsi="Times New Roman" w:cs="Times New Roman"/>
          <w:caps/>
          <w:sz w:val="24"/>
          <w:szCs w:val="24"/>
        </w:rPr>
        <w:softHyphen/>
        <w:t>ВО</w:t>
      </w:r>
      <w:r w:rsidRPr="001B6B32">
        <w:rPr>
          <w:rFonts w:ascii="Times New Roman" w:hAnsi="Times New Roman" w:cs="Times New Roman"/>
          <w:caps/>
          <w:sz w:val="24"/>
          <w:szCs w:val="24"/>
        </w:rPr>
        <w:softHyphen/>
        <w:t>РО</w:t>
      </w:r>
      <w:r w:rsidRPr="001B6B32">
        <w:rPr>
          <w:rFonts w:ascii="Times New Roman" w:hAnsi="Times New Roman" w:cs="Times New Roman"/>
          <w:caps/>
          <w:sz w:val="24"/>
          <w:szCs w:val="24"/>
        </w:rPr>
        <w:softHyphen/>
        <w:t>Ж</w:t>
      </w:r>
      <w:r w:rsidRPr="001B6B32">
        <w:rPr>
          <w:rFonts w:ascii="Times New Roman" w:hAnsi="Times New Roman" w:cs="Times New Roman"/>
          <w:caps/>
          <w:sz w:val="24"/>
          <w:szCs w:val="24"/>
        </w:rPr>
        <w:softHyphen/>
        <w:t>ДЕН</w:t>
      </w:r>
      <w:r w:rsidRPr="001B6B32">
        <w:rPr>
          <w:rFonts w:ascii="Times New Roman" w:hAnsi="Times New Roman" w:cs="Times New Roman"/>
          <w:caps/>
          <w:sz w:val="24"/>
          <w:szCs w:val="24"/>
        </w:rPr>
        <w:softHyphen/>
        <w:t>НЫХ ДЕ</w:t>
      </w:r>
      <w:r w:rsidRPr="001B6B32">
        <w:rPr>
          <w:rFonts w:ascii="Times New Roman" w:hAnsi="Times New Roman" w:cs="Times New Roman"/>
          <w:caps/>
          <w:sz w:val="24"/>
          <w:szCs w:val="24"/>
        </w:rPr>
        <w:softHyphen/>
        <w:t>Т</w:t>
      </w:r>
      <w:r>
        <w:rPr>
          <w:rFonts w:ascii="Times New Roman" w:hAnsi="Times New Roman" w:cs="Times New Roman"/>
          <w:caps/>
          <w:sz w:val="24"/>
          <w:szCs w:val="24"/>
        </w:rPr>
        <w:t>ЕЙ в СРЕ</w:t>
      </w:r>
      <w:r>
        <w:rPr>
          <w:rFonts w:ascii="Times New Roman" w:hAnsi="Times New Roman" w:cs="Times New Roman"/>
          <w:caps/>
          <w:sz w:val="24"/>
          <w:szCs w:val="24"/>
        </w:rPr>
        <w:softHyphen/>
        <w:t>Д</w:t>
      </w:r>
      <w:r>
        <w:rPr>
          <w:rFonts w:ascii="Times New Roman" w:hAnsi="Times New Roman" w:cs="Times New Roman"/>
          <w:caps/>
          <w:sz w:val="24"/>
          <w:szCs w:val="24"/>
        </w:rPr>
        <w:softHyphen/>
        <w:t>НЕМ СО</w:t>
      </w:r>
      <w:r>
        <w:rPr>
          <w:rFonts w:ascii="Times New Roman" w:hAnsi="Times New Roman" w:cs="Times New Roman"/>
          <w:caps/>
          <w:sz w:val="24"/>
          <w:szCs w:val="24"/>
        </w:rPr>
        <w:softHyphen/>
        <w:t>СТА</w:t>
      </w:r>
      <w:r>
        <w:rPr>
          <w:rFonts w:ascii="Times New Roman" w:hAnsi="Times New Roman" w:cs="Times New Roman"/>
          <w:caps/>
          <w:sz w:val="24"/>
          <w:szCs w:val="24"/>
        </w:rPr>
        <w:softHyphen/>
        <w:t>В</w:t>
      </w:r>
      <w:r>
        <w:rPr>
          <w:rFonts w:ascii="Times New Roman" w:hAnsi="Times New Roman" w:cs="Times New Roman"/>
          <w:caps/>
          <w:sz w:val="24"/>
          <w:szCs w:val="24"/>
        </w:rPr>
        <w:softHyphen/>
        <w:t>ЛЯ</w:t>
      </w:r>
      <w:r>
        <w:rPr>
          <w:rFonts w:ascii="Times New Roman" w:hAnsi="Times New Roman" w:cs="Times New Roman"/>
          <w:caps/>
          <w:sz w:val="24"/>
          <w:szCs w:val="24"/>
        </w:rPr>
        <w:softHyphen/>
        <w:t>ЕТ …часА(ов)</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1) 8-9</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 xml:space="preserve">2) 10-13 </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 xml:space="preserve">3) 14-16 </w:t>
      </w:r>
    </w:p>
    <w:p w:rsidR="002E54B4" w:rsidRPr="001B6B32" w:rsidRDefault="002E54B4" w:rsidP="002E54B4">
      <w:pPr>
        <w:spacing w:after="0" w:line="240" w:lineRule="auto"/>
        <w:ind w:firstLine="709"/>
        <w:rPr>
          <w:rFonts w:ascii="Times New Roman" w:hAnsi="Times New Roman" w:cs="Times New Roman"/>
          <w:sz w:val="24"/>
          <w:szCs w:val="24"/>
        </w:rPr>
      </w:pPr>
      <w:r w:rsidRPr="001B6B32">
        <w:rPr>
          <w:rFonts w:ascii="Times New Roman" w:hAnsi="Times New Roman" w:cs="Times New Roman"/>
          <w:sz w:val="24"/>
          <w:szCs w:val="24"/>
        </w:rPr>
        <w:t xml:space="preserve">4) 17-20 </w:t>
      </w:r>
    </w:p>
    <w:p w:rsidR="002E54B4" w:rsidRPr="001B6B32" w:rsidRDefault="002E54B4" w:rsidP="002E54B4">
      <w:pPr>
        <w:spacing w:after="0" w:line="240" w:lineRule="auto"/>
        <w:ind w:firstLine="709"/>
        <w:rPr>
          <w:rFonts w:ascii="Times New Roman" w:hAnsi="Times New Roman" w:cs="Times New Roman"/>
          <w:caps/>
          <w:sz w:val="24"/>
          <w:szCs w:val="24"/>
        </w:rPr>
      </w:pPr>
      <w:r w:rsidRPr="001B6B32">
        <w:rPr>
          <w:rFonts w:ascii="Times New Roman" w:hAnsi="Times New Roman" w:cs="Times New Roman"/>
          <w:sz w:val="24"/>
          <w:szCs w:val="24"/>
        </w:rPr>
        <w:t xml:space="preserve">5) 20-24 </w:t>
      </w:r>
    </w:p>
    <w:p w:rsidR="002E54B4" w:rsidRDefault="002E54B4" w:rsidP="00C23BB0">
      <w:pPr>
        <w:pStyle w:val="a5"/>
        <w:jc w:val="center"/>
        <w:rPr>
          <w:rFonts w:ascii="Times New Roman" w:hAnsi="Times New Roman" w:cs="Times New Roman"/>
        </w:rPr>
      </w:pPr>
      <w:r w:rsidRPr="00B75B39">
        <w:rPr>
          <w:rFonts w:ascii="Times New Roman" w:hAnsi="Times New Roman" w:cs="Times New Roman"/>
          <w:b/>
        </w:rPr>
        <w:t>Пример ситуационной задачи для текущего контроля.</w:t>
      </w:r>
    </w:p>
    <w:p w:rsidR="002E54B4" w:rsidRPr="00B75B39" w:rsidRDefault="002E54B4" w:rsidP="002E54B4">
      <w:pPr>
        <w:pStyle w:val="a5"/>
        <w:rPr>
          <w:rFonts w:ascii="Times New Roman" w:hAnsi="Times New Roman" w:cs="Times New Roman"/>
        </w:rPr>
      </w:pPr>
    </w:p>
    <w:p w:rsidR="002E54B4" w:rsidRPr="00B75B39" w:rsidRDefault="002E54B4" w:rsidP="002E54B4">
      <w:pPr>
        <w:pStyle w:val="a5"/>
        <w:jc w:val="both"/>
        <w:rPr>
          <w:rFonts w:ascii="Times New Roman" w:hAnsi="Times New Roman" w:cs="Times New Roman"/>
        </w:rPr>
      </w:pPr>
      <w:r w:rsidRPr="00B75B39">
        <w:rPr>
          <w:rFonts w:ascii="Times New Roman" w:hAnsi="Times New Roman" w:cs="Times New Roman"/>
        </w:rPr>
        <w:t xml:space="preserve">ЗАДАЧА. При патронаже участкового педиатра к новорожденному ребенку в возрасте 8 дней мама высказала свои волнения по поводу нехватки грудного молока. При взвешивании ребенка на дому МТ 3600 гр., (при рождении </w:t>
      </w:r>
      <w:smartTag w:uri="urn:schemas-microsoft-com:office:smarttags" w:element="metricconverter">
        <w:smartTagPr>
          <w:attr w:name="ProductID" w:val="3500 г"/>
        </w:smartTagPr>
        <w:r w:rsidRPr="00B75B39">
          <w:rPr>
            <w:rFonts w:ascii="Times New Roman" w:hAnsi="Times New Roman" w:cs="Times New Roman"/>
          </w:rPr>
          <w:t>3500 г</w:t>
        </w:r>
      </w:smartTag>
      <w:r w:rsidRPr="00B75B39">
        <w:rPr>
          <w:rFonts w:ascii="Times New Roman" w:hAnsi="Times New Roman" w:cs="Times New Roman"/>
        </w:rPr>
        <w:t xml:space="preserve">.),  грудь сосет активно, не срыгивает, спит спокойно, стул 4-5 раз в сутки, кратность мочеиспусканий около 20 раз. </w:t>
      </w:r>
    </w:p>
    <w:p w:rsidR="002E54B4" w:rsidRPr="00C23BB0" w:rsidRDefault="00C23BB0" w:rsidP="00C23BB0">
      <w:pPr>
        <w:pStyle w:val="a5"/>
        <w:jc w:val="center"/>
        <w:rPr>
          <w:rFonts w:ascii="Times New Roman" w:hAnsi="Times New Roman" w:cs="Times New Roman"/>
          <w:b/>
        </w:rPr>
      </w:pPr>
      <w:r w:rsidRPr="00C23BB0">
        <w:rPr>
          <w:rFonts w:ascii="Times New Roman" w:hAnsi="Times New Roman" w:cs="Times New Roman"/>
          <w:b/>
        </w:rPr>
        <w:lastRenderedPageBreak/>
        <w:t>Задание</w:t>
      </w:r>
      <w:r>
        <w:rPr>
          <w:rFonts w:ascii="Times New Roman" w:hAnsi="Times New Roman" w:cs="Times New Roman"/>
          <w:b/>
        </w:rPr>
        <w:t>.</w:t>
      </w:r>
    </w:p>
    <w:p w:rsidR="002E54B4" w:rsidRPr="00B75B39" w:rsidRDefault="002E54B4" w:rsidP="00C23BB0">
      <w:pPr>
        <w:pStyle w:val="a5"/>
        <w:widowControl/>
        <w:numPr>
          <w:ilvl w:val="0"/>
          <w:numId w:val="38"/>
        </w:numPr>
        <w:tabs>
          <w:tab w:val="clear" w:pos="1440"/>
          <w:tab w:val="num" w:pos="567"/>
        </w:tabs>
        <w:ind w:left="0" w:hanging="426"/>
        <w:jc w:val="both"/>
        <w:rPr>
          <w:rFonts w:ascii="Times New Roman" w:hAnsi="Times New Roman" w:cs="Times New Roman"/>
        </w:rPr>
      </w:pPr>
      <w:r w:rsidRPr="00B75B39">
        <w:rPr>
          <w:rFonts w:ascii="Times New Roman" w:hAnsi="Times New Roman" w:cs="Times New Roman"/>
        </w:rPr>
        <w:t xml:space="preserve">Подтвердите ли Вы волнения мамы по поводу </w:t>
      </w:r>
      <w:proofErr w:type="spellStart"/>
      <w:r w:rsidRPr="00B75B39">
        <w:rPr>
          <w:rFonts w:ascii="Times New Roman" w:hAnsi="Times New Roman" w:cs="Times New Roman"/>
        </w:rPr>
        <w:t>гипогалактии</w:t>
      </w:r>
      <w:proofErr w:type="spellEnd"/>
      <w:r w:rsidRPr="00B75B39">
        <w:rPr>
          <w:rFonts w:ascii="Times New Roman" w:hAnsi="Times New Roman" w:cs="Times New Roman"/>
        </w:rPr>
        <w:t xml:space="preserve">? </w:t>
      </w:r>
    </w:p>
    <w:p w:rsidR="002E54B4" w:rsidRPr="00B75B39" w:rsidRDefault="002E54B4" w:rsidP="00C23BB0">
      <w:pPr>
        <w:pStyle w:val="a5"/>
        <w:widowControl/>
        <w:numPr>
          <w:ilvl w:val="0"/>
          <w:numId w:val="38"/>
        </w:numPr>
        <w:tabs>
          <w:tab w:val="clear" w:pos="1440"/>
          <w:tab w:val="num" w:pos="567"/>
        </w:tabs>
        <w:ind w:left="0" w:hanging="426"/>
        <w:jc w:val="both"/>
        <w:rPr>
          <w:rFonts w:ascii="Times New Roman" w:hAnsi="Times New Roman" w:cs="Times New Roman"/>
        </w:rPr>
      </w:pPr>
      <w:r w:rsidRPr="00B75B39">
        <w:rPr>
          <w:rFonts w:ascii="Times New Roman" w:hAnsi="Times New Roman" w:cs="Times New Roman"/>
        </w:rPr>
        <w:t>Назовите критерии достаточности питания ребенка.</w:t>
      </w:r>
    </w:p>
    <w:p w:rsidR="002E54B4" w:rsidRPr="00B75B39" w:rsidRDefault="002E54B4" w:rsidP="00C23BB0">
      <w:pPr>
        <w:pStyle w:val="a5"/>
        <w:widowControl/>
        <w:numPr>
          <w:ilvl w:val="0"/>
          <w:numId w:val="38"/>
        </w:numPr>
        <w:tabs>
          <w:tab w:val="clear" w:pos="1440"/>
          <w:tab w:val="num" w:pos="567"/>
        </w:tabs>
        <w:ind w:left="0" w:hanging="426"/>
        <w:jc w:val="both"/>
        <w:rPr>
          <w:rFonts w:ascii="Times New Roman" w:hAnsi="Times New Roman" w:cs="Times New Roman"/>
        </w:rPr>
      </w:pPr>
      <w:r w:rsidRPr="00B75B39">
        <w:rPr>
          <w:rFonts w:ascii="Times New Roman" w:hAnsi="Times New Roman" w:cs="Times New Roman"/>
        </w:rPr>
        <w:t>Разовы</w:t>
      </w:r>
      <w:r>
        <w:rPr>
          <w:rFonts w:ascii="Times New Roman" w:hAnsi="Times New Roman" w:cs="Times New Roman"/>
        </w:rPr>
        <w:t>й объем питания у этого ребенка.</w:t>
      </w:r>
    </w:p>
    <w:p w:rsidR="002E54B4" w:rsidRPr="00B75B39" w:rsidRDefault="002E54B4" w:rsidP="00C23BB0">
      <w:pPr>
        <w:pStyle w:val="a5"/>
        <w:widowControl/>
        <w:numPr>
          <w:ilvl w:val="0"/>
          <w:numId w:val="38"/>
        </w:numPr>
        <w:tabs>
          <w:tab w:val="clear" w:pos="1440"/>
          <w:tab w:val="num" w:pos="567"/>
        </w:tabs>
        <w:ind w:left="0" w:hanging="426"/>
        <w:jc w:val="both"/>
        <w:rPr>
          <w:rFonts w:ascii="Times New Roman" w:hAnsi="Times New Roman" w:cs="Times New Roman"/>
        </w:rPr>
      </w:pPr>
      <w:r w:rsidRPr="00B75B39">
        <w:rPr>
          <w:rFonts w:ascii="Times New Roman" w:hAnsi="Times New Roman" w:cs="Times New Roman"/>
        </w:rPr>
        <w:t xml:space="preserve">Проведите беседу с мамой по профилактике </w:t>
      </w:r>
      <w:proofErr w:type="spellStart"/>
      <w:r w:rsidRPr="00B75B39">
        <w:rPr>
          <w:rFonts w:ascii="Times New Roman" w:hAnsi="Times New Roman" w:cs="Times New Roman"/>
        </w:rPr>
        <w:t>гипогалактии</w:t>
      </w:r>
      <w:proofErr w:type="spellEnd"/>
      <w:r w:rsidRPr="00B75B39">
        <w:rPr>
          <w:rFonts w:ascii="Times New Roman" w:hAnsi="Times New Roman" w:cs="Times New Roman"/>
        </w:rPr>
        <w:t>.</w:t>
      </w:r>
    </w:p>
    <w:p w:rsidR="002E54B4" w:rsidRPr="00B75B39"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b/>
          <w:bCs/>
          <w:iCs/>
          <w:sz w:val="24"/>
          <w:szCs w:val="24"/>
        </w:rPr>
      </w:pPr>
    </w:p>
    <w:p w:rsidR="002E54B4" w:rsidRPr="009D1468" w:rsidRDefault="002E54B4" w:rsidP="009D1468">
      <w:pPr>
        <w:pStyle w:val="ae"/>
        <w:numPr>
          <w:ilvl w:val="1"/>
          <w:numId w:val="49"/>
        </w:numPr>
        <w:tabs>
          <w:tab w:val="left" w:pos="0"/>
        </w:tabs>
        <w:overflowPunct w:val="0"/>
        <w:jc w:val="both"/>
        <w:textAlignment w:val="baseline"/>
        <w:rPr>
          <w:b/>
          <w:bCs/>
          <w:iCs/>
          <w:sz w:val="24"/>
          <w:szCs w:val="24"/>
        </w:rPr>
      </w:pPr>
      <w:r w:rsidRPr="009D1468">
        <w:rPr>
          <w:b/>
          <w:bCs/>
          <w:iCs/>
          <w:sz w:val="24"/>
          <w:szCs w:val="24"/>
        </w:rPr>
        <w:t>Контрольные вопросы для проведения промежуточной аттестации (экзамен) по итогам освоения дисциплины:</w:t>
      </w:r>
    </w:p>
    <w:p w:rsidR="002E54B4" w:rsidRPr="003B0762" w:rsidRDefault="002E54B4" w:rsidP="002E54B4">
      <w:pPr>
        <w:widowControl w:val="0"/>
        <w:numPr>
          <w:ilvl w:val="0"/>
          <w:numId w:val="36"/>
        </w:numPr>
        <w:tabs>
          <w:tab w:val="left" w:pos="284"/>
        </w:tabs>
        <w:autoSpaceDE w:val="0"/>
        <w:autoSpaceDN w:val="0"/>
        <w:adjustRightInd w:val="0"/>
        <w:spacing w:after="0" w:line="240" w:lineRule="auto"/>
        <w:ind w:left="0" w:hanging="284"/>
        <w:jc w:val="both"/>
        <w:rPr>
          <w:rFonts w:ascii="Times New Roman" w:hAnsi="Times New Roman" w:cs="Times New Roman"/>
          <w:sz w:val="24"/>
          <w:szCs w:val="24"/>
        </w:rPr>
      </w:pPr>
      <w:r w:rsidRPr="003B0762">
        <w:rPr>
          <w:rFonts w:ascii="Times New Roman" w:hAnsi="Times New Roman" w:cs="Times New Roman"/>
          <w:sz w:val="24"/>
          <w:szCs w:val="24"/>
        </w:rPr>
        <w:t>Периоды детского возраста в аспекте охраны здоровья детей и подростков. Роль наследственности и внешней среды в патологии детского возраста.</w:t>
      </w:r>
    </w:p>
    <w:p w:rsidR="002E54B4" w:rsidRPr="003B0762" w:rsidRDefault="002E54B4" w:rsidP="002E54B4">
      <w:pPr>
        <w:widowControl w:val="0"/>
        <w:numPr>
          <w:ilvl w:val="0"/>
          <w:numId w:val="36"/>
        </w:numPr>
        <w:tabs>
          <w:tab w:val="left" w:pos="284"/>
        </w:tabs>
        <w:autoSpaceDE w:val="0"/>
        <w:autoSpaceDN w:val="0"/>
        <w:adjustRightInd w:val="0"/>
        <w:spacing w:after="0" w:line="240" w:lineRule="auto"/>
        <w:ind w:left="0" w:hanging="284"/>
        <w:jc w:val="both"/>
        <w:rPr>
          <w:rFonts w:ascii="Times New Roman" w:hAnsi="Times New Roman" w:cs="Times New Roman"/>
          <w:sz w:val="24"/>
          <w:szCs w:val="24"/>
        </w:rPr>
      </w:pPr>
      <w:r w:rsidRPr="003B0762">
        <w:rPr>
          <w:rFonts w:ascii="Times New Roman" w:hAnsi="Times New Roman" w:cs="Times New Roman"/>
          <w:sz w:val="24"/>
          <w:szCs w:val="24"/>
        </w:rPr>
        <w:t>Рахит. Этиология. Диагностика. Клиника. Профилактика и лечение. Понятие о спазмофилии. Профилактика.</w:t>
      </w:r>
    </w:p>
    <w:p w:rsidR="002E54B4" w:rsidRPr="003B0762" w:rsidRDefault="002E54B4" w:rsidP="002E54B4">
      <w:pPr>
        <w:widowControl w:val="0"/>
        <w:numPr>
          <w:ilvl w:val="0"/>
          <w:numId w:val="36"/>
        </w:numPr>
        <w:tabs>
          <w:tab w:val="left" w:pos="284"/>
        </w:tabs>
        <w:autoSpaceDE w:val="0"/>
        <w:autoSpaceDN w:val="0"/>
        <w:adjustRightInd w:val="0"/>
        <w:spacing w:after="0" w:line="240" w:lineRule="auto"/>
        <w:ind w:left="0" w:hanging="284"/>
        <w:jc w:val="both"/>
        <w:rPr>
          <w:rFonts w:ascii="Times New Roman" w:hAnsi="Times New Roman" w:cs="Times New Roman"/>
          <w:sz w:val="24"/>
          <w:szCs w:val="24"/>
        </w:rPr>
      </w:pPr>
      <w:r w:rsidRPr="003B0762">
        <w:rPr>
          <w:rFonts w:ascii="Times New Roman" w:hAnsi="Times New Roman" w:cs="Times New Roman"/>
          <w:sz w:val="24"/>
          <w:szCs w:val="24"/>
        </w:rPr>
        <w:t>Аномалии конституции. Классификации. Причины и патогенез формирования аномалий конституции. Клиника, диагностика. Лечение.</w:t>
      </w:r>
    </w:p>
    <w:p w:rsidR="002E54B4" w:rsidRPr="003B0762" w:rsidRDefault="009D1468" w:rsidP="002E54B4">
      <w:pPr>
        <w:widowControl w:val="0"/>
        <w:numPr>
          <w:ilvl w:val="0"/>
          <w:numId w:val="36"/>
        </w:numPr>
        <w:tabs>
          <w:tab w:val="left" w:pos="284"/>
        </w:tabs>
        <w:autoSpaceDE w:val="0"/>
        <w:autoSpaceDN w:val="0"/>
        <w:adjustRightInd w:val="0"/>
        <w:spacing w:after="0" w:line="240" w:lineRule="auto"/>
        <w:ind w:left="0" w:hanging="284"/>
        <w:jc w:val="both"/>
        <w:rPr>
          <w:rFonts w:ascii="Times New Roman" w:hAnsi="Times New Roman" w:cs="Times New Roman"/>
          <w:sz w:val="24"/>
          <w:szCs w:val="24"/>
        </w:rPr>
      </w:pPr>
      <w:proofErr w:type="spellStart"/>
      <w:r>
        <w:rPr>
          <w:rFonts w:ascii="Times New Roman" w:hAnsi="Times New Roman" w:cs="Times New Roman"/>
          <w:sz w:val="24"/>
          <w:szCs w:val="24"/>
        </w:rPr>
        <w:t>Атопический</w:t>
      </w:r>
      <w:proofErr w:type="spellEnd"/>
      <w:r>
        <w:rPr>
          <w:rFonts w:ascii="Times New Roman" w:hAnsi="Times New Roman" w:cs="Times New Roman"/>
          <w:sz w:val="24"/>
          <w:szCs w:val="24"/>
        </w:rPr>
        <w:t xml:space="preserve"> дерматит. </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bookmarkStart w:id="1" w:name="_GoBack"/>
      <w:bookmarkEnd w:id="1"/>
      <w:r w:rsidRPr="003B0762">
        <w:rPr>
          <w:rFonts w:ascii="Times New Roman" w:hAnsi="Times New Roman" w:cs="Times New Roman"/>
          <w:sz w:val="24"/>
          <w:szCs w:val="24"/>
        </w:rPr>
        <w:t>Хронические расстройства питания у детей раннего возраста: виды дистрофий, принципы развития, профилактика. Гипотрофия, классификация, клиника, лечение, профилактика.</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Анемии у детей раннего возраста. Виды анемий. Этиология. Принципы </w:t>
      </w:r>
      <w:r w:rsidR="00E4432E" w:rsidRPr="003B0762">
        <w:rPr>
          <w:rFonts w:ascii="Times New Roman" w:hAnsi="Times New Roman" w:cs="Times New Roman"/>
          <w:sz w:val="24"/>
          <w:szCs w:val="24"/>
        </w:rPr>
        <w:t>диагностике</w:t>
      </w:r>
      <w:r w:rsidRPr="003B0762">
        <w:rPr>
          <w:rFonts w:ascii="Times New Roman" w:hAnsi="Times New Roman" w:cs="Times New Roman"/>
          <w:sz w:val="24"/>
          <w:szCs w:val="24"/>
        </w:rPr>
        <w:t>. Железодефицитные анемии у детей раннего возраста. Этиология, классификация, клиника, лечение, профилактика.</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Бронхиты у детей. Классификация, клиника, диагностика и тактика лечения. </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Пневмонии у детей. Этиология, классификация, клиника. Критерии </w:t>
      </w:r>
      <w:r w:rsidR="00E4432E" w:rsidRPr="003B0762">
        <w:rPr>
          <w:rFonts w:ascii="Times New Roman" w:hAnsi="Times New Roman" w:cs="Times New Roman"/>
          <w:sz w:val="24"/>
          <w:szCs w:val="24"/>
        </w:rPr>
        <w:t>диагностике</w:t>
      </w:r>
      <w:r w:rsidRPr="003B0762">
        <w:rPr>
          <w:rFonts w:ascii="Times New Roman" w:hAnsi="Times New Roman" w:cs="Times New Roman"/>
          <w:sz w:val="24"/>
          <w:szCs w:val="24"/>
        </w:rPr>
        <w:t xml:space="preserve">. Осложнения. Лечение. </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Бронхиальная астма: классификация, этиология, патогенез, клиника, осложнения, лечение. Неотложная помощь в </w:t>
      </w:r>
      <w:proofErr w:type="spellStart"/>
      <w:r w:rsidRPr="003B0762">
        <w:rPr>
          <w:rFonts w:ascii="Times New Roman" w:hAnsi="Times New Roman" w:cs="Times New Roman"/>
          <w:sz w:val="24"/>
          <w:szCs w:val="24"/>
        </w:rPr>
        <w:t>приступном</w:t>
      </w:r>
      <w:proofErr w:type="spellEnd"/>
      <w:r w:rsidRPr="003B0762">
        <w:rPr>
          <w:rFonts w:ascii="Times New Roman" w:hAnsi="Times New Roman" w:cs="Times New Roman"/>
          <w:sz w:val="24"/>
          <w:szCs w:val="24"/>
        </w:rPr>
        <w:t xml:space="preserve"> периоде. Профилактика.</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ХНЗЛ: бронхоэктатическая болезнь, </w:t>
      </w:r>
      <w:proofErr w:type="spellStart"/>
      <w:r w:rsidRPr="003B0762">
        <w:rPr>
          <w:rFonts w:ascii="Times New Roman" w:hAnsi="Times New Roman" w:cs="Times New Roman"/>
          <w:sz w:val="24"/>
          <w:szCs w:val="24"/>
        </w:rPr>
        <w:t>муковисцидоз</w:t>
      </w:r>
      <w:proofErr w:type="spellEnd"/>
      <w:r w:rsidRPr="003B0762">
        <w:rPr>
          <w:rFonts w:ascii="Times New Roman" w:hAnsi="Times New Roman" w:cs="Times New Roman"/>
          <w:sz w:val="24"/>
          <w:szCs w:val="24"/>
        </w:rPr>
        <w:t xml:space="preserve">, синдром </w:t>
      </w:r>
      <w:proofErr w:type="spellStart"/>
      <w:r w:rsidRPr="003B0762">
        <w:rPr>
          <w:rFonts w:ascii="Times New Roman" w:hAnsi="Times New Roman" w:cs="Times New Roman"/>
          <w:sz w:val="24"/>
          <w:szCs w:val="24"/>
        </w:rPr>
        <w:t>Картагенера</w:t>
      </w:r>
      <w:proofErr w:type="spellEnd"/>
      <w:r w:rsidRPr="003B0762">
        <w:rPr>
          <w:rFonts w:ascii="Times New Roman" w:hAnsi="Times New Roman" w:cs="Times New Roman"/>
          <w:sz w:val="24"/>
          <w:szCs w:val="24"/>
        </w:rPr>
        <w:t xml:space="preserve"> у детей. Причины развития. Клиника, диагностика. Принципы терапии и профилактики. Пороки развития бронхов и лёгких. Классификация, клиника, лечение.</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Синдром вегетативной дисфункции у детей. Этиология. Классификация. Клиника, диагностика и тактика лечения.</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Дефект </w:t>
      </w:r>
      <w:proofErr w:type="spellStart"/>
      <w:r w:rsidRPr="003B0762">
        <w:rPr>
          <w:rFonts w:ascii="Times New Roman" w:hAnsi="Times New Roman" w:cs="Times New Roman"/>
          <w:sz w:val="24"/>
          <w:szCs w:val="24"/>
        </w:rPr>
        <w:t>межпредсердной</w:t>
      </w:r>
      <w:proofErr w:type="spellEnd"/>
      <w:r w:rsidRPr="003B0762">
        <w:rPr>
          <w:rFonts w:ascii="Times New Roman" w:hAnsi="Times New Roman" w:cs="Times New Roman"/>
          <w:sz w:val="24"/>
          <w:szCs w:val="24"/>
        </w:rPr>
        <w:t xml:space="preserve"> перегородки, гемодинамика, клиника, диагностика, лечение.</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Дефект межжелудочковой перегородки, гемодинамика, клиника, диагностика, лечение.</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Открытый артериальный проток, гемодинамика, клиника, диагностика, лечение.</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proofErr w:type="spellStart"/>
      <w:r w:rsidRPr="003B0762">
        <w:rPr>
          <w:rFonts w:ascii="Times New Roman" w:hAnsi="Times New Roman" w:cs="Times New Roman"/>
          <w:sz w:val="24"/>
          <w:szCs w:val="24"/>
        </w:rPr>
        <w:t>Коарктация</w:t>
      </w:r>
      <w:proofErr w:type="spellEnd"/>
      <w:r w:rsidRPr="003B0762">
        <w:rPr>
          <w:rFonts w:ascii="Times New Roman" w:hAnsi="Times New Roman" w:cs="Times New Roman"/>
          <w:sz w:val="24"/>
          <w:szCs w:val="24"/>
        </w:rPr>
        <w:t xml:space="preserve"> аорты, гемодинамика, клиника, диагностика, лечение.</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proofErr w:type="spellStart"/>
      <w:r w:rsidRPr="003B0762">
        <w:rPr>
          <w:rFonts w:ascii="Times New Roman" w:hAnsi="Times New Roman" w:cs="Times New Roman"/>
          <w:sz w:val="24"/>
          <w:szCs w:val="24"/>
        </w:rPr>
        <w:t>ТетрадаФалло</w:t>
      </w:r>
      <w:proofErr w:type="spellEnd"/>
      <w:r w:rsidRPr="003B0762">
        <w:rPr>
          <w:rFonts w:ascii="Times New Roman" w:hAnsi="Times New Roman" w:cs="Times New Roman"/>
          <w:sz w:val="24"/>
          <w:szCs w:val="24"/>
        </w:rPr>
        <w:t xml:space="preserve">, гемодинамика, клиника, диагностика, лечение. </w:t>
      </w:r>
      <w:proofErr w:type="spellStart"/>
      <w:r w:rsidRPr="003B0762">
        <w:rPr>
          <w:rFonts w:ascii="Times New Roman" w:hAnsi="Times New Roman" w:cs="Times New Roman"/>
          <w:sz w:val="24"/>
          <w:szCs w:val="24"/>
        </w:rPr>
        <w:t>Одышечно-цианотические</w:t>
      </w:r>
      <w:proofErr w:type="spellEnd"/>
      <w:r w:rsidRPr="003B0762">
        <w:rPr>
          <w:rFonts w:ascii="Times New Roman" w:hAnsi="Times New Roman" w:cs="Times New Roman"/>
          <w:sz w:val="24"/>
          <w:szCs w:val="24"/>
        </w:rPr>
        <w:t xml:space="preserve"> приступы. Неотложная помощь.</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Недостаточность кровообращения у детей. Классификация. Этиология. Клиника и диагностика. Принципы терапии синдрома хронической недостаточности кровообращения у детей. </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Острая ревматическая лихорадка у детей. Этиология. Патогенез. Классификация. Клиника, диагностика и тактика лечения. </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Приобретённые пороки сердца. Митральная недостаточность и митральный стеноз. Классификация, гемодинамика, клиника, диагностика, принципы лечения. </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lastRenderedPageBreak/>
        <w:t>Приобретённые пороки сердца. Аортальная недостаточность и аортальный стеноз, гемодинамика, клиника, диагностика, принципы лечения.</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Системные заболевания соединительной ткани у детей. Современные данные о причинах и патогенезе. Принципы </w:t>
      </w:r>
      <w:r w:rsidR="00E4432E" w:rsidRPr="003B0762">
        <w:rPr>
          <w:rFonts w:ascii="Times New Roman" w:hAnsi="Times New Roman" w:cs="Times New Roman"/>
          <w:sz w:val="24"/>
          <w:szCs w:val="24"/>
        </w:rPr>
        <w:t>диагностике</w:t>
      </w:r>
      <w:r w:rsidRPr="003B0762">
        <w:rPr>
          <w:rFonts w:ascii="Times New Roman" w:hAnsi="Times New Roman" w:cs="Times New Roman"/>
          <w:sz w:val="24"/>
          <w:szCs w:val="24"/>
        </w:rPr>
        <w:t>.</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Системная красная волчанка. Клиника, диагностика и тактика лечения.</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Склеродермия. Клиника, диагностика и тактика лечения.</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proofErr w:type="spellStart"/>
      <w:r w:rsidRPr="003B0762">
        <w:rPr>
          <w:rFonts w:ascii="Times New Roman" w:hAnsi="Times New Roman" w:cs="Times New Roman"/>
          <w:sz w:val="24"/>
          <w:szCs w:val="24"/>
        </w:rPr>
        <w:t>Ювенильный</w:t>
      </w:r>
      <w:proofErr w:type="spellEnd"/>
      <w:r w:rsidRPr="003B0762">
        <w:rPr>
          <w:rFonts w:ascii="Times New Roman" w:hAnsi="Times New Roman" w:cs="Times New Roman"/>
          <w:sz w:val="24"/>
          <w:szCs w:val="24"/>
        </w:rPr>
        <w:t xml:space="preserve"> </w:t>
      </w:r>
      <w:proofErr w:type="spellStart"/>
      <w:r w:rsidRPr="003B0762">
        <w:rPr>
          <w:rFonts w:ascii="Times New Roman" w:hAnsi="Times New Roman" w:cs="Times New Roman"/>
          <w:sz w:val="24"/>
          <w:szCs w:val="24"/>
        </w:rPr>
        <w:t>ревматоидный</w:t>
      </w:r>
      <w:proofErr w:type="spellEnd"/>
      <w:r w:rsidRPr="003B0762">
        <w:rPr>
          <w:rFonts w:ascii="Times New Roman" w:hAnsi="Times New Roman" w:cs="Times New Roman"/>
          <w:sz w:val="24"/>
          <w:szCs w:val="24"/>
        </w:rPr>
        <w:t xml:space="preserve"> артрит, этиология, патогенез, клиника, принципы </w:t>
      </w:r>
      <w:r w:rsidR="00E4432E" w:rsidRPr="003B0762">
        <w:rPr>
          <w:rFonts w:ascii="Times New Roman" w:hAnsi="Times New Roman" w:cs="Times New Roman"/>
          <w:sz w:val="24"/>
          <w:szCs w:val="24"/>
        </w:rPr>
        <w:t>диагностике</w:t>
      </w:r>
      <w:r w:rsidRPr="003B0762">
        <w:rPr>
          <w:rFonts w:ascii="Times New Roman" w:hAnsi="Times New Roman" w:cs="Times New Roman"/>
          <w:sz w:val="24"/>
          <w:szCs w:val="24"/>
        </w:rPr>
        <w:t xml:space="preserve"> и терапии.</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Хронический гастрит и гастродуоденит у детей. </w:t>
      </w:r>
      <w:proofErr w:type="spellStart"/>
      <w:r w:rsidRPr="003B0762">
        <w:rPr>
          <w:rFonts w:ascii="Times New Roman" w:hAnsi="Times New Roman" w:cs="Times New Roman"/>
          <w:sz w:val="24"/>
          <w:szCs w:val="24"/>
        </w:rPr>
        <w:t>Дискинезии</w:t>
      </w:r>
      <w:proofErr w:type="spellEnd"/>
      <w:r w:rsidRPr="003B0762">
        <w:rPr>
          <w:rFonts w:ascii="Times New Roman" w:hAnsi="Times New Roman" w:cs="Times New Roman"/>
          <w:sz w:val="24"/>
          <w:szCs w:val="24"/>
        </w:rPr>
        <w:t xml:space="preserve"> желчевыводящих путей у детей. Классификация. Этиология. Клиника, диагностика и тактика лечения. </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Язвенная болезнь желудка и 12- перстной кишки у детей и подростков. Этиология. Клиника, диагностика и тактика лечения. Осложнения. </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Панкреатиты у детей. Этиология. Клиника, диагностика и тактика лечения.</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Гемофилия. Этиология. Классификация. Клиника, диагностика и тактика лечения.</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Геморрагический </w:t>
      </w:r>
      <w:proofErr w:type="spellStart"/>
      <w:r w:rsidRPr="003B0762">
        <w:rPr>
          <w:rFonts w:ascii="Times New Roman" w:hAnsi="Times New Roman" w:cs="Times New Roman"/>
          <w:sz w:val="24"/>
          <w:szCs w:val="24"/>
        </w:rPr>
        <w:t>васкулит</w:t>
      </w:r>
      <w:proofErr w:type="spellEnd"/>
      <w:r w:rsidRPr="003B0762">
        <w:rPr>
          <w:rFonts w:ascii="Times New Roman" w:hAnsi="Times New Roman" w:cs="Times New Roman"/>
          <w:sz w:val="24"/>
          <w:szCs w:val="24"/>
        </w:rPr>
        <w:t>. Этиология. Классификация. Клиника, диагностика и тактика лечения.</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Иммунная тромбоцитопения. Этиология. Классификация. Клиника, диагностика и тактика лечения.</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Острые и хронические лейкозы у детей. Этиология. Классификация. Клиника, диагностика и тактика лечения. </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proofErr w:type="spellStart"/>
      <w:r w:rsidRPr="003B0762">
        <w:rPr>
          <w:rFonts w:ascii="Times New Roman" w:hAnsi="Times New Roman" w:cs="Times New Roman"/>
          <w:sz w:val="24"/>
          <w:szCs w:val="24"/>
        </w:rPr>
        <w:t>Пиелонефрит</w:t>
      </w:r>
      <w:proofErr w:type="spellEnd"/>
      <w:r w:rsidRPr="003B0762">
        <w:rPr>
          <w:rFonts w:ascii="Times New Roman" w:hAnsi="Times New Roman" w:cs="Times New Roman"/>
          <w:sz w:val="24"/>
          <w:szCs w:val="24"/>
        </w:rPr>
        <w:t xml:space="preserve"> у детей. Этиология. Классификация, клиника, диагностика, лечение, профилактика.</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Острый </w:t>
      </w:r>
      <w:proofErr w:type="spellStart"/>
      <w:r w:rsidRPr="003B0762">
        <w:rPr>
          <w:rFonts w:ascii="Times New Roman" w:hAnsi="Times New Roman" w:cs="Times New Roman"/>
          <w:sz w:val="24"/>
          <w:szCs w:val="24"/>
        </w:rPr>
        <w:t>гломерулонефрит</w:t>
      </w:r>
      <w:proofErr w:type="spellEnd"/>
      <w:r w:rsidRPr="003B0762">
        <w:rPr>
          <w:rFonts w:ascii="Times New Roman" w:hAnsi="Times New Roman" w:cs="Times New Roman"/>
          <w:sz w:val="24"/>
          <w:szCs w:val="24"/>
        </w:rPr>
        <w:t>. Этиология. Классификация, клиника, диагностика, лечение, профилактика.</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Острый </w:t>
      </w:r>
      <w:proofErr w:type="spellStart"/>
      <w:r w:rsidRPr="003B0762">
        <w:rPr>
          <w:rFonts w:ascii="Times New Roman" w:hAnsi="Times New Roman" w:cs="Times New Roman"/>
          <w:sz w:val="24"/>
          <w:szCs w:val="24"/>
        </w:rPr>
        <w:t>обструктивный</w:t>
      </w:r>
      <w:proofErr w:type="spellEnd"/>
      <w:r w:rsidRPr="003B0762">
        <w:rPr>
          <w:rFonts w:ascii="Times New Roman" w:hAnsi="Times New Roman" w:cs="Times New Roman"/>
          <w:sz w:val="24"/>
          <w:szCs w:val="24"/>
        </w:rPr>
        <w:t xml:space="preserve"> бронхит и острый </w:t>
      </w:r>
      <w:proofErr w:type="spellStart"/>
      <w:r w:rsidRPr="003B0762">
        <w:rPr>
          <w:rFonts w:ascii="Times New Roman" w:hAnsi="Times New Roman" w:cs="Times New Roman"/>
          <w:sz w:val="24"/>
          <w:szCs w:val="24"/>
        </w:rPr>
        <w:t>бронхиолит</w:t>
      </w:r>
      <w:proofErr w:type="spellEnd"/>
      <w:r w:rsidRPr="003B0762">
        <w:rPr>
          <w:rFonts w:ascii="Times New Roman" w:hAnsi="Times New Roman" w:cs="Times New Roman"/>
          <w:sz w:val="24"/>
          <w:szCs w:val="24"/>
        </w:rPr>
        <w:t xml:space="preserve"> у детей. Этиология. Клинические проявления. Профилактика.</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Синдром почечной недостаточности у детей. Принципы развития, варианты течения. Клиника, диагностика и тактика лечения.</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Сахарный диабет у детей. Этиология. Классификация. Клиника, диагностика и тактика лечения, профилактика.</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 xml:space="preserve">Гипогликемическая и </w:t>
      </w:r>
      <w:proofErr w:type="spellStart"/>
      <w:r w:rsidRPr="003B0762">
        <w:rPr>
          <w:rFonts w:ascii="Times New Roman" w:hAnsi="Times New Roman" w:cs="Times New Roman"/>
          <w:sz w:val="24"/>
          <w:szCs w:val="24"/>
        </w:rPr>
        <w:t>кетоацидотическая</w:t>
      </w:r>
      <w:proofErr w:type="spellEnd"/>
      <w:r w:rsidRPr="003B0762">
        <w:rPr>
          <w:rFonts w:ascii="Times New Roman" w:hAnsi="Times New Roman" w:cs="Times New Roman"/>
          <w:sz w:val="24"/>
          <w:szCs w:val="24"/>
        </w:rPr>
        <w:t xml:space="preserve"> комы. Клиника, дифференциальная диагностика и тактика лечения.</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r w:rsidRPr="003B0762">
        <w:rPr>
          <w:rFonts w:ascii="Times New Roman" w:hAnsi="Times New Roman" w:cs="Times New Roman"/>
          <w:sz w:val="24"/>
          <w:szCs w:val="24"/>
        </w:rPr>
        <w:t>Заболевания щитовидной железы у детей. Причины. Клинические симптомы. Диагностика и принципы лечения.</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proofErr w:type="spellStart"/>
      <w:r w:rsidRPr="003B0762">
        <w:rPr>
          <w:rFonts w:ascii="Times New Roman" w:hAnsi="Times New Roman" w:cs="Times New Roman"/>
          <w:sz w:val="24"/>
          <w:szCs w:val="24"/>
        </w:rPr>
        <w:t>Анатомо</w:t>
      </w:r>
      <w:proofErr w:type="spellEnd"/>
      <w:r w:rsidRPr="003B0762">
        <w:rPr>
          <w:rFonts w:ascii="Times New Roman" w:hAnsi="Times New Roman" w:cs="Times New Roman"/>
          <w:sz w:val="24"/>
          <w:szCs w:val="24"/>
        </w:rPr>
        <w:t xml:space="preserve"> - физиологические особенности дыхательной системы у детей. Симптомы поражения.</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proofErr w:type="spellStart"/>
      <w:r w:rsidRPr="003B0762">
        <w:rPr>
          <w:rFonts w:ascii="Times New Roman" w:hAnsi="Times New Roman" w:cs="Times New Roman"/>
          <w:sz w:val="24"/>
          <w:szCs w:val="24"/>
        </w:rPr>
        <w:t>Анатомо</w:t>
      </w:r>
      <w:proofErr w:type="spellEnd"/>
      <w:r w:rsidRPr="003B0762">
        <w:rPr>
          <w:rFonts w:ascii="Times New Roman" w:hAnsi="Times New Roman" w:cs="Times New Roman"/>
          <w:sz w:val="24"/>
          <w:szCs w:val="24"/>
        </w:rPr>
        <w:t xml:space="preserve"> - физиологические особенности системы кровообращения у детей. Симптомы поражения.</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proofErr w:type="spellStart"/>
      <w:r w:rsidRPr="003B0762">
        <w:rPr>
          <w:rFonts w:ascii="Times New Roman" w:hAnsi="Times New Roman" w:cs="Times New Roman"/>
          <w:sz w:val="24"/>
          <w:szCs w:val="24"/>
        </w:rPr>
        <w:t>Анатомо</w:t>
      </w:r>
      <w:proofErr w:type="spellEnd"/>
      <w:r w:rsidRPr="003B0762">
        <w:rPr>
          <w:rFonts w:ascii="Times New Roman" w:hAnsi="Times New Roman" w:cs="Times New Roman"/>
          <w:sz w:val="24"/>
          <w:szCs w:val="24"/>
        </w:rPr>
        <w:t xml:space="preserve"> - физиологические особенности пищеварительной системы у детей. Симптомы поражения.</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proofErr w:type="spellStart"/>
      <w:r w:rsidRPr="003B0762">
        <w:rPr>
          <w:rFonts w:ascii="Times New Roman" w:hAnsi="Times New Roman" w:cs="Times New Roman"/>
          <w:sz w:val="24"/>
          <w:szCs w:val="24"/>
        </w:rPr>
        <w:t>Анатомо</w:t>
      </w:r>
      <w:proofErr w:type="spellEnd"/>
      <w:r w:rsidRPr="003B0762">
        <w:rPr>
          <w:rFonts w:ascii="Times New Roman" w:hAnsi="Times New Roman" w:cs="Times New Roman"/>
          <w:sz w:val="24"/>
          <w:szCs w:val="24"/>
        </w:rPr>
        <w:t xml:space="preserve"> - физиологические особенности мочевой системы у детей. Симптомы поражения.</w:t>
      </w:r>
    </w:p>
    <w:p w:rsidR="002E54B4" w:rsidRPr="003B0762" w:rsidRDefault="002E54B4" w:rsidP="002E54B4">
      <w:pPr>
        <w:widowControl w:val="0"/>
        <w:numPr>
          <w:ilvl w:val="0"/>
          <w:numId w:val="36"/>
        </w:numPr>
        <w:tabs>
          <w:tab w:val="left" w:pos="284"/>
          <w:tab w:val="left" w:pos="426"/>
        </w:tabs>
        <w:autoSpaceDE w:val="0"/>
        <w:autoSpaceDN w:val="0"/>
        <w:adjustRightInd w:val="0"/>
        <w:spacing w:after="0" w:line="240" w:lineRule="auto"/>
        <w:ind w:left="0" w:hanging="426"/>
        <w:jc w:val="both"/>
        <w:rPr>
          <w:rFonts w:ascii="Times New Roman" w:hAnsi="Times New Roman" w:cs="Times New Roman"/>
          <w:sz w:val="24"/>
          <w:szCs w:val="24"/>
        </w:rPr>
      </w:pPr>
      <w:proofErr w:type="spellStart"/>
      <w:r w:rsidRPr="003B0762">
        <w:rPr>
          <w:rFonts w:ascii="Times New Roman" w:hAnsi="Times New Roman" w:cs="Times New Roman"/>
          <w:sz w:val="24"/>
          <w:szCs w:val="24"/>
        </w:rPr>
        <w:t>Анатомо</w:t>
      </w:r>
      <w:proofErr w:type="spellEnd"/>
      <w:r w:rsidRPr="003B0762">
        <w:rPr>
          <w:rFonts w:ascii="Times New Roman" w:hAnsi="Times New Roman" w:cs="Times New Roman"/>
          <w:sz w:val="24"/>
          <w:szCs w:val="24"/>
        </w:rPr>
        <w:t xml:space="preserve"> - физиологические особенности системы крови у детей. Симптомы поражения.</w:t>
      </w:r>
    </w:p>
    <w:p w:rsidR="002E54B4" w:rsidRDefault="002E54B4" w:rsidP="002E54B4">
      <w:pPr>
        <w:tabs>
          <w:tab w:val="left" w:pos="1418"/>
        </w:tabs>
        <w:spacing w:after="0" w:line="240" w:lineRule="auto"/>
        <w:jc w:val="both"/>
        <w:rPr>
          <w:sz w:val="24"/>
        </w:rPr>
      </w:pPr>
    </w:p>
    <w:p w:rsidR="002E54B4" w:rsidRPr="00967607" w:rsidRDefault="002E54B4" w:rsidP="002E54B4">
      <w:pPr>
        <w:spacing w:after="0" w:line="240" w:lineRule="auto"/>
        <w:rPr>
          <w:rFonts w:ascii="Times New Roman" w:hAnsi="Times New Roman" w:cs="Times New Roman"/>
          <w:sz w:val="24"/>
        </w:rPr>
      </w:pPr>
      <w:r>
        <w:rPr>
          <w:rFonts w:ascii="Times New Roman" w:hAnsi="Times New Roman" w:cs="Times New Roman"/>
          <w:b/>
          <w:sz w:val="24"/>
        </w:rPr>
        <w:t xml:space="preserve">Образец экзаменационного билета </w:t>
      </w:r>
      <w:r w:rsidRPr="00967607">
        <w:rPr>
          <w:rFonts w:ascii="Times New Roman" w:hAnsi="Times New Roman" w:cs="Times New Roman"/>
          <w:b/>
          <w:sz w:val="24"/>
        </w:rPr>
        <w:t>для промежуточной аттес</w:t>
      </w:r>
      <w:r w:rsidR="003B0762">
        <w:rPr>
          <w:rFonts w:ascii="Times New Roman" w:hAnsi="Times New Roman" w:cs="Times New Roman"/>
          <w:b/>
          <w:sz w:val="24"/>
        </w:rPr>
        <w:t>тации (экзамен) по дисциплине «Факультетская п</w:t>
      </w:r>
      <w:r w:rsidRPr="00967607">
        <w:rPr>
          <w:rFonts w:ascii="Times New Roman" w:hAnsi="Times New Roman" w:cs="Times New Roman"/>
          <w:b/>
          <w:sz w:val="24"/>
        </w:rPr>
        <w:t>едиатрия» для обучающихся по специальности «</w:t>
      </w:r>
      <w:r w:rsidR="003B0762">
        <w:rPr>
          <w:rFonts w:ascii="Times New Roman" w:hAnsi="Times New Roman" w:cs="Times New Roman"/>
          <w:b/>
          <w:sz w:val="24"/>
        </w:rPr>
        <w:t>Педиатрия</w:t>
      </w:r>
      <w:r w:rsidRPr="00967607">
        <w:rPr>
          <w:rFonts w:ascii="Times New Roman" w:hAnsi="Times New Roman" w:cs="Times New Roman"/>
          <w:b/>
          <w:sz w:val="24"/>
        </w:rPr>
        <w:t xml:space="preserve">» </w:t>
      </w:r>
    </w:p>
    <w:p w:rsidR="002E54B4" w:rsidRDefault="002E54B4" w:rsidP="002E54B4">
      <w:pPr>
        <w:pStyle w:val="af"/>
        <w:jc w:val="center"/>
        <w:rPr>
          <w:rFonts w:ascii="Times New Roman" w:hAnsi="Times New Roman"/>
          <w:b/>
          <w:caps/>
          <w:sz w:val="28"/>
          <w:szCs w:val="28"/>
        </w:rPr>
      </w:pPr>
    </w:p>
    <w:p w:rsidR="002E54B4" w:rsidRPr="00CB0154" w:rsidRDefault="002E54B4" w:rsidP="002E54B4">
      <w:pPr>
        <w:pStyle w:val="af"/>
        <w:jc w:val="center"/>
        <w:rPr>
          <w:rFonts w:ascii="Times New Roman" w:hAnsi="Times New Roman"/>
          <w:sz w:val="28"/>
          <w:szCs w:val="28"/>
        </w:rPr>
      </w:pPr>
      <w:r w:rsidRPr="00CB0154">
        <w:rPr>
          <w:rFonts w:ascii="Times New Roman" w:hAnsi="Times New Roman"/>
          <w:caps/>
          <w:sz w:val="28"/>
          <w:szCs w:val="28"/>
        </w:rPr>
        <w:t xml:space="preserve">билет </w:t>
      </w:r>
      <w:r>
        <w:rPr>
          <w:rFonts w:ascii="Times New Roman" w:hAnsi="Times New Roman"/>
          <w:caps/>
          <w:sz w:val="28"/>
          <w:szCs w:val="28"/>
        </w:rPr>
        <w:t>№7</w:t>
      </w:r>
    </w:p>
    <w:p w:rsidR="002E54B4" w:rsidRDefault="002E54B4" w:rsidP="002E54B4">
      <w:pPr>
        <w:pStyle w:val="ae"/>
        <w:widowControl/>
        <w:numPr>
          <w:ilvl w:val="2"/>
          <w:numId w:val="28"/>
        </w:numPr>
        <w:tabs>
          <w:tab w:val="clear" w:pos="2700"/>
          <w:tab w:val="left" w:pos="709"/>
        </w:tabs>
        <w:autoSpaceDE/>
        <w:autoSpaceDN/>
        <w:adjustRightInd/>
        <w:ind w:left="0" w:hanging="709"/>
        <w:contextualSpacing/>
        <w:jc w:val="both"/>
        <w:rPr>
          <w:sz w:val="24"/>
          <w:szCs w:val="24"/>
        </w:rPr>
      </w:pPr>
      <w:r w:rsidRPr="00BC43A0">
        <w:rPr>
          <w:sz w:val="24"/>
          <w:szCs w:val="24"/>
        </w:rPr>
        <w:t>Рахит. Этиология. Диагностика. Клиника. Профилактика и лечение. Понятие о спазмофилии. Профилактика.</w:t>
      </w:r>
    </w:p>
    <w:p w:rsidR="002E54B4" w:rsidRDefault="002E54B4" w:rsidP="002E54B4">
      <w:pPr>
        <w:pStyle w:val="ae"/>
        <w:widowControl/>
        <w:autoSpaceDE/>
        <w:autoSpaceDN/>
        <w:adjustRightInd/>
        <w:ind w:left="0"/>
        <w:contextualSpacing/>
        <w:jc w:val="center"/>
        <w:rPr>
          <w:bCs/>
          <w:sz w:val="24"/>
          <w:szCs w:val="24"/>
        </w:rPr>
      </w:pPr>
      <w:r>
        <w:rPr>
          <w:bCs/>
          <w:sz w:val="24"/>
          <w:szCs w:val="24"/>
        </w:rPr>
        <w:t>ЗАДАЧА 1</w:t>
      </w:r>
    </w:p>
    <w:p w:rsidR="002E54B4" w:rsidRDefault="002E54B4" w:rsidP="002E54B4">
      <w:pPr>
        <w:shd w:val="clear" w:color="auto" w:fill="FFFFFF"/>
        <w:spacing w:after="0" w:line="240" w:lineRule="auto"/>
        <w:jc w:val="both"/>
        <w:rPr>
          <w:rFonts w:ascii="Times New Roman" w:hAnsi="Times New Roman"/>
          <w:color w:val="000000"/>
          <w:spacing w:val="6"/>
          <w:sz w:val="24"/>
          <w:szCs w:val="24"/>
        </w:rPr>
      </w:pPr>
      <w:r>
        <w:rPr>
          <w:rFonts w:ascii="Times New Roman" w:eastAsia="TimesNewRoman" w:hAnsi="Times New Roman"/>
          <w:sz w:val="24"/>
          <w:szCs w:val="24"/>
        </w:rPr>
        <w:lastRenderedPageBreak/>
        <w:tab/>
      </w:r>
      <w:r>
        <w:rPr>
          <w:rFonts w:ascii="Times New Roman" w:hAnsi="Times New Roman"/>
          <w:color w:val="000000"/>
          <w:spacing w:val="6"/>
          <w:sz w:val="24"/>
          <w:szCs w:val="24"/>
        </w:rPr>
        <w:t>Мальчик, 11 месяцев, поступил в стационар с жалобами матери на плохую прибавку массы тела ребенка, постоянную одышку и цианоз.</w:t>
      </w:r>
    </w:p>
    <w:p w:rsidR="002E54B4" w:rsidRDefault="002E54B4" w:rsidP="002E54B4">
      <w:pPr>
        <w:shd w:val="clear" w:color="auto" w:fill="FFFFFF"/>
        <w:spacing w:after="0" w:line="240" w:lineRule="auto"/>
        <w:ind w:firstLine="708"/>
        <w:jc w:val="both"/>
        <w:rPr>
          <w:rFonts w:ascii="Times New Roman" w:hAnsi="Times New Roman"/>
          <w:color w:val="000000"/>
          <w:spacing w:val="6"/>
          <w:sz w:val="24"/>
          <w:szCs w:val="24"/>
        </w:rPr>
      </w:pPr>
      <w:r>
        <w:rPr>
          <w:rFonts w:ascii="Times New Roman" w:hAnsi="Times New Roman"/>
          <w:b/>
          <w:color w:val="000000"/>
          <w:spacing w:val="6"/>
          <w:sz w:val="24"/>
          <w:szCs w:val="24"/>
        </w:rPr>
        <w:t>Анамнез жизни.</w:t>
      </w:r>
      <w:r>
        <w:rPr>
          <w:rFonts w:ascii="Times New Roman" w:hAnsi="Times New Roman"/>
          <w:color w:val="000000"/>
          <w:spacing w:val="6"/>
          <w:sz w:val="24"/>
          <w:szCs w:val="24"/>
        </w:rPr>
        <w:t xml:space="preserve"> Ребенок от 1 беременности, протекавшей с постоянной угрозой выкидыша, в сроке беременности 8 недель мать перенесла грипп. Ребенок родился в срок, с массой тела </w:t>
      </w:r>
      <w:smartTag w:uri="urn:schemas-microsoft-com:office:smarttags" w:element="metricconverter">
        <w:smartTagPr>
          <w:attr w:name="ProductID" w:val="2,6 кг"/>
        </w:smartTagPr>
        <w:r>
          <w:rPr>
            <w:rFonts w:ascii="Times New Roman" w:hAnsi="Times New Roman"/>
            <w:color w:val="000000"/>
            <w:spacing w:val="6"/>
            <w:sz w:val="24"/>
            <w:szCs w:val="24"/>
          </w:rPr>
          <w:t>2,6 кг</w:t>
        </w:r>
      </w:smartTag>
      <w:r>
        <w:rPr>
          <w:rFonts w:ascii="Times New Roman" w:hAnsi="Times New Roman"/>
          <w:color w:val="000000"/>
          <w:spacing w:val="6"/>
          <w:sz w:val="24"/>
          <w:szCs w:val="24"/>
        </w:rPr>
        <w:t xml:space="preserve">, длина тела </w:t>
      </w:r>
      <w:smartTag w:uri="urn:schemas-microsoft-com:office:smarttags" w:element="metricconverter">
        <w:smartTagPr>
          <w:attr w:name="ProductID" w:val="45 см"/>
        </w:smartTagPr>
        <w:r>
          <w:rPr>
            <w:rFonts w:ascii="Times New Roman" w:hAnsi="Times New Roman"/>
            <w:color w:val="000000"/>
            <w:spacing w:val="6"/>
            <w:sz w:val="24"/>
            <w:szCs w:val="24"/>
          </w:rPr>
          <w:t>45 см</w:t>
        </w:r>
      </w:smartTag>
      <w:r>
        <w:rPr>
          <w:rFonts w:ascii="Times New Roman" w:hAnsi="Times New Roman"/>
          <w:color w:val="000000"/>
          <w:spacing w:val="6"/>
          <w:sz w:val="24"/>
          <w:szCs w:val="24"/>
        </w:rPr>
        <w:t xml:space="preserve">. В течение первых трех суток жизни у мальчика развился синдром дыхательных расстройств. Мать отмечает появление цианоза носогубного треугольника при кормлении ребенка, мальчику были необходимы перерывы на отдых при каждом кормлении. В дальнейшем отставал в физическом развитии. </w:t>
      </w:r>
    </w:p>
    <w:p w:rsidR="002E54B4" w:rsidRDefault="002E54B4" w:rsidP="002E54B4">
      <w:pPr>
        <w:shd w:val="clear" w:color="auto" w:fill="FFFFFF"/>
        <w:spacing w:after="0" w:line="240" w:lineRule="auto"/>
        <w:ind w:firstLine="708"/>
        <w:jc w:val="both"/>
        <w:rPr>
          <w:rFonts w:ascii="Times New Roman" w:hAnsi="Times New Roman"/>
          <w:color w:val="000000"/>
          <w:spacing w:val="6"/>
          <w:sz w:val="24"/>
          <w:szCs w:val="24"/>
        </w:rPr>
      </w:pPr>
      <w:r>
        <w:rPr>
          <w:rFonts w:ascii="Times New Roman" w:hAnsi="Times New Roman"/>
          <w:b/>
          <w:color w:val="000000"/>
          <w:spacing w:val="6"/>
          <w:sz w:val="24"/>
          <w:szCs w:val="24"/>
        </w:rPr>
        <w:t>Анамнез заболевания.</w:t>
      </w:r>
      <w:r>
        <w:rPr>
          <w:rFonts w:ascii="Times New Roman" w:hAnsi="Times New Roman"/>
          <w:color w:val="000000"/>
          <w:spacing w:val="6"/>
          <w:sz w:val="24"/>
          <w:szCs w:val="24"/>
        </w:rPr>
        <w:t xml:space="preserve"> В </w:t>
      </w:r>
      <w:proofErr w:type="spellStart"/>
      <w:r>
        <w:rPr>
          <w:rFonts w:ascii="Times New Roman" w:hAnsi="Times New Roman"/>
          <w:color w:val="000000"/>
          <w:spacing w:val="6"/>
          <w:sz w:val="24"/>
          <w:szCs w:val="24"/>
        </w:rPr>
        <w:t>неонатальном</w:t>
      </w:r>
      <w:proofErr w:type="spellEnd"/>
      <w:r>
        <w:rPr>
          <w:rFonts w:ascii="Times New Roman" w:hAnsi="Times New Roman"/>
          <w:color w:val="000000"/>
          <w:spacing w:val="6"/>
          <w:sz w:val="24"/>
          <w:szCs w:val="24"/>
        </w:rPr>
        <w:t xml:space="preserve"> периоде был заподозрен порок сердца.  </w:t>
      </w:r>
      <w:r>
        <w:rPr>
          <w:rFonts w:ascii="Times New Roman" w:hAnsi="Times New Roman"/>
          <w:color w:val="000000"/>
          <w:spacing w:val="5"/>
          <w:sz w:val="24"/>
          <w:szCs w:val="24"/>
        </w:rPr>
        <w:t xml:space="preserve">Недостаточная прибавка в массе тела отмечается с 2-х месячного возраста, при кормлении отмечалась быстрая утомляемость вплоть до отказа от </w:t>
      </w:r>
      <w:r>
        <w:rPr>
          <w:rFonts w:ascii="Times New Roman" w:hAnsi="Times New Roman"/>
          <w:color w:val="000000"/>
          <w:spacing w:val="6"/>
          <w:sz w:val="24"/>
          <w:szCs w:val="24"/>
        </w:rPr>
        <w:t>груди, цианоз носогубного треугольника. С шести месяцев мать отмечает появление одышки и общего цианоза в периоде покоя, усиливающиеся  при небольшом физическом усилии.</w:t>
      </w:r>
    </w:p>
    <w:p w:rsidR="002E54B4" w:rsidRDefault="002E54B4" w:rsidP="002E54B4">
      <w:pPr>
        <w:shd w:val="clear" w:color="auto" w:fill="FFFFFF"/>
        <w:spacing w:after="0" w:line="240" w:lineRule="auto"/>
        <w:ind w:firstLine="708"/>
        <w:jc w:val="both"/>
        <w:rPr>
          <w:rFonts w:ascii="Times New Roman" w:hAnsi="Times New Roman"/>
          <w:color w:val="000000"/>
          <w:spacing w:val="4"/>
          <w:sz w:val="24"/>
          <w:szCs w:val="24"/>
        </w:rPr>
      </w:pPr>
      <w:r>
        <w:rPr>
          <w:rFonts w:ascii="Times New Roman" w:hAnsi="Times New Roman"/>
          <w:b/>
          <w:color w:val="000000"/>
          <w:spacing w:val="6"/>
          <w:sz w:val="24"/>
          <w:szCs w:val="24"/>
        </w:rPr>
        <w:t>При осмотре:</w:t>
      </w:r>
      <w:r>
        <w:rPr>
          <w:rFonts w:ascii="Times New Roman" w:hAnsi="Times New Roman"/>
          <w:color w:val="000000"/>
          <w:spacing w:val="6"/>
          <w:sz w:val="24"/>
          <w:szCs w:val="24"/>
        </w:rPr>
        <w:t xml:space="preserve"> масса тела </w:t>
      </w:r>
      <w:smartTag w:uri="urn:schemas-microsoft-com:office:smarttags" w:element="metricconverter">
        <w:smartTagPr>
          <w:attr w:name="ProductID" w:val="7,0 кг"/>
        </w:smartTagPr>
        <w:r>
          <w:rPr>
            <w:rFonts w:ascii="Times New Roman" w:hAnsi="Times New Roman"/>
            <w:color w:val="000000"/>
            <w:spacing w:val="6"/>
            <w:sz w:val="24"/>
            <w:szCs w:val="24"/>
          </w:rPr>
          <w:t>7,0 кг</w:t>
        </w:r>
      </w:smartTag>
      <w:r>
        <w:rPr>
          <w:rFonts w:ascii="Times New Roman" w:hAnsi="Times New Roman"/>
          <w:color w:val="000000"/>
          <w:spacing w:val="6"/>
          <w:sz w:val="24"/>
          <w:szCs w:val="24"/>
        </w:rPr>
        <w:t xml:space="preserve">, длина тела </w:t>
      </w:r>
      <w:smartTag w:uri="urn:schemas-microsoft-com:office:smarttags" w:element="metricconverter">
        <w:smartTagPr>
          <w:attr w:name="ProductID" w:val="68 см"/>
        </w:smartTagPr>
        <w:r>
          <w:rPr>
            <w:rFonts w:ascii="Times New Roman" w:hAnsi="Times New Roman"/>
            <w:color w:val="000000"/>
            <w:spacing w:val="6"/>
            <w:sz w:val="24"/>
            <w:szCs w:val="24"/>
          </w:rPr>
          <w:t>68 см</w:t>
        </w:r>
      </w:smartTag>
      <w:r>
        <w:rPr>
          <w:rFonts w:ascii="Times New Roman" w:hAnsi="Times New Roman"/>
          <w:color w:val="000000"/>
          <w:spacing w:val="6"/>
          <w:sz w:val="24"/>
          <w:szCs w:val="24"/>
        </w:rPr>
        <w:t xml:space="preserve">., кожные покровы с </w:t>
      </w:r>
      <w:proofErr w:type="spellStart"/>
      <w:r>
        <w:rPr>
          <w:rFonts w:ascii="Times New Roman" w:hAnsi="Times New Roman"/>
          <w:color w:val="000000"/>
          <w:spacing w:val="6"/>
          <w:sz w:val="24"/>
          <w:szCs w:val="24"/>
        </w:rPr>
        <w:t>цианотичным</w:t>
      </w:r>
      <w:proofErr w:type="spellEnd"/>
      <w:r>
        <w:rPr>
          <w:rFonts w:ascii="Times New Roman" w:hAnsi="Times New Roman"/>
          <w:color w:val="000000"/>
          <w:spacing w:val="6"/>
          <w:sz w:val="24"/>
          <w:szCs w:val="24"/>
        </w:rPr>
        <w:t xml:space="preserve"> оттенком, периферический цианоз, симптом «барабанных палочек» и «часовых стекол». Область сердца визуально не изменена, границы </w:t>
      </w:r>
      <w:r>
        <w:rPr>
          <w:rFonts w:ascii="Times New Roman" w:hAnsi="Times New Roman"/>
          <w:color w:val="000000"/>
          <w:spacing w:val="5"/>
          <w:sz w:val="24"/>
          <w:szCs w:val="24"/>
        </w:rPr>
        <w:t xml:space="preserve">относительной сердечной тупости: левая - по левой средне - ключичной линии, правая - по правой </w:t>
      </w:r>
      <w:proofErr w:type="spellStart"/>
      <w:r>
        <w:rPr>
          <w:rFonts w:ascii="Times New Roman" w:hAnsi="Times New Roman"/>
          <w:color w:val="000000"/>
          <w:spacing w:val="5"/>
          <w:sz w:val="24"/>
          <w:szCs w:val="24"/>
        </w:rPr>
        <w:t>парастернальной</w:t>
      </w:r>
      <w:proofErr w:type="spellEnd"/>
      <w:r>
        <w:rPr>
          <w:rFonts w:ascii="Times New Roman" w:hAnsi="Times New Roman"/>
          <w:color w:val="000000"/>
          <w:spacing w:val="5"/>
          <w:sz w:val="24"/>
          <w:szCs w:val="24"/>
        </w:rPr>
        <w:t xml:space="preserve"> линии, верхняя – </w:t>
      </w:r>
      <w:r>
        <w:rPr>
          <w:rFonts w:ascii="Times New Roman" w:hAnsi="Times New Roman"/>
          <w:iCs/>
          <w:color w:val="000000"/>
          <w:spacing w:val="5"/>
          <w:sz w:val="24"/>
          <w:szCs w:val="24"/>
        </w:rPr>
        <w:t xml:space="preserve">2 </w:t>
      </w:r>
      <w:proofErr w:type="spellStart"/>
      <w:r>
        <w:rPr>
          <w:rFonts w:ascii="Times New Roman" w:hAnsi="Times New Roman"/>
          <w:color w:val="000000"/>
          <w:spacing w:val="5"/>
          <w:sz w:val="24"/>
          <w:szCs w:val="24"/>
        </w:rPr>
        <w:t>межреберье</w:t>
      </w:r>
      <w:proofErr w:type="spellEnd"/>
      <w:r>
        <w:rPr>
          <w:rFonts w:ascii="Times New Roman" w:hAnsi="Times New Roman"/>
          <w:color w:val="000000"/>
          <w:spacing w:val="5"/>
          <w:sz w:val="24"/>
          <w:szCs w:val="24"/>
        </w:rPr>
        <w:t xml:space="preserve">. Тоны сердца удовлетворительной громкости, ЧСС - 140 уд/мин ЧД - 40 в 1 минуту. Вдоль левого края грудины выслушивается систолический шум жесткого тембра, </w:t>
      </w:r>
      <w:r>
        <w:rPr>
          <w:rFonts w:ascii="Times New Roman" w:hAnsi="Times New Roman"/>
          <w:color w:val="000000"/>
          <w:spacing w:val="5"/>
          <w:sz w:val="24"/>
          <w:szCs w:val="24"/>
          <w:lang w:val="en-US"/>
        </w:rPr>
        <w:t>II</w:t>
      </w:r>
      <w:r>
        <w:rPr>
          <w:rFonts w:ascii="Times New Roman" w:hAnsi="Times New Roman"/>
          <w:color w:val="000000"/>
          <w:spacing w:val="5"/>
          <w:sz w:val="24"/>
          <w:szCs w:val="24"/>
        </w:rPr>
        <w:t xml:space="preserve"> тон ослаблен во втором </w:t>
      </w:r>
      <w:proofErr w:type="spellStart"/>
      <w:r>
        <w:rPr>
          <w:rFonts w:ascii="Times New Roman" w:hAnsi="Times New Roman"/>
          <w:color w:val="000000"/>
          <w:spacing w:val="5"/>
          <w:sz w:val="24"/>
          <w:szCs w:val="24"/>
        </w:rPr>
        <w:t>межреберье</w:t>
      </w:r>
      <w:proofErr w:type="spellEnd"/>
      <w:r>
        <w:rPr>
          <w:rFonts w:ascii="Times New Roman" w:hAnsi="Times New Roman"/>
          <w:color w:val="000000"/>
          <w:spacing w:val="5"/>
          <w:sz w:val="24"/>
          <w:szCs w:val="24"/>
        </w:rPr>
        <w:t xml:space="preserve"> слева. В легких </w:t>
      </w:r>
      <w:proofErr w:type="spellStart"/>
      <w:r>
        <w:rPr>
          <w:rFonts w:ascii="Times New Roman" w:hAnsi="Times New Roman"/>
          <w:color w:val="000000"/>
          <w:spacing w:val="5"/>
          <w:sz w:val="24"/>
          <w:szCs w:val="24"/>
        </w:rPr>
        <w:t>пуэрильное</w:t>
      </w:r>
      <w:proofErr w:type="spellEnd"/>
      <w:r>
        <w:rPr>
          <w:rFonts w:ascii="Times New Roman" w:hAnsi="Times New Roman"/>
          <w:color w:val="000000"/>
          <w:spacing w:val="5"/>
          <w:sz w:val="24"/>
          <w:szCs w:val="24"/>
        </w:rPr>
        <w:t xml:space="preserve"> дыхание, хрипов нет. Живот мягкий, безболезненный при пальпации. Печень и </w:t>
      </w:r>
      <w:r>
        <w:rPr>
          <w:rFonts w:ascii="Times New Roman" w:hAnsi="Times New Roman"/>
          <w:color w:val="000000"/>
          <w:spacing w:val="4"/>
          <w:sz w:val="24"/>
          <w:szCs w:val="24"/>
        </w:rPr>
        <w:t>селезенка не увеличены.</w:t>
      </w:r>
    </w:p>
    <w:p w:rsidR="002E54B4" w:rsidRDefault="002E54B4" w:rsidP="002E54B4">
      <w:pPr>
        <w:shd w:val="clear" w:color="auto" w:fill="FFFFFF"/>
        <w:spacing w:after="0" w:line="240" w:lineRule="auto"/>
        <w:ind w:firstLine="708"/>
        <w:jc w:val="both"/>
        <w:rPr>
          <w:rFonts w:ascii="Times New Roman" w:hAnsi="Times New Roman"/>
          <w:color w:val="000000"/>
          <w:spacing w:val="6"/>
          <w:sz w:val="24"/>
          <w:szCs w:val="24"/>
        </w:rPr>
      </w:pPr>
      <w:r>
        <w:rPr>
          <w:rFonts w:ascii="Times New Roman" w:hAnsi="Times New Roman"/>
          <w:b/>
          <w:iCs/>
          <w:color w:val="000000"/>
          <w:spacing w:val="7"/>
          <w:sz w:val="24"/>
          <w:szCs w:val="24"/>
        </w:rPr>
        <w:t>Общий анализ крови</w:t>
      </w:r>
      <w:r w:rsidRPr="00CB0154">
        <w:rPr>
          <w:rFonts w:ascii="Times New Roman" w:hAnsi="Times New Roman"/>
          <w:b/>
          <w:iCs/>
          <w:color w:val="000000"/>
          <w:spacing w:val="7"/>
          <w:sz w:val="24"/>
          <w:szCs w:val="24"/>
        </w:rPr>
        <w:t xml:space="preserve">: </w:t>
      </w:r>
      <w:r>
        <w:rPr>
          <w:rFonts w:ascii="Times New Roman" w:hAnsi="Times New Roman"/>
          <w:color w:val="000000"/>
          <w:spacing w:val="7"/>
          <w:sz w:val="24"/>
          <w:szCs w:val="24"/>
        </w:rPr>
        <w:t>гематокрит - 49%, НЬ-170 г/л, Эр -</w:t>
      </w:r>
      <w:r>
        <w:rPr>
          <w:rFonts w:ascii="Times New Roman" w:hAnsi="Times New Roman"/>
          <w:color w:val="000000"/>
          <w:spacing w:val="6"/>
          <w:sz w:val="24"/>
          <w:szCs w:val="24"/>
        </w:rPr>
        <w:t>5,4х10</w:t>
      </w:r>
      <w:r>
        <w:rPr>
          <w:rFonts w:ascii="Times New Roman" w:hAnsi="Times New Roman"/>
          <w:color w:val="000000"/>
          <w:spacing w:val="6"/>
          <w:sz w:val="24"/>
          <w:szCs w:val="24"/>
          <w:vertAlign w:val="superscript"/>
        </w:rPr>
        <w:t>12</w:t>
      </w:r>
      <w:r>
        <w:rPr>
          <w:rFonts w:ascii="Times New Roman" w:hAnsi="Times New Roman"/>
          <w:color w:val="000000"/>
          <w:spacing w:val="6"/>
          <w:sz w:val="24"/>
          <w:szCs w:val="24"/>
        </w:rPr>
        <w:t xml:space="preserve">/л, </w:t>
      </w:r>
      <w:proofErr w:type="spellStart"/>
      <w:r>
        <w:rPr>
          <w:rFonts w:ascii="Times New Roman" w:hAnsi="Times New Roman"/>
          <w:color w:val="000000"/>
          <w:spacing w:val="6"/>
          <w:sz w:val="24"/>
          <w:szCs w:val="24"/>
        </w:rPr>
        <w:t>Ц.п</w:t>
      </w:r>
      <w:proofErr w:type="spellEnd"/>
      <w:r>
        <w:rPr>
          <w:rFonts w:ascii="Times New Roman" w:hAnsi="Times New Roman"/>
          <w:color w:val="000000"/>
          <w:spacing w:val="6"/>
          <w:sz w:val="24"/>
          <w:szCs w:val="24"/>
        </w:rPr>
        <w:t xml:space="preserve"> - 0,91, </w:t>
      </w:r>
      <w:proofErr w:type="spellStart"/>
      <w:r>
        <w:rPr>
          <w:rFonts w:ascii="Times New Roman" w:hAnsi="Times New Roman"/>
          <w:color w:val="000000"/>
          <w:spacing w:val="6"/>
          <w:sz w:val="24"/>
          <w:szCs w:val="24"/>
        </w:rPr>
        <w:t>Лейк</w:t>
      </w:r>
      <w:proofErr w:type="spellEnd"/>
      <w:r>
        <w:rPr>
          <w:rFonts w:ascii="Times New Roman" w:hAnsi="Times New Roman"/>
          <w:color w:val="000000"/>
          <w:spacing w:val="6"/>
          <w:sz w:val="24"/>
          <w:szCs w:val="24"/>
        </w:rPr>
        <w:t xml:space="preserve"> - 6,1х10</w:t>
      </w:r>
      <w:r>
        <w:rPr>
          <w:rFonts w:ascii="Times New Roman" w:hAnsi="Times New Roman"/>
          <w:color w:val="000000"/>
          <w:spacing w:val="6"/>
          <w:sz w:val="24"/>
          <w:szCs w:val="24"/>
          <w:vertAlign w:val="superscript"/>
        </w:rPr>
        <w:t>9</w:t>
      </w:r>
      <w:r>
        <w:rPr>
          <w:rFonts w:ascii="Times New Roman" w:hAnsi="Times New Roman"/>
          <w:color w:val="000000"/>
          <w:spacing w:val="6"/>
          <w:sz w:val="24"/>
          <w:szCs w:val="24"/>
        </w:rPr>
        <w:t xml:space="preserve">/л, </w:t>
      </w:r>
      <w:proofErr w:type="spellStart"/>
      <w:r>
        <w:rPr>
          <w:rFonts w:ascii="Times New Roman" w:hAnsi="Times New Roman"/>
          <w:color w:val="000000"/>
          <w:spacing w:val="6"/>
          <w:sz w:val="24"/>
          <w:szCs w:val="24"/>
        </w:rPr>
        <w:t>п</w:t>
      </w:r>
      <w:proofErr w:type="spellEnd"/>
      <w:r>
        <w:rPr>
          <w:rFonts w:ascii="Times New Roman" w:hAnsi="Times New Roman"/>
          <w:color w:val="000000"/>
          <w:spacing w:val="6"/>
          <w:sz w:val="24"/>
          <w:szCs w:val="24"/>
        </w:rPr>
        <w:t>/я - 4%, с - 26%, л - 64%, м -6%, СОЭ - 2 мм/час.</w:t>
      </w:r>
    </w:p>
    <w:p w:rsidR="002E54B4" w:rsidRPr="00CB0154" w:rsidRDefault="002E54B4" w:rsidP="002E54B4">
      <w:pPr>
        <w:shd w:val="clear" w:color="auto" w:fill="FFFFFF"/>
        <w:spacing w:after="0" w:line="240" w:lineRule="auto"/>
        <w:ind w:firstLine="708"/>
        <w:jc w:val="both"/>
        <w:rPr>
          <w:rFonts w:ascii="Times New Roman" w:hAnsi="Times New Roman"/>
          <w:sz w:val="24"/>
          <w:szCs w:val="24"/>
        </w:rPr>
      </w:pPr>
      <w:r w:rsidRPr="00CB0154">
        <w:rPr>
          <w:rFonts w:ascii="Times New Roman" w:hAnsi="Times New Roman"/>
          <w:iCs/>
          <w:color w:val="000000"/>
          <w:sz w:val="24"/>
          <w:szCs w:val="24"/>
        </w:rPr>
        <w:t xml:space="preserve">Общий анализ </w:t>
      </w:r>
      <w:proofErr w:type="spellStart"/>
      <w:r w:rsidRPr="00CB0154">
        <w:rPr>
          <w:rFonts w:ascii="Times New Roman" w:hAnsi="Times New Roman"/>
          <w:iCs/>
          <w:color w:val="000000"/>
          <w:sz w:val="24"/>
          <w:szCs w:val="24"/>
        </w:rPr>
        <w:t>мочи:</w:t>
      </w:r>
      <w:r w:rsidRPr="00CB0154">
        <w:rPr>
          <w:rFonts w:ascii="Times New Roman" w:hAnsi="Times New Roman"/>
          <w:color w:val="000000"/>
          <w:sz w:val="24"/>
          <w:szCs w:val="24"/>
        </w:rPr>
        <w:t>без</w:t>
      </w:r>
      <w:proofErr w:type="spellEnd"/>
      <w:r w:rsidRPr="00CB0154">
        <w:rPr>
          <w:rFonts w:ascii="Times New Roman" w:hAnsi="Times New Roman"/>
          <w:color w:val="000000"/>
          <w:sz w:val="24"/>
          <w:szCs w:val="24"/>
        </w:rPr>
        <w:t xml:space="preserve"> патологии.</w:t>
      </w:r>
    </w:p>
    <w:p w:rsidR="002E54B4" w:rsidRDefault="002E54B4" w:rsidP="002E54B4">
      <w:pPr>
        <w:shd w:val="clear" w:color="auto" w:fill="FFFFFF"/>
        <w:spacing w:after="0" w:line="240" w:lineRule="auto"/>
        <w:ind w:firstLine="708"/>
        <w:jc w:val="both"/>
        <w:rPr>
          <w:rFonts w:ascii="Times New Roman" w:hAnsi="Times New Roman"/>
          <w:color w:val="000000"/>
          <w:spacing w:val="5"/>
          <w:sz w:val="24"/>
          <w:szCs w:val="24"/>
        </w:rPr>
      </w:pPr>
      <w:r>
        <w:rPr>
          <w:rFonts w:ascii="Times New Roman" w:hAnsi="Times New Roman"/>
          <w:b/>
          <w:color w:val="000000"/>
          <w:spacing w:val="5"/>
          <w:sz w:val="24"/>
          <w:szCs w:val="24"/>
        </w:rPr>
        <w:t>ЭКГ:</w:t>
      </w:r>
      <w:r>
        <w:rPr>
          <w:rFonts w:ascii="Times New Roman" w:hAnsi="Times New Roman"/>
          <w:color w:val="000000"/>
          <w:spacing w:val="5"/>
          <w:sz w:val="24"/>
          <w:szCs w:val="24"/>
        </w:rPr>
        <w:t xml:space="preserve"> ЭОС отклонена вправо, </w:t>
      </w:r>
      <w:proofErr w:type="spellStart"/>
      <w:r>
        <w:rPr>
          <w:rFonts w:ascii="Times New Roman" w:hAnsi="Times New Roman"/>
          <w:color w:val="000000"/>
          <w:spacing w:val="5"/>
          <w:sz w:val="24"/>
          <w:szCs w:val="24"/>
        </w:rPr>
        <w:t>синусовая</w:t>
      </w:r>
      <w:proofErr w:type="spellEnd"/>
      <w:r>
        <w:rPr>
          <w:rFonts w:ascii="Times New Roman" w:hAnsi="Times New Roman"/>
          <w:color w:val="000000"/>
          <w:spacing w:val="5"/>
          <w:sz w:val="24"/>
          <w:szCs w:val="24"/>
        </w:rPr>
        <w:t xml:space="preserve"> тахикардия, гипертрофия правого желудочка.</w:t>
      </w:r>
    </w:p>
    <w:p w:rsidR="002E54B4" w:rsidRDefault="002E54B4" w:rsidP="002E54B4">
      <w:pPr>
        <w:shd w:val="clear" w:color="auto" w:fill="FFFFFF"/>
        <w:spacing w:after="0" w:line="240" w:lineRule="auto"/>
        <w:ind w:firstLine="708"/>
        <w:jc w:val="both"/>
        <w:rPr>
          <w:rFonts w:ascii="Times New Roman" w:hAnsi="Times New Roman"/>
          <w:color w:val="000000"/>
          <w:spacing w:val="5"/>
          <w:sz w:val="24"/>
          <w:szCs w:val="24"/>
        </w:rPr>
      </w:pPr>
      <w:r>
        <w:rPr>
          <w:rFonts w:ascii="Times New Roman" w:hAnsi="Times New Roman"/>
          <w:b/>
          <w:color w:val="000000"/>
          <w:spacing w:val="5"/>
          <w:sz w:val="24"/>
          <w:szCs w:val="24"/>
        </w:rPr>
        <w:t xml:space="preserve">Рентгенография грудной клетки: </w:t>
      </w:r>
      <w:r>
        <w:rPr>
          <w:rFonts w:ascii="Times New Roman" w:hAnsi="Times New Roman"/>
          <w:color w:val="000000"/>
          <w:spacing w:val="5"/>
          <w:sz w:val="24"/>
          <w:szCs w:val="24"/>
        </w:rPr>
        <w:t>обеднение малого круга кровообращения, сердце в форме «голландского башмачка».</w:t>
      </w:r>
    </w:p>
    <w:p w:rsidR="002E54B4" w:rsidRPr="00C23BB0" w:rsidRDefault="00C23BB0" w:rsidP="00C23BB0">
      <w:pPr>
        <w:autoSpaceDE w:val="0"/>
        <w:autoSpaceDN w:val="0"/>
        <w:adjustRightInd w:val="0"/>
        <w:spacing w:after="0" w:line="240" w:lineRule="auto"/>
        <w:jc w:val="center"/>
        <w:rPr>
          <w:rFonts w:ascii="Times New Roman" w:eastAsia="TimesNewRoman" w:hAnsi="Times New Roman"/>
          <w:b/>
          <w:bCs/>
          <w:sz w:val="24"/>
          <w:szCs w:val="24"/>
        </w:rPr>
      </w:pPr>
      <w:r w:rsidRPr="00C23BB0">
        <w:rPr>
          <w:rFonts w:ascii="Times New Roman" w:eastAsia="TimesNewRoman,Bold" w:hAnsi="Times New Roman"/>
          <w:b/>
          <w:bCs/>
          <w:sz w:val="24"/>
          <w:szCs w:val="24"/>
        </w:rPr>
        <w:t>Задание</w:t>
      </w:r>
      <w:r>
        <w:rPr>
          <w:rFonts w:ascii="Times New Roman" w:eastAsia="TimesNewRoman,Bold" w:hAnsi="Times New Roman"/>
          <w:b/>
          <w:bCs/>
          <w:sz w:val="24"/>
          <w:szCs w:val="24"/>
        </w:rPr>
        <w:t>.</w:t>
      </w:r>
    </w:p>
    <w:p w:rsidR="002E54B4" w:rsidRDefault="002E54B4" w:rsidP="002E54B4">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bCs/>
          <w:sz w:val="24"/>
          <w:szCs w:val="24"/>
        </w:rPr>
        <w:t xml:space="preserve">1. </w:t>
      </w:r>
      <w:r>
        <w:rPr>
          <w:rFonts w:ascii="Times New Roman" w:eastAsia="TimesNewRoman" w:hAnsi="Times New Roman"/>
          <w:sz w:val="24"/>
          <w:szCs w:val="24"/>
        </w:rPr>
        <w:t>Поставьте предварительный диагноз.</w:t>
      </w:r>
    </w:p>
    <w:p w:rsidR="002E54B4" w:rsidRDefault="002E54B4" w:rsidP="002E54B4">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bCs/>
          <w:sz w:val="24"/>
          <w:szCs w:val="24"/>
        </w:rPr>
        <w:t xml:space="preserve">2. </w:t>
      </w:r>
      <w:r>
        <w:rPr>
          <w:rFonts w:ascii="Times New Roman" w:eastAsia="TimesNewRoman" w:hAnsi="Times New Roman"/>
          <w:sz w:val="24"/>
          <w:szCs w:val="24"/>
        </w:rPr>
        <w:t>Оцените гемограмму больного и объясните причину найденных изменений.</w:t>
      </w:r>
    </w:p>
    <w:p w:rsidR="002E54B4" w:rsidRDefault="002E54B4" w:rsidP="002E54B4">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bCs/>
          <w:sz w:val="24"/>
          <w:szCs w:val="24"/>
        </w:rPr>
        <w:t xml:space="preserve">3. </w:t>
      </w:r>
      <w:r>
        <w:rPr>
          <w:rFonts w:ascii="Times New Roman" w:eastAsia="TimesNewRoman" w:hAnsi="Times New Roman"/>
          <w:sz w:val="24"/>
          <w:szCs w:val="24"/>
        </w:rPr>
        <w:t>Наметьте план лечебных мероприятий для данного больного.</w:t>
      </w:r>
    </w:p>
    <w:p w:rsidR="002E54B4" w:rsidRDefault="002E54B4" w:rsidP="002E54B4">
      <w:pPr>
        <w:spacing w:after="0" w:line="240" w:lineRule="auto"/>
        <w:jc w:val="both"/>
        <w:rPr>
          <w:rFonts w:ascii="Times New Roman" w:eastAsia="TimesNewRoman" w:hAnsi="Times New Roman"/>
          <w:sz w:val="24"/>
          <w:szCs w:val="24"/>
        </w:rPr>
      </w:pPr>
      <w:r>
        <w:rPr>
          <w:rFonts w:ascii="Times New Roman" w:eastAsia="TimesNewRoman" w:hAnsi="Times New Roman"/>
          <w:bCs/>
          <w:sz w:val="24"/>
          <w:szCs w:val="24"/>
        </w:rPr>
        <w:t>4. Вопросы профилактики</w:t>
      </w:r>
      <w:r>
        <w:rPr>
          <w:rFonts w:ascii="Times New Roman" w:eastAsia="TimesNewRoman" w:hAnsi="Times New Roman"/>
          <w:sz w:val="24"/>
          <w:szCs w:val="24"/>
        </w:rPr>
        <w:t>.</w:t>
      </w:r>
    </w:p>
    <w:p w:rsidR="002E54B4" w:rsidRDefault="002E54B4" w:rsidP="002E54B4">
      <w:pPr>
        <w:pStyle w:val="25"/>
        <w:keepNext w:val="0"/>
        <w:spacing w:line="240" w:lineRule="auto"/>
        <w:ind w:firstLine="0"/>
        <w:jc w:val="center"/>
        <w:outlineLvl w:val="9"/>
        <w:rPr>
          <w:sz w:val="24"/>
          <w:szCs w:val="24"/>
        </w:rPr>
      </w:pPr>
      <w:r>
        <w:rPr>
          <w:sz w:val="24"/>
          <w:szCs w:val="24"/>
        </w:rPr>
        <w:t>ЗАДАЧА 2</w:t>
      </w:r>
    </w:p>
    <w:p w:rsidR="002E54B4" w:rsidRDefault="002E54B4" w:rsidP="002E54B4">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ab/>
        <w:t>Девочка 11 лет, поступила в отделение с жалобами на слабость, тошноту, рвоту, повышение температуры, боли в ногах.</w:t>
      </w:r>
    </w:p>
    <w:p w:rsidR="002E54B4" w:rsidRDefault="002E54B4" w:rsidP="002E54B4">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ab/>
        <w:t xml:space="preserve">Ранний анамнез без особенностей. Росла и развивалась в соответствии с возрастом. Наследственный анамнез: у бабушки девочки </w:t>
      </w:r>
      <w:proofErr w:type="spellStart"/>
      <w:r>
        <w:rPr>
          <w:rFonts w:ascii="Times New Roman" w:eastAsia="TimesNewRoman" w:hAnsi="Times New Roman"/>
          <w:sz w:val="24"/>
          <w:szCs w:val="24"/>
        </w:rPr>
        <w:t>миеломная</w:t>
      </w:r>
      <w:proofErr w:type="spellEnd"/>
      <w:r>
        <w:rPr>
          <w:rFonts w:ascii="Times New Roman" w:eastAsia="TimesNewRoman" w:hAnsi="Times New Roman"/>
          <w:sz w:val="24"/>
          <w:szCs w:val="24"/>
        </w:rPr>
        <w:t xml:space="preserve"> болезнь.</w:t>
      </w:r>
    </w:p>
    <w:p w:rsidR="002E54B4" w:rsidRDefault="002E54B4" w:rsidP="002E54B4">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b/>
          <w:sz w:val="24"/>
          <w:szCs w:val="24"/>
        </w:rPr>
        <w:tab/>
        <w:t>Анамнез заболевания:</w:t>
      </w:r>
      <w:r>
        <w:rPr>
          <w:rFonts w:ascii="Times New Roman" w:eastAsia="TimesNewRoman" w:hAnsi="Times New Roman"/>
          <w:sz w:val="24"/>
          <w:szCs w:val="24"/>
        </w:rPr>
        <w:t xml:space="preserve"> в течение последних 3-х месяцев девочка стала быстрее уставать, снизился аппетит. 2 недели назад родители заметили, что ребенок побледнел. Настоящее ухудшение состояния началось 10 дней назад, когда повысилась температура до 39</w:t>
      </w:r>
      <w:r>
        <w:rPr>
          <w:rFonts w:ascii="Times New Roman" w:eastAsia="TimesNewRoman" w:hAnsi="Times New Roman"/>
          <w:sz w:val="24"/>
          <w:szCs w:val="24"/>
          <w:vertAlign w:val="superscript"/>
        </w:rPr>
        <w:t>0</w:t>
      </w:r>
      <w:r>
        <w:rPr>
          <w:rFonts w:ascii="Times New Roman" w:eastAsia="TimesNewRoman" w:hAnsi="Times New Roman"/>
          <w:sz w:val="24"/>
          <w:szCs w:val="24"/>
        </w:rPr>
        <w:t xml:space="preserve">, </w:t>
      </w:r>
      <w:r>
        <w:rPr>
          <w:rFonts w:ascii="Times New Roman" w:eastAsia="TimesNewRoman" w:hAnsi="Times New Roman"/>
          <w:sz w:val="24"/>
          <w:szCs w:val="24"/>
        </w:rPr>
        <w:lastRenderedPageBreak/>
        <w:t xml:space="preserve">увеличились подчелюстные лимфатические узлы. В амбулаторном анализе крови выявлен </w:t>
      </w:r>
      <w:proofErr w:type="spellStart"/>
      <w:r>
        <w:rPr>
          <w:rFonts w:ascii="Times New Roman" w:eastAsia="TimesNewRoman" w:hAnsi="Times New Roman"/>
          <w:sz w:val="24"/>
          <w:szCs w:val="24"/>
        </w:rPr>
        <w:t>гиперлейкоцитоз</w:t>
      </w:r>
      <w:proofErr w:type="spellEnd"/>
      <w:r>
        <w:rPr>
          <w:rFonts w:ascii="Times New Roman" w:eastAsia="TimesNewRoman" w:hAnsi="Times New Roman"/>
          <w:sz w:val="24"/>
          <w:szCs w:val="24"/>
        </w:rPr>
        <w:t xml:space="preserve"> до 200×10</w:t>
      </w:r>
      <w:r w:rsidRPr="00C46C6F">
        <w:rPr>
          <w:rFonts w:ascii="Times New Roman" w:eastAsia="TimesNewRoman" w:hAnsi="Times New Roman"/>
          <w:sz w:val="24"/>
          <w:szCs w:val="24"/>
          <w:vertAlign w:val="superscript"/>
        </w:rPr>
        <w:t>9</w:t>
      </w:r>
      <w:r>
        <w:rPr>
          <w:rFonts w:ascii="Times New Roman" w:eastAsia="TimesNewRoman" w:hAnsi="Times New Roman"/>
          <w:sz w:val="24"/>
          <w:szCs w:val="24"/>
        </w:rPr>
        <w:t>/л, девочка была госпитализирована.</w:t>
      </w:r>
    </w:p>
    <w:p w:rsidR="002E54B4" w:rsidRDefault="002E54B4" w:rsidP="002E54B4">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b/>
          <w:sz w:val="24"/>
          <w:szCs w:val="24"/>
        </w:rPr>
        <w:tab/>
        <w:t>При поступлении</w:t>
      </w:r>
      <w:r>
        <w:rPr>
          <w:rFonts w:ascii="Times New Roman" w:eastAsia="TimesNewRoman" w:hAnsi="Times New Roman"/>
          <w:sz w:val="24"/>
          <w:szCs w:val="24"/>
        </w:rPr>
        <w:t xml:space="preserve">: состояние ребенка тяжелое. Резко выражены симптомы интоксикации. Кожа и видимые слизистые бледные, на конечностях многочисленные </w:t>
      </w:r>
      <w:proofErr w:type="spellStart"/>
      <w:r>
        <w:rPr>
          <w:rFonts w:ascii="Times New Roman" w:eastAsia="TimesNewRoman" w:hAnsi="Times New Roman"/>
          <w:sz w:val="24"/>
          <w:szCs w:val="24"/>
        </w:rPr>
        <w:t>экхимозы</w:t>
      </w:r>
      <w:proofErr w:type="spellEnd"/>
      <w:r>
        <w:rPr>
          <w:rFonts w:ascii="Times New Roman" w:eastAsia="TimesNewRoman" w:hAnsi="Times New Roman"/>
          <w:sz w:val="24"/>
          <w:szCs w:val="24"/>
        </w:rPr>
        <w:t xml:space="preserve">. Пальпируются подчелюстные, шейные лимфатические узлы размерами до </w:t>
      </w:r>
      <w:smartTag w:uri="urn:schemas-microsoft-com:office:smarttags" w:element="metricconverter">
        <w:smartTagPr>
          <w:attr w:name="ProductID" w:val="1,5 см"/>
        </w:smartTagPr>
        <w:r>
          <w:rPr>
            <w:rFonts w:ascii="Times New Roman" w:eastAsia="TimesNewRoman" w:hAnsi="Times New Roman"/>
            <w:sz w:val="24"/>
            <w:szCs w:val="24"/>
          </w:rPr>
          <w:t>1,5 см</w:t>
        </w:r>
      </w:smartTag>
      <w:r>
        <w:rPr>
          <w:rFonts w:ascii="Times New Roman" w:eastAsia="TimesNewRoman" w:hAnsi="Times New Roman"/>
          <w:sz w:val="24"/>
          <w:szCs w:val="24"/>
        </w:rPr>
        <w:t xml:space="preserve">, подвижные, безболезненные; подмышечные, паховые лимфатические узлы до </w:t>
      </w:r>
      <w:smartTag w:uri="urn:schemas-microsoft-com:office:smarttags" w:element="metricconverter">
        <w:smartTagPr>
          <w:attr w:name="ProductID" w:val="1,0 см"/>
        </w:smartTagPr>
        <w:r>
          <w:rPr>
            <w:rFonts w:ascii="Times New Roman" w:eastAsia="TimesNewRoman" w:hAnsi="Times New Roman"/>
            <w:sz w:val="24"/>
            <w:szCs w:val="24"/>
          </w:rPr>
          <w:t>1,0 см</w:t>
        </w:r>
      </w:smartTag>
      <w:r>
        <w:rPr>
          <w:rFonts w:ascii="Times New Roman" w:eastAsia="TimesNewRoman" w:hAnsi="Times New Roman"/>
          <w:sz w:val="24"/>
          <w:szCs w:val="24"/>
        </w:rPr>
        <w:t xml:space="preserve"> в диаметре. В легких дыхание везикулярное, в нижних отделах справа ослаблено, хрипы не выслушиваются. Тоны сердца ясные, ритмичные. Живот мягкий, безболезненный при пальпации. Печень +</w:t>
      </w:r>
      <w:smartTag w:uri="urn:schemas-microsoft-com:office:smarttags" w:element="metricconverter">
        <w:smartTagPr>
          <w:attr w:name="ProductID" w:val="4,0 см"/>
        </w:smartTagPr>
        <w:r>
          <w:rPr>
            <w:rFonts w:ascii="Times New Roman" w:eastAsia="TimesNewRoman" w:hAnsi="Times New Roman"/>
            <w:sz w:val="24"/>
            <w:szCs w:val="24"/>
          </w:rPr>
          <w:t>4,0 см</w:t>
        </w:r>
      </w:smartTag>
      <w:r>
        <w:rPr>
          <w:rFonts w:ascii="Times New Roman" w:eastAsia="TimesNewRoman" w:hAnsi="Times New Roman"/>
          <w:sz w:val="24"/>
          <w:szCs w:val="24"/>
        </w:rPr>
        <w:t>, селезенка +</w:t>
      </w:r>
      <w:smartTag w:uri="urn:schemas-microsoft-com:office:smarttags" w:element="metricconverter">
        <w:smartTagPr>
          <w:attr w:name="ProductID" w:val="2,0 см"/>
        </w:smartTagPr>
        <w:r>
          <w:rPr>
            <w:rFonts w:ascii="Times New Roman" w:eastAsia="TimesNewRoman" w:hAnsi="Times New Roman"/>
            <w:sz w:val="24"/>
            <w:szCs w:val="24"/>
          </w:rPr>
          <w:t>2,0 см</w:t>
        </w:r>
      </w:smartTag>
      <w:r>
        <w:rPr>
          <w:rFonts w:ascii="Times New Roman" w:eastAsia="TimesNewRoman" w:hAnsi="Times New Roman"/>
          <w:sz w:val="24"/>
          <w:szCs w:val="24"/>
        </w:rPr>
        <w:t xml:space="preserve"> ниже края реберной дуги. Отмечается ригидность затылочных мышц, положительный симптом </w:t>
      </w:r>
      <w:proofErr w:type="spellStart"/>
      <w:r>
        <w:rPr>
          <w:rFonts w:ascii="Times New Roman" w:eastAsia="TimesNewRoman" w:hAnsi="Times New Roman"/>
          <w:sz w:val="24"/>
          <w:szCs w:val="24"/>
        </w:rPr>
        <w:t>Кернига</w:t>
      </w:r>
      <w:proofErr w:type="spellEnd"/>
      <w:r>
        <w:rPr>
          <w:rFonts w:ascii="Times New Roman" w:eastAsia="TimesNewRoman" w:hAnsi="Times New Roman"/>
          <w:sz w:val="24"/>
          <w:szCs w:val="24"/>
        </w:rPr>
        <w:t>.</w:t>
      </w:r>
    </w:p>
    <w:p w:rsidR="002E54B4" w:rsidRDefault="002E54B4" w:rsidP="002E54B4">
      <w:pPr>
        <w:autoSpaceDE w:val="0"/>
        <w:autoSpaceDN w:val="0"/>
        <w:adjustRightInd w:val="0"/>
        <w:spacing w:after="0" w:line="240" w:lineRule="auto"/>
        <w:jc w:val="both"/>
        <w:rPr>
          <w:rFonts w:ascii="Times New Roman" w:eastAsia="TimesNewRoman,Bold" w:hAnsi="Times New Roman"/>
          <w:bCs/>
          <w:sz w:val="24"/>
          <w:szCs w:val="24"/>
        </w:rPr>
      </w:pPr>
      <w:r>
        <w:rPr>
          <w:rFonts w:ascii="Times New Roman" w:eastAsia="TimesNewRoman,Bold" w:hAnsi="Times New Roman"/>
          <w:b/>
          <w:bCs/>
          <w:sz w:val="24"/>
          <w:szCs w:val="24"/>
        </w:rPr>
        <w:tab/>
        <w:t xml:space="preserve">Анализ </w:t>
      </w:r>
      <w:proofErr w:type="spellStart"/>
      <w:r>
        <w:rPr>
          <w:rFonts w:ascii="Times New Roman" w:eastAsia="TimesNewRoman,Bold" w:hAnsi="Times New Roman"/>
          <w:b/>
          <w:bCs/>
          <w:sz w:val="24"/>
          <w:szCs w:val="24"/>
        </w:rPr>
        <w:t>крови:</w:t>
      </w:r>
      <w:r>
        <w:rPr>
          <w:rFonts w:ascii="Times New Roman" w:eastAsia="TimesNewRoman,Bold" w:hAnsi="Times New Roman"/>
          <w:bCs/>
          <w:sz w:val="24"/>
          <w:szCs w:val="24"/>
        </w:rPr>
        <w:t>Hb</w:t>
      </w:r>
      <w:proofErr w:type="spellEnd"/>
      <w:r>
        <w:rPr>
          <w:rFonts w:ascii="Times New Roman" w:eastAsia="TimesNewRoman,Bold" w:hAnsi="Times New Roman"/>
          <w:bCs/>
          <w:sz w:val="24"/>
          <w:szCs w:val="24"/>
        </w:rPr>
        <w:t xml:space="preserve"> 62 г/л, эр. 1,9×10</w:t>
      </w:r>
      <w:r w:rsidRPr="000A5962">
        <w:rPr>
          <w:rFonts w:ascii="Times New Roman" w:eastAsia="TimesNewRoman,Bold" w:hAnsi="Times New Roman"/>
          <w:bCs/>
          <w:sz w:val="24"/>
          <w:szCs w:val="24"/>
          <w:vertAlign w:val="superscript"/>
        </w:rPr>
        <w:t>12</w:t>
      </w:r>
      <w:r>
        <w:rPr>
          <w:rFonts w:ascii="Times New Roman" w:eastAsia="TimesNewRoman,Bold" w:hAnsi="Times New Roman"/>
          <w:bCs/>
          <w:sz w:val="24"/>
          <w:szCs w:val="24"/>
        </w:rPr>
        <w:t xml:space="preserve">/л, тромб. единичные, </w:t>
      </w:r>
      <w:proofErr w:type="spellStart"/>
      <w:r>
        <w:rPr>
          <w:rFonts w:ascii="Times New Roman" w:eastAsia="TimesNewRoman,Bold" w:hAnsi="Times New Roman"/>
          <w:bCs/>
          <w:sz w:val="24"/>
          <w:szCs w:val="24"/>
        </w:rPr>
        <w:t>лейк</w:t>
      </w:r>
      <w:proofErr w:type="spellEnd"/>
      <w:r>
        <w:rPr>
          <w:rFonts w:ascii="Times New Roman" w:eastAsia="TimesNewRoman,Bold" w:hAnsi="Times New Roman"/>
          <w:bCs/>
          <w:sz w:val="24"/>
          <w:szCs w:val="24"/>
        </w:rPr>
        <w:t>. 208×10</w:t>
      </w:r>
      <w:r w:rsidRPr="000A5962">
        <w:rPr>
          <w:rFonts w:ascii="Times New Roman" w:eastAsia="TimesNewRoman,Bold" w:hAnsi="Times New Roman"/>
          <w:bCs/>
          <w:sz w:val="24"/>
          <w:szCs w:val="24"/>
          <w:vertAlign w:val="superscript"/>
        </w:rPr>
        <w:t>9</w:t>
      </w:r>
      <w:r>
        <w:rPr>
          <w:rFonts w:ascii="Times New Roman" w:eastAsia="TimesNewRoman,Bold" w:hAnsi="Times New Roman"/>
          <w:bCs/>
          <w:sz w:val="24"/>
          <w:szCs w:val="24"/>
        </w:rPr>
        <w:t xml:space="preserve">/л, </w:t>
      </w:r>
      <w:proofErr w:type="spellStart"/>
      <w:r>
        <w:rPr>
          <w:rFonts w:ascii="Times New Roman" w:eastAsia="TimesNewRoman,Bold" w:hAnsi="Times New Roman"/>
          <w:bCs/>
          <w:sz w:val="24"/>
          <w:szCs w:val="24"/>
        </w:rPr>
        <w:t>бласты</w:t>
      </w:r>
      <w:proofErr w:type="spellEnd"/>
      <w:r>
        <w:rPr>
          <w:rFonts w:ascii="Times New Roman" w:eastAsia="TimesNewRoman,Bold" w:hAnsi="Times New Roman"/>
          <w:bCs/>
          <w:sz w:val="24"/>
          <w:szCs w:val="24"/>
        </w:rPr>
        <w:t xml:space="preserve"> 76%, </w:t>
      </w:r>
      <w:proofErr w:type="spellStart"/>
      <w:r>
        <w:rPr>
          <w:rFonts w:ascii="Times New Roman" w:eastAsia="TimesNewRoman,Bold" w:hAnsi="Times New Roman"/>
          <w:bCs/>
          <w:sz w:val="24"/>
          <w:szCs w:val="24"/>
        </w:rPr>
        <w:t>п</w:t>
      </w:r>
      <w:proofErr w:type="spellEnd"/>
      <w:r>
        <w:rPr>
          <w:rFonts w:ascii="Times New Roman" w:eastAsia="TimesNewRoman,Bold" w:hAnsi="Times New Roman"/>
          <w:bCs/>
          <w:sz w:val="24"/>
          <w:szCs w:val="24"/>
        </w:rPr>
        <w:t>/я 1%, с/я 4%, лимф. 19%, СОЭ 64 мм/час.</w:t>
      </w:r>
    </w:p>
    <w:p w:rsidR="002E54B4" w:rsidRDefault="002E54B4" w:rsidP="002E54B4">
      <w:pPr>
        <w:autoSpaceDE w:val="0"/>
        <w:autoSpaceDN w:val="0"/>
        <w:adjustRightInd w:val="0"/>
        <w:spacing w:after="0" w:line="240" w:lineRule="auto"/>
        <w:jc w:val="both"/>
        <w:rPr>
          <w:rFonts w:ascii="Times New Roman" w:eastAsia="TimesNewRoman,Bold" w:hAnsi="Times New Roman"/>
          <w:bCs/>
          <w:sz w:val="24"/>
          <w:szCs w:val="24"/>
        </w:rPr>
      </w:pPr>
      <w:r>
        <w:rPr>
          <w:rFonts w:ascii="Times New Roman" w:eastAsia="TimesNewRoman,Bold" w:hAnsi="Times New Roman"/>
          <w:bCs/>
          <w:sz w:val="24"/>
          <w:szCs w:val="24"/>
        </w:rPr>
        <w:tab/>
      </w:r>
      <w:proofErr w:type="spellStart"/>
      <w:r>
        <w:rPr>
          <w:rFonts w:ascii="Times New Roman" w:eastAsia="TimesNewRoman,Bold" w:hAnsi="Times New Roman"/>
          <w:b/>
          <w:bCs/>
          <w:sz w:val="24"/>
          <w:szCs w:val="24"/>
        </w:rPr>
        <w:t>Миелограмма</w:t>
      </w:r>
      <w:proofErr w:type="spellEnd"/>
      <w:r>
        <w:rPr>
          <w:rFonts w:ascii="Times New Roman" w:eastAsia="TimesNewRoman,Bold" w:hAnsi="Times New Roman"/>
          <w:b/>
          <w:bCs/>
          <w:sz w:val="24"/>
          <w:szCs w:val="24"/>
        </w:rPr>
        <w:t>:</w:t>
      </w:r>
      <w:r>
        <w:rPr>
          <w:rFonts w:ascii="Times New Roman" w:eastAsia="TimesNewRoman,Bold" w:hAnsi="Times New Roman"/>
          <w:bCs/>
          <w:sz w:val="24"/>
          <w:szCs w:val="24"/>
        </w:rPr>
        <w:t xml:space="preserve"> костный мозг </w:t>
      </w:r>
      <w:proofErr w:type="spellStart"/>
      <w:r>
        <w:rPr>
          <w:rFonts w:ascii="Times New Roman" w:eastAsia="TimesNewRoman,Bold" w:hAnsi="Times New Roman"/>
          <w:bCs/>
          <w:sz w:val="24"/>
          <w:szCs w:val="24"/>
        </w:rPr>
        <w:t>гиперплазирован</w:t>
      </w:r>
      <w:proofErr w:type="spellEnd"/>
      <w:r>
        <w:rPr>
          <w:rFonts w:ascii="Times New Roman" w:eastAsia="TimesNewRoman,Bold" w:hAnsi="Times New Roman"/>
          <w:bCs/>
          <w:sz w:val="24"/>
          <w:szCs w:val="24"/>
        </w:rPr>
        <w:t xml:space="preserve">, </w:t>
      </w:r>
      <w:proofErr w:type="spellStart"/>
      <w:r>
        <w:rPr>
          <w:rFonts w:ascii="Times New Roman" w:eastAsia="TimesNewRoman,Bold" w:hAnsi="Times New Roman"/>
          <w:bCs/>
          <w:sz w:val="24"/>
          <w:szCs w:val="24"/>
        </w:rPr>
        <w:t>бласты</w:t>
      </w:r>
      <w:proofErr w:type="spellEnd"/>
      <w:r>
        <w:rPr>
          <w:rFonts w:ascii="Times New Roman" w:eastAsia="TimesNewRoman,Bold" w:hAnsi="Times New Roman"/>
          <w:bCs/>
          <w:sz w:val="24"/>
          <w:szCs w:val="24"/>
        </w:rPr>
        <w:t xml:space="preserve"> 96%, </w:t>
      </w:r>
      <w:proofErr w:type="spellStart"/>
      <w:r>
        <w:rPr>
          <w:rFonts w:ascii="Times New Roman" w:eastAsia="TimesNewRoman,Bold" w:hAnsi="Times New Roman"/>
          <w:bCs/>
          <w:sz w:val="24"/>
          <w:szCs w:val="24"/>
        </w:rPr>
        <w:t>нейтрофильный</w:t>
      </w:r>
      <w:proofErr w:type="spellEnd"/>
      <w:r>
        <w:rPr>
          <w:rFonts w:ascii="Times New Roman" w:eastAsia="TimesNewRoman,Bold" w:hAnsi="Times New Roman"/>
          <w:bCs/>
          <w:sz w:val="24"/>
          <w:szCs w:val="24"/>
        </w:rPr>
        <w:t xml:space="preserve"> росток 3%, </w:t>
      </w:r>
      <w:proofErr w:type="spellStart"/>
      <w:r>
        <w:rPr>
          <w:rFonts w:ascii="Times New Roman" w:eastAsia="TimesNewRoman,Bold" w:hAnsi="Times New Roman"/>
          <w:bCs/>
          <w:sz w:val="24"/>
          <w:szCs w:val="24"/>
        </w:rPr>
        <w:t>эритроидный</w:t>
      </w:r>
      <w:proofErr w:type="spellEnd"/>
      <w:r>
        <w:rPr>
          <w:rFonts w:ascii="Times New Roman" w:eastAsia="TimesNewRoman,Bold" w:hAnsi="Times New Roman"/>
          <w:bCs/>
          <w:sz w:val="24"/>
          <w:szCs w:val="24"/>
        </w:rPr>
        <w:t xml:space="preserve"> росток 1%, мегакариоциты не найдены.</w:t>
      </w:r>
    </w:p>
    <w:p w:rsidR="002E54B4" w:rsidRDefault="002E54B4" w:rsidP="002E54B4">
      <w:pPr>
        <w:autoSpaceDE w:val="0"/>
        <w:autoSpaceDN w:val="0"/>
        <w:adjustRightInd w:val="0"/>
        <w:spacing w:after="0" w:line="240" w:lineRule="auto"/>
        <w:jc w:val="both"/>
        <w:rPr>
          <w:rFonts w:ascii="Times New Roman" w:eastAsia="TimesNewRoman,Bold" w:hAnsi="Times New Roman"/>
          <w:bCs/>
          <w:sz w:val="24"/>
          <w:szCs w:val="24"/>
        </w:rPr>
      </w:pPr>
      <w:r>
        <w:rPr>
          <w:rFonts w:ascii="Times New Roman" w:eastAsia="TimesNewRoman,Bold" w:hAnsi="Times New Roman"/>
          <w:bCs/>
          <w:sz w:val="24"/>
          <w:szCs w:val="24"/>
        </w:rPr>
        <w:tab/>
      </w:r>
      <w:r>
        <w:rPr>
          <w:rFonts w:ascii="Times New Roman" w:eastAsia="TimesNewRoman,Bold" w:hAnsi="Times New Roman"/>
          <w:b/>
          <w:bCs/>
          <w:sz w:val="24"/>
          <w:szCs w:val="24"/>
        </w:rPr>
        <w:t xml:space="preserve">В </w:t>
      </w:r>
      <w:proofErr w:type="spellStart"/>
      <w:r>
        <w:rPr>
          <w:rFonts w:ascii="Times New Roman" w:eastAsia="TimesNewRoman,Bold" w:hAnsi="Times New Roman"/>
          <w:b/>
          <w:bCs/>
          <w:sz w:val="24"/>
          <w:szCs w:val="24"/>
        </w:rPr>
        <w:t>ликворе:</w:t>
      </w:r>
      <w:r>
        <w:rPr>
          <w:rFonts w:ascii="Times New Roman" w:eastAsia="TimesNewRoman,Bold" w:hAnsi="Times New Roman"/>
          <w:bCs/>
          <w:sz w:val="24"/>
          <w:szCs w:val="24"/>
        </w:rPr>
        <w:t>цитоз</w:t>
      </w:r>
      <w:proofErr w:type="spellEnd"/>
      <w:r>
        <w:rPr>
          <w:rFonts w:ascii="Times New Roman" w:eastAsia="TimesNewRoman,Bold" w:hAnsi="Times New Roman"/>
          <w:bCs/>
          <w:sz w:val="24"/>
          <w:szCs w:val="24"/>
        </w:rPr>
        <w:t xml:space="preserve"> 200, белок 960 </w:t>
      </w:r>
      <w:proofErr w:type="spellStart"/>
      <w:r>
        <w:rPr>
          <w:rFonts w:ascii="Times New Roman" w:eastAsia="TimesNewRoman,Bold" w:hAnsi="Times New Roman"/>
          <w:bCs/>
          <w:sz w:val="24"/>
          <w:szCs w:val="24"/>
        </w:rPr>
        <w:t>ммоль</w:t>
      </w:r>
      <w:proofErr w:type="spellEnd"/>
      <w:r>
        <w:rPr>
          <w:rFonts w:ascii="Times New Roman" w:eastAsia="TimesNewRoman,Bold" w:hAnsi="Times New Roman"/>
          <w:bCs/>
          <w:sz w:val="24"/>
          <w:szCs w:val="24"/>
        </w:rPr>
        <w:t xml:space="preserve">/л, р. </w:t>
      </w:r>
      <w:proofErr w:type="spellStart"/>
      <w:r>
        <w:rPr>
          <w:rFonts w:ascii="Times New Roman" w:eastAsia="TimesNewRoman,Bold" w:hAnsi="Times New Roman"/>
          <w:bCs/>
          <w:sz w:val="24"/>
          <w:szCs w:val="24"/>
        </w:rPr>
        <w:t>Панди+++</w:t>
      </w:r>
      <w:proofErr w:type="spellEnd"/>
      <w:r>
        <w:rPr>
          <w:rFonts w:ascii="Times New Roman" w:eastAsia="TimesNewRoman,Bold" w:hAnsi="Times New Roman"/>
          <w:bCs/>
          <w:sz w:val="24"/>
          <w:szCs w:val="24"/>
        </w:rPr>
        <w:t xml:space="preserve">, </w:t>
      </w:r>
      <w:proofErr w:type="spellStart"/>
      <w:r>
        <w:rPr>
          <w:rFonts w:ascii="Times New Roman" w:eastAsia="TimesNewRoman,Bold" w:hAnsi="Times New Roman"/>
          <w:bCs/>
          <w:sz w:val="24"/>
          <w:szCs w:val="24"/>
        </w:rPr>
        <w:t>бласты</w:t>
      </w:r>
      <w:proofErr w:type="spellEnd"/>
      <w:r>
        <w:rPr>
          <w:rFonts w:ascii="Times New Roman" w:eastAsia="TimesNewRoman,Bold" w:hAnsi="Times New Roman"/>
          <w:bCs/>
          <w:sz w:val="24"/>
          <w:szCs w:val="24"/>
        </w:rPr>
        <w:t xml:space="preserve"> 100%.</w:t>
      </w:r>
    </w:p>
    <w:p w:rsidR="002E54B4" w:rsidRDefault="002E54B4" w:rsidP="002E54B4">
      <w:pPr>
        <w:autoSpaceDE w:val="0"/>
        <w:autoSpaceDN w:val="0"/>
        <w:adjustRightInd w:val="0"/>
        <w:spacing w:after="0" w:line="240" w:lineRule="auto"/>
        <w:jc w:val="both"/>
        <w:rPr>
          <w:rFonts w:ascii="Times New Roman" w:eastAsia="TimesNewRoman,Bold" w:hAnsi="Times New Roman"/>
          <w:bCs/>
          <w:sz w:val="24"/>
          <w:szCs w:val="24"/>
        </w:rPr>
      </w:pPr>
      <w:r>
        <w:rPr>
          <w:rFonts w:ascii="Times New Roman" w:eastAsia="TimesNewRoman,Bold" w:hAnsi="Times New Roman"/>
          <w:bCs/>
          <w:sz w:val="24"/>
          <w:szCs w:val="24"/>
        </w:rPr>
        <w:t>ЗАДАНИЕ:</w:t>
      </w:r>
    </w:p>
    <w:p w:rsidR="002E54B4" w:rsidRDefault="002E54B4" w:rsidP="002E54B4">
      <w:pPr>
        <w:autoSpaceDE w:val="0"/>
        <w:autoSpaceDN w:val="0"/>
        <w:adjustRightInd w:val="0"/>
        <w:spacing w:after="0" w:line="240" w:lineRule="auto"/>
        <w:jc w:val="both"/>
        <w:rPr>
          <w:rFonts w:ascii="Times New Roman" w:eastAsia="TimesNewRoman,Bold" w:hAnsi="Times New Roman"/>
          <w:bCs/>
          <w:sz w:val="24"/>
          <w:szCs w:val="24"/>
        </w:rPr>
      </w:pPr>
      <w:r>
        <w:rPr>
          <w:rFonts w:ascii="Times New Roman" w:eastAsia="TimesNewRoman,Bold" w:hAnsi="Times New Roman"/>
          <w:bCs/>
          <w:sz w:val="24"/>
          <w:szCs w:val="24"/>
        </w:rPr>
        <w:t>1. Поставьте предварительный диагноз.</w:t>
      </w:r>
    </w:p>
    <w:p w:rsidR="002E54B4" w:rsidRDefault="002E54B4" w:rsidP="002E54B4">
      <w:pPr>
        <w:autoSpaceDE w:val="0"/>
        <w:autoSpaceDN w:val="0"/>
        <w:adjustRightInd w:val="0"/>
        <w:spacing w:after="0" w:line="240" w:lineRule="auto"/>
        <w:jc w:val="both"/>
        <w:rPr>
          <w:rFonts w:ascii="Times New Roman" w:eastAsia="TimesNewRoman,Bold" w:hAnsi="Times New Roman"/>
          <w:bCs/>
          <w:sz w:val="24"/>
          <w:szCs w:val="24"/>
        </w:rPr>
      </w:pPr>
      <w:r>
        <w:rPr>
          <w:rFonts w:ascii="Times New Roman" w:eastAsia="TimesNewRoman,Bold" w:hAnsi="Times New Roman"/>
          <w:bCs/>
          <w:sz w:val="24"/>
          <w:szCs w:val="24"/>
        </w:rPr>
        <w:t>2. Какие методы исследования необходимо еще провести этому ребенку?</w:t>
      </w:r>
    </w:p>
    <w:p w:rsidR="002E54B4" w:rsidRDefault="002E54B4" w:rsidP="002E54B4">
      <w:pPr>
        <w:spacing w:after="0" w:line="240" w:lineRule="auto"/>
        <w:jc w:val="both"/>
        <w:rPr>
          <w:rFonts w:ascii="Times New Roman" w:eastAsia="TimesNewRoman,Bold" w:hAnsi="Times New Roman"/>
          <w:bCs/>
          <w:sz w:val="24"/>
          <w:szCs w:val="24"/>
        </w:rPr>
      </w:pPr>
      <w:r>
        <w:rPr>
          <w:rFonts w:ascii="Times New Roman" w:eastAsia="TimesNewRoman,Bold" w:hAnsi="Times New Roman"/>
          <w:bCs/>
          <w:sz w:val="24"/>
          <w:szCs w:val="24"/>
        </w:rPr>
        <w:t>3. Назовите основные этапы лечения данного заболевания.</w:t>
      </w:r>
    </w:p>
    <w:p w:rsidR="002E54B4" w:rsidRPr="00BC43A0" w:rsidRDefault="002E54B4" w:rsidP="002E54B4">
      <w:pPr>
        <w:spacing w:after="0" w:line="240" w:lineRule="auto"/>
        <w:jc w:val="both"/>
        <w:rPr>
          <w:rFonts w:ascii="Times New Roman" w:hAnsi="Times New Roman"/>
          <w:sz w:val="24"/>
          <w:szCs w:val="24"/>
        </w:rPr>
      </w:pPr>
      <w:r>
        <w:rPr>
          <w:rFonts w:ascii="Times New Roman" w:eastAsia="TimesNewRoman,Bold" w:hAnsi="Times New Roman"/>
          <w:bCs/>
          <w:sz w:val="24"/>
          <w:szCs w:val="24"/>
        </w:rPr>
        <w:t>4. Вопросы профилактики.</w:t>
      </w:r>
    </w:p>
    <w:p w:rsidR="002E54B4" w:rsidRDefault="002E54B4" w:rsidP="002E54B4">
      <w:pPr>
        <w:autoSpaceDE w:val="0"/>
        <w:autoSpaceDN w:val="0"/>
        <w:adjustRightInd w:val="0"/>
        <w:spacing w:after="0" w:line="240" w:lineRule="auto"/>
        <w:jc w:val="center"/>
        <w:rPr>
          <w:rFonts w:ascii="Times New Roman" w:hAnsi="Times New Roman"/>
          <w:bCs/>
          <w:iCs/>
          <w:color w:val="000000"/>
          <w:sz w:val="24"/>
          <w:szCs w:val="24"/>
        </w:rPr>
      </w:pPr>
      <w:r>
        <w:rPr>
          <w:rFonts w:ascii="Times New Roman" w:hAnsi="Times New Roman"/>
          <w:bCs/>
          <w:iCs/>
          <w:color w:val="000000"/>
          <w:sz w:val="24"/>
          <w:szCs w:val="24"/>
        </w:rPr>
        <w:t>ЗАДАЧА 3</w:t>
      </w:r>
    </w:p>
    <w:p w:rsidR="002E54B4" w:rsidRDefault="002E54B4" w:rsidP="002E54B4">
      <w:pPr>
        <w:autoSpaceDE w:val="0"/>
        <w:autoSpaceDN w:val="0"/>
        <w:adjustRightInd w:val="0"/>
        <w:spacing w:after="0" w:line="240" w:lineRule="auto"/>
        <w:ind w:firstLine="709"/>
        <w:jc w:val="both"/>
        <w:rPr>
          <w:rFonts w:ascii="Times New Roman" w:hAnsi="Times New Roman"/>
          <w:bCs/>
          <w:color w:val="000000"/>
          <w:sz w:val="24"/>
          <w:szCs w:val="24"/>
        </w:rPr>
      </w:pPr>
      <w:r>
        <w:rPr>
          <w:rFonts w:ascii="Times New Roman" w:hAnsi="Times New Roman"/>
          <w:color w:val="000000"/>
          <w:sz w:val="24"/>
          <w:szCs w:val="24"/>
        </w:rPr>
        <w:t xml:space="preserve">Ребенку 1 месяц. Прибавил в массе 300,0. При рождении длина тела - </w:t>
      </w:r>
      <w:smartTag w:uri="urn:schemas-microsoft-com:office:smarttags" w:element="metricconverter">
        <w:smartTagPr>
          <w:attr w:name="ProductID" w:val="51 см"/>
        </w:smartTagPr>
        <w:r>
          <w:rPr>
            <w:rFonts w:ascii="Times New Roman" w:hAnsi="Times New Roman"/>
            <w:color w:val="000000"/>
            <w:sz w:val="24"/>
            <w:szCs w:val="24"/>
          </w:rPr>
          <w:t>51 см</w:t>
        </w:r>
      </w:smartTag>
      <w:r>
        <w:rPr>
          <w:rFonts w:ascii="Times New Roman" w:hAnsi="Times New Roman"/>
          <w:color w:val="000000"/>
          <w:sz w:val="24"/>
          <w:szCs w:val="24"/>
        </w:rPr>
        <w:t xml:space="preserve">, масса тела - </w:t>
      </w:r>
      <w:smartTag w:uri="urn:schemas-microsoft-com:office:smarttags" w:element="metricconverter">
        <w:smartTagPr>
          <w:attr w:name="ProductID" w:val="3500 г"/>
        </w:smartTagPr>
        <w:r>
          <w:rPr>
            <w:rFonts w:ascii="Times New Roman" w:hAnsi="Times New Roman"/>
            <w:color w:val="000000"/>
            <w:sz w:val="24"/>
            <w:szCs w:val="24"/>
          </w:rPr>
          <w:t>3500 г</w:t>
        </w:r>
      </w:smartTag>
      <w:r>
        <w:rPr>
          <w:rFonts w:ascii="Times New Roman" w:hAnsi="Times New Roman"/>
          <w:color w:val="000000"/>
          <w:sz w:val="24"/>
          <w:szCs w:val="24"/>
        </w:rPr>
        <w:t xml:space="preserve">. Результат контрольного кормления – 60,0 мл. Ваша тактика в данной ситуации. </w:t>
      </w:r>
      <w:r w:rsidR="00FF2249" w:rsidRPr="008853CC">
        <w:rPr>
          <w:rFonts w:ascii="Times New Roman" w:hAnsi="Times New Roman"/>
          <w:color w:val="000000"/>
          <w:sz w:val="24"/>
          <w:szCs w:val="24"/>
        </w:rPr>
        <w:t>Назовите «правило десятки» для расчета разового объема питания новорожденным детям</w:t>
      </w:r>
      <w:r w:rsidR="00FF2249">
        <w:rPr>
          <w:rFonts w:ascii="Times New Roman" w:hAnsi="Times New Roman"/>
          <w:color w:val="000000"/>
          <w:sz w:val="24"/>
          <w:szCs w:val="24"/>
        </w:rPr>
        <w:t xml:space="preserve">. </w:t>
      </w:r>
      <w:r>
        <w:rPr>
          <w:rFonts w:ascii="Times New Roman" w:hAnsi="Times New Roman"/>
          <w:color w:val="000000"/>
          <w:sz w:val="24"/>
          <w:szCs w:val="24"/>
        </w:rPr>
        <w:t>Составьте меню.</w:t>
      </w:r>
    </w:p>
    <w:p w:rsidR="002E54B4" w:rsidRDefault="002E54B4" w:rsidP="002E54B4">
      <w:pPr>
        <w:tabs>
          <w:tab w:val="left" w:pos="0"/>
          <w:tab w:val="num" w:pos="360"/>
          <w:tab w:val="left" w:pos="2663"/>
        </w:tabs>
        <w:overflowPunct w:val="0"/>
        <w:autoSpaceDE w:val="0"/>
        <w:autoSpaceDN w:val="0"/>
        <w:adjustRightInd w:val="0"/>
        <w:spacing w:after="0" w:line="240" w:lineRule="auto"/>
        <w:ind w:hanging="284"/>
        <w:textAlignment w:val="baseline"/>
        <w:rPr>
          <w:rFonts w:ascii="Times New Roman" w:hAnsi="Times New Roman" w:cs="Times New Roman"/>
          <w:b/>
          <w:bCs/>
          <w:iCs/>
          <w:sz w:val="24"/>
          <w:szCs w:val="24"/>
        </w:rPr>
      </w:pPr>
    </w:p>
    <w:p w:rsidR="002E54B4" w:rsidRPr="003B0762"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b/>
          <w:bCs/>
          <w:sz w:val="24"/>
          <w:szCs w:val="24"/>
        </w:rPr>
      </w:pPr>
      <w:r w:rsidRPr="0093495F">
        <w:rPr>
          <w:rFonts w:ascii="Times New Roman" w:hAnsi="Times New Roman" w:cs="Times New Roman"/>
          <w:b/>
          <w:bCs/>
          <w:iCs/>
          <w:sz w:val="24"/>
          <w:szCs w:val="24"/>
        </w:rPr>
        <w:t>7.</w:t>
      </w:r>
      <w:r w:rsidRPr="003B0762">
        <w:rPr>
          <w:rFonts w:ascii="Times New Roman" w:hAnsi="Times New Roman" w:cs="Times New Roman"/>
          <w:b/>
          <w:bCs/>
          <w:iCs/>
          <w:sz w:val="24"/>
          <w:szCs w:val="24"/>
        </w:rPr>
        <w:t xml:space="preserve"> Учебно-методическое и информационное обеспечение дисциплины</w:t>
      </w:r>
      <w:r w:rsidRPr="003B0762">
        <w:rPr>
          <w:rFonts w:ascii="Times New Roman" w:hAnsi="Times New Roman" w:cs="Times New Roman"/>
          <w:b/>
          <w:bCs/>
          <w:sz w:val="24"/>
          <w:szCs w:val="24"/>
        </w:rPr>
        <w:t>:</w:t>
      </w:r>
    </w:p>
    <w:p w:rsidR="00A47605" w:rsidRPr="003B0762" w:rsidRDefault="00A47605" w:rsidP="00A47605">
      <w:pPr>
        <w:spacing w:after="0" w:line="240" w:lineRule="auto"/>
        <w:rPr>
          <w:rFonts w:ascii="Times New Roman" w:hAnsi="Times New Roman" w:cs="Times New Roman"/>
          <w:bCs/>
          <w:sz w:val="24"/>
          <w:szCs w:val="24"/>
        </w:rPr>
      </w:pPr>
      <w:r w:rsidRPr="003B0762">
        <w:rPr>
          <w:rFonts w:ascii="Times New Roman" w:hAnsi="Times New Roman" w:cs="Times New Roman"/>
          <w:b/>
          <w:sz w:val="24"/>
          <w:szCs w:val="24"/>
          <w:u w:val="single"/>
        </w:rPr>
        <w:t xml:space="preserve">7.1. Основная литература (ОЛ) </w:t>
      </w:r>
    </w:p>
    <w:p w:rsidR="00A47605" w:rsidRPr="003B0762" w:rsidRDefault="00A47605" w:rsidP="00A47605">
      <w:pPr>
        <w:pStyle w:val="af2"/>
        <w:numPr>
          <w:ilvl w:val="0"/>
          <w:numId w:val="41"/>
        </w:numPr>
        <w:spacing w:before="0" w:beforeAutospacing="0" w:after="0" w:afterAutospacing="0"/>
        <w:ind w:left="0"/>
      </w:pPr>
      <w:bookmarkStart w:id="2" w:name="_Hlk47057104"/>
      <w:r w:rsidRPr="003B0762">
        <w:t xml:space="preserve">Педиатрия : национальное руководство: краткое издание / АСМОК; под редакцией А. А. Баранова. – Москва : </w:t>
      </w:r>
      <w:proofErr w:type="spellStart"/>
      <w:r w:rsidRPr="003B0762">
        <w:t>ГЭОТАР-Медиа</w:t>
      </w:r>
      <w:proofErr w:type="spellEnd"/>
      <w:r w:rsidRPr="003B0762">
        <w:t xml:space="preserve">, 2014. - 768 с. : ил. </w:t>
      </w:r>
      <w:r w:rsidRPr="003B0762">
        <w:rPr>
          <w:rStyle w:val="value"/>
        </w:rPr>
        <w:t xml:space="preserve">- </w:t>
      </w:r>
      <w:r w:rsidRPr="003B0762">
        <w:rPr>
          <w:rStyle w:val="value"/>
          <w:bCs/>
        </w:rPr>
        <w:t>ISBN 978-5-9704-3409-3</w:t>
      </w:r>
      <w:r w:rsidRPr="003B0762">
        <w:rPr>
          <w:rStyle w:val="value"/>
        </w:rPr>
        <w:t>.</w:t>
      </w:r>
      <w:r w:rsidRPr="003B0762">
        <w:t xml:space="preserve">– URL: </w:t>
      </w:r>
      <w:hyperlink r:id="rId9" w:history="1">
        <w:r w:rsidRPr="003B0762">
          <w:rPr>
            <w:rStyle w:val="a3"/>
            <w:color w:val="auto"/>
          </w:rPr>
          <w:t>http://www.studmedlib.ru/book/ISBN9785970434093.html</w:t>
        </w:r>
      </w:hyperlink>
      <w:r w:rsidRPr="003B0762">
        <w:t>. – Текст : электронный( дата обращения 12.03.2020).</w:t>
      </w:r>
    </w:p>
    <w:p w:rsidR="00A47605" w:rsidRPr="003B0762" w:rsidRDefault="00A47605" w:rsidP="00A47605">
      <w:pPr>
        <w:pStyle w:val="af2"/>
        <w:numPr>
          <w:ilvl w:val="0"/>
          <w:numId w:val="41"/>
        </w:numPr>
        <w:spacing w:before="0" w:beforeAutospacing="0" w:after="240" w:afterAutospacing="0"/>
        <w:ind w:left="0"/>
      </w:pPr>
      <w:r w:rsidRPr="003B0762">
        <w:t xml:space="preserve">Педиатрия : учебник для медицинских вузов /под редакцией Н. П. </w:t>
      </w:r>
      <w:proofErr w:type="spellStart"/>
      <w:r w:rsidRPr="003B0762">
        <w:t>Шабалова</w:t>
      </w:r>
      <w:proofErr w:type="spellEnd"/>
      <w:r w:rsidRPr="003B0762">
        <w:t xml:space="preserve">. - 6-е, </w:t>
      </w:r>
      <w:proofErr w:type="spellStart"/>
      <w:r w:rsidRPr="003B0762">
        <w:t>испр</w:t>
      </w:r>
      <w:proofErr w:type="spellEnd"/>
      <w:r w:rsidRPr="003B0762">
        <w:t>. и доп. изд. – Санкт-Петербург :</w:t>
      </w:r>
      <w:proofErr w:type="spellStart"/>
      <w:r w:rsidRPr="003B0762">
        <w:t>СпецЛит</w:t>
      </w:r>
      <w:proofErr w:type="spellEnd"/>
      <w:r w:rsidRPr="003B0762">
        <w:t xml:space="preserve">, 2015. - 959 с. - ISBN 9785299006377. – URL: </w:t>
      </w:r>
      <w:hyperlink r:id="rId10" w:history="1">
        <w:r w:rsidRPr="003B0762">
          <w:rPr>
            <w:rStyle w:val="a3"/>
            <w:color w:val="auto"/>
          </w:rPr>
          <w:t>https://www.books-up.ru/ru/book/pediatriya-3560047/</w:t>
        </w:r>
      </w:hyperlink>
      <w:r w:rsidRPr="003B0762">
        <w:t>. – Текст : электронный ( дата обращения : 05.06.2020).</w:t>
      </w:r>
    </w:p>
    <w:p w:rsidR="00A47605" w:rsidRPr="003B0762" w:rsidRDefault="00A47605" w:rsidP="00A47605">
      <w:pPr>
        <w:pStyle w:val="ae"/>
        <w:ind w:left="0"/>
        <w:rPr>
          <w:bCs/>
          <w:sz w:val="24"/>
          <w:szCs w:val="24"/>
        </w:rPr>
      </w:pPr>
      <w:r w:rsidRPr="003B0762">
        <w:rPr>
          <w:b/>
          <w:sz w:val="24"/>
          <w:szCs w:val="24"/>
          <w:u w:val="single"/>
        </w:rPr>
        <w:t>7.2. Дополнительная литература (ДЛ)</w:t>
      </w:r>
      <w:bookmarkEnd w:id="2"/>
    </w:p>
    <w:p w:rsidR="00A47605" w:rsidRPr="003B0762" w:rsidRDefault="00A47605" w:rsidP="00A47605">
      <w:pPr>
        <w:pStyle w:val="ae"/>
        <w:widowControl/>
        <w:numPr>
          <w:ilvl w:val="0"/>
          <w:numId w:val="42"/>
        </w:numPr>
        <w:autoSpaceDE/>
        <w:autoSpaceDN/>
        <w:adjustRightInd/>
        <w:ind w:left="0" w:hanging="425"/>
        <w:contextualSpacing/>
        <w:rPr>
          <w:sz w:val="24"/>
          <w:szCs w:val="24"/>
          <w:u w:val="single"/>
        </w:rPr>
      </w:pPr>
      <w:r w:rsidRPr="003B0762">
        <w:rPr>
          <w:sz w:val="24"/>
          <w:szCs w:val="24"/>
        </w:rPr>
        <w:t xml:space="preserve">Баранов, А.А.Детские болезни : учебник / под редакцией А.А. Баранова. - 2-е изд., </w:t>
      </w:r>
      <w:proofErr w:type="spellStart"/>
      <w:r w:rsidRPr="003B0762">
        <w:rPr>
          <w:sz w:val="24"/>
          <w:szCs w:val="24"/>
        </w:rPr>
        <w:t>испр</w:t>
      </w:r>
      <w:proofErr w:type="spellEnd"/>
      <w:r w:rsidRPr="003B0762">
        <w:rPr>
          <w:sz w:val="24"/>
          <w:szCs w:val="24"/>
        </w:rPr>
        <w:t xml:space="preserve">. и доп. – Москва : </w:t>
      </w:r>
      <w:proofErr w:type="spellStart"/>
      <w:r w:rsidRPr="003B0762">
        <w:rPr>
          <w:sz w:val="24"/>
          <w:szCs w:val="24"/>
        </w:rPr>
        <w:t>ГЭОТАР-Медиа</w:t>
      </w:r>
      <w:proofErr w:type="spellEnd"/>
      <w:r w:rsidRPr="003B0762">
        <w:rPr>
          <w:sz w:val="24"/>
          <w:szCs w:val="24"/>
        </w:rPr>
        <w:t>, 2012. - 1008 с. : ил. - ISBN 978-5-9704-1116-2. –</w:t>
      </w:r>
      <w:r w:rsidRPr="003B0762">
        <w:rPr>
          <w:sz w:val="24"/>
          <w:szCs w:val="24"/>
          <w:lang w:val="en-US"/>
        </w:rPr>
        <w:t>URL</w:t>
      </w:r>
      <w:r w:rsidRPr="003B0762">
        <w:rPr>
          <w:sz w:val="24"/>
          <w:szCs w:val="24"/>
        </w:rPr>
        <w:t xml:space="preserve">: </w:t>
      </w:r>
      <w:hyperlink r:id="rId11" w:history="1">
        <w:r w:rsidRPr="003B0762">
          <w:rPr>
            <w:rStyle w:val="a3"/>
            <w:color w:val="auto"/>
            <w:sz w:val="24"/>
            <w:szCs w:val="24"/>
          </w:rPr>
          <w:t>http://www.studmedlib.ru/book/ISBN9785970411162.html</w:t>
        </w:r>
      </w:hyperlink>
      <w:r w:rsidRPr="003B0762">
        <w:rPr>
          <w:sz w:val="24"/>
          <w:szCs w:val="24"/>
        </w:rPr>
        <w:t xml:space="preserve">. </w:t>
      </w:r>
      <w:r w:rsidRPr="003B0762">
        <w:rPr>
          <w:iCs/>
          <w:sz w:val="24"/>
          <w:szCs w:val="24"/>
        </w:rPr>
        <w:t xml:space="preserve">– Текст : электронный </w:t>
      </w:r>
      <w:r w:rsidRPr="003B0762">
        <w:rPr>
          <w:sz w:val="24"/>
          <w:szCs w:val="24"/>
        </w:rPr>
        <w:t>(дата обращения 14.03.2020).</w:t>
      </w:r>
    </w:p>
    <w:p w:rsidR="00A47605" w:rsidRPr="003B0762" w:rsidRDefault="00A47605" w:rsidP="00A47605">
      <w:pPr>
        <w:pStyle w:val="af2"/>
        <w:numPr>
          <w:ilvl w:val="0"/>
          <w:numId w:val="42"/>
        </w:numPr>
        <w:spacing w:before="0" w:beforeAutospacing="0" w:after="0" w:afterAutospacing="0"/>
        <w:ind w:left="0" w:hanging="425"/>
      </w:pPr>
      <w:r w:rsidRPr="003B0762">
        <w:lastRenderedPageBreak/>
        <w:t xml:space="preserve">Калмыкова, А. С. Поликлиническая и неотложная педиатрия : учебник / под редакцией А. С. Калмыковой. – Москва : </w:t>
      </w:r>
      <w:proofErr w:type="spellStart"/>
      <w:r w:rsidRPr="003B0762">
        <w:t>ГЭОТАР-Медиа</w:t>
      </w:r>
      <w:proofErr w:type="spellEnd"/>
      <w:r w:rsidRPr="003B0762">
        <w:t xml:space="preserve">, 2013. – 896 с. </w:t>
      </w:r>
      <w:r w:rsidRPr="003B0762">
        <w:rPr>
          <w:rStyle w:val="value"/>
        </w:rPr>
        <w:t xml:space="preserve">- </w:t>
      </w:r>
      <w:r w:rsidRPr="003B0762">
        <w:rPr>
          <w:rStyle w:val="value"/>
          <w:bCs/>
        </w:rPr>
        <w:t>ISBN 978-5-9704-2648-7</w:t>
      </w:r>
      <w:r w:rsidRPr="003B0762">
        <w:rPr>
          <w:rStyle w:val="value"/>
        </w:rPr>
        <w:t xml:space="preserve">. </w:t>
      </w:r>
      <w:r w:rsidRPr="003B0762">
        <w:t xml:space="preserve">- URL: </w:t>
      </w:r>
      <w:hyperlink r:id="rId12" w:history="1">
        <w:r w:rsidRPr="003B0762">
          <w:rPr>
            <w:rStyle w:val="a3"/>
            <w:color w:val="auto"/>
          </w:rPr>
          <w:t>http://www.studmedlib.ru/book/ISBN9785970426487.html</w:t>
        </w:r>
      </w:hyperlink>
      <w:r w:rsidRPr="003B0762">
        <w:t>. – Текст : электронный (дата обращения : 10.06.2020).</w:t>
      </w:r>
    </w:p>
    <w:p w:rsidR="00A47605" w:rsidRPr="003B0762" w:rsidRDefault="00A47605" w:rsidP="00A47605">
      <w:pPr>
        <w:pStyle w:val="af2"/>
        <w:numPr>
          <w:ilvl w:val="0"/>
          <w:numId w:val="42"/>
        </w:numPr>
        <w:spacing w:before="0" w:beforeAutospacing="0" w:after="0" w:afterAutospacing="0"/>
        <w:ind w:left="0" w:hanging="425"/>
      </w:pPr>
      <w:proofErr w:type="spellStart"/>
      <w:r w:rsidRPr="003B0762">
        <w:t>Кильдиярова</w:t>
      </w:r>
      <w:proofErr w:type="spellEnd"/>
      <w:r w:rsidRPr="003B0762">
        <w:t xml:space="preserve">, Р.Р. Лабораторные и функциональные исследования в практике педиатра / Р. Р. </w:t>
      </w:r>
      <w:proofErr w:type="spellStart"/>
      <w:r w:rsidRPr="003B0762">
        <w:t>Кильдиярова</w:t>
      </w:r>
      <w:proofErr w:type="spellEnd"/>
      <w:r w:rsidRPr="003B0762">
        <w:t xml:space="preserve">. – 3-е изд., </w:t>
      </w:r>
      <w:proofErr w:type="spellStart"/>
      <w:r w:rsidRPr="003B0762">
        <w:t>испр</w:t>
      </w:r>
      <w:proofErr w:type="spellEnd"/>
      <w:r w:rsidRPr="003B0762">
        <w:t xml:space="preserve">. и доп. – Москва : </w:t>
      </w:r>
      <w:proofErr w:type="spellStart"/>
      <w:r w:rsidRPr="003B0762">
        <w:t>ГЭОТАР-Медиа</w:t>
      </w:r>
      <w:proofErr w:type="spellEnd"/>
      <w:r w:rsidRPr="003B0762">
        <w:t xml:space="preserve">, 2015. - 192 с. </w:t>
      </w:r>
      <w:r w:rsidRPr="003B0762">
        <w:rPr>
          <w:rStyle w:val="value"/>
        </w:rPr>
        <w:t xml:space="preserve">- </w:t>
      </w:r>
      <w:r w:rsidRPr="003B0762">
        <w:rPr>
          <w:rStyle w:val="value"/>
          <w:bCs/>
        </w:rPr>
        <w:t>ISBN 978-5-9704-3391-1</w:t>
      </w:r>
      <w:r w:rsidRPr="003B0762">
        <w:rPr>
          <w:rStyle w:val="value"/>
        </w:rPr>
        <w:t>.</w:t>
      </w:r>
      <w:r w:rsidRPr="003B0762">
        <w:t xml:space="preserve">– URL: </w:t>
      </w:r>
      <w:hyperlink r:id="rId13" w:history="1">
        <w:r w:rsidRPr="003B0762">
          <w:rPr>
            <w:rStyle w:val="a3"/>
            <w:color w:val="auto"/>
          </w:rPr>
          <w:t>http://www.studmedlib.ru/book/ISBN9785970433911.html</w:t>
        </w:r>
      </w:hyperlink>
      <w:r w:rsidRPr="003B0762">
        <w:t>. – Текст : электронный (дата обращения : 05.06.2020).</w:t>
      </w:r>
    </w:p>
    <w:p w:rsidR="00A47605" w:rsidRPr="003B0762" w:rsidRDefault="00A47605" w:rsidP="00A47605">
      <w:pPr>
        <w:pStyle w:val="af2"/>
        <w:numPr>
          <w:ilvl w:val="0"/>
          <w:numId w:val="42"/>
        </w:numPr>
        <w:spacing w:before="0" w:beforeAutospacing="0" w:after="0" w:afterAutospacing="0"/>
        <w:ind w:left="0" w:hanging="425"/>
      </w:pPr>
      <w:r w:rsidRPr="003B0762">
        <w:t xml:space="preserve">Неотложная педиатрия: национальное руководство / под редакцией Б. М. Блохина. - Москва : </w:t>
      </w:r>
      <w:proofErr w:type="spellStart"/>
      <w:r w:rsidRPr="003B0762">
        <w:t>ГЭОТАР-Медиа</w:t>
      </w:r>
      <w:proofErr w:type="spellEnd"/>
      <w:r w:rsidRPr="003B0762">
        <w:t>, 2017. - 832 с.</w:t>
      </w:r>
      <w:r w:rsidRPr="003B0762">
        <w:rPr>
          <w:rStyle w:val="value"/>
        </w:rPr>
        <w:t xml:space="preserve">: ил. - </w:t>
      </w:r>
      <w:r w:rsidRPr="003B0762">
        <w:rPr>
          <w:rStyle w:val="value"/>
          <w:bCs/>
        </w:rPr>
        <w:t>ISBN 978-5-9704-3766-7</w:t>
      </w:r>
      <w:r w:rsidRPr="003B0762">
        <w:rPr>
          <w:rStyle w:val="value"/>
        </w:rPr>
        <w:t>.</w:t>
      </w:r>
      <w:r w:rsidRPr="003B0762">
        <w:t xml:space="preserve">– URL: </w:t>
      </w:r>
      <w:hyperlink r:id="rId14" w:history="1">
        <w:r w:rsidRPr="003B0762">
          <w:rPr>
            <w:rStyle w:val="a3"/>
            <w:color w:val="auto"/>
          </w:rPr>
          <w:t>http://www.studmedlib.ru/book/ISBN9785970437667.html</w:t>
        </w:r>
      </w:hyperlink>
      <w:r w:rsidRPr="003B0762">
        <w:t>. – Текст : электронный ( дата обращения : 12.03.2020).</w:t>
      </w:r>
    </w:p>
    <w:p w:rsidR="00A47605" w:rsidRPr="003B0762" w:rsidRDefault="00A47605" w:rsidP="00A47605">
      <w:pPr>
        <w:pStyle w:val="af2"/>
        <w:numPr>
          <w:ilvl w:val="0"/>
          <w:numId w:val="42"/>
        </w:numPr>
        <w:spacing w:before="0" w:beforeAutospacing="0" w:after="0" w:afterAutospacing="0"/>
        <w:ind w:left="0" w:hanging="425"/>
      </w:pPr>
      <w:proofErr w:type="spellStart"/>
      <w:r w:rsidRPr="003B0762">
        <w:t>Учайкин</w:t>
      </w:r>
      <w:proofErr w:type="spellEnd"/>
      <w:r w:rsidRPr="003B0762">
        <w:t xml:space="preserve">, В.Ф. Неотложные состояния в педиатрии : практическое руководство / В.Ф. </w:t>
      </w:r>
      <w:proofErr w:type="spellStart"/>
      <w:r w:rsidRPr="003B0762">
        <w:t>Учайкин</w:t>
      </w:r>
      <w:proofErr w:type="spellEnd"/>
      <w:r w:rsidRPr="003B0762">
        <w:t xml:space="preserve">, В.П. Молочный. – Москва : </w:t>
      </w:r>
      <w:proofErr w:type="spellStart"/>
      <w:r w:rsidRPr="003B0762">
        <w:t>ГЭОТАР-Медиа</w:t>
      </w:r>
      <w:proofErr w:type="spellEnd"/>
      <w:r w:rsidRPr="003B0762">
        <w:t xml:space="preserve">, 2013. – 256 с. : ил. </w:t>
      </w:r>
      <w:r w:rsidRPr="003B0762">
        <w:rPr>
          <w:rStyle w:val="value"/>
        </w:rPr>
        <w:t xml:space="preserve">- </w:t>
      </w:r>
      <w:r w:rsidRPr="003B0762">
        <w:rPr>
          <w:rStyle w:val="value"/>
          <w:bCs/>
        </w:rPr>
        <w:t>ISBN 978-5-9704-2739-2</w:t>
      </w:r>
      <w:r w:rsidRPr="003B0762">
        <w:rPr>
          <w:rStyle w:val="value"/>
        </w:rPr>
        <w:t xml:space="preserve">. </w:t>
      </w:r>
      <w:r w:rsidRPr="003B0762">
        <w:t xml:space="preserve">– URL: </w:t>
      </w:r>
      <w:hyperlink r:id="rId15" w:history="1">
        <w:r w:rsidRPr="003B0762">
          <w:rPr>
            <w:rStyle w:val="a3"/>
            <w:color w:val="auto"/>
          </w:rPr>
          <w:t>http://www.studmedlib.ru/book/ISBN9785970427392.html</w:t>
        </w:r>
      </w:hyperlink>
      <w:r w:rsidRPr="003B0762">
        <w:t>. – Текст : электронный (дата обращения : 14.03.2020).</w:t>
      </w:r>
    </w:p>
    <w:p w:rsidR="00A47605" w:rsidRPr="003B0762" w:rsidRDefault="00A47605" w:rsidP="00A47605">
      <w:pPr>
        <w:pStyle w:val="af2"/>
        <w:numPr>
          <w:ilvl w:val="0"/>
          <w:numId w:val="42"/>
        </w:numPr>
        <w:spacing w:before="0" w:beforeAutospacing="0" w:after="240" w:afterAutospacing="0"/>
        <w:ind w:left="0" w:hanging="425"/>
      </w:pPr>
      <w:proofErr w:type="spellStart"/>
      <w:r w:rsidRPr="003B0762">
        <w:t>Шайтор</w:t>
      </w:r>
      <w:proofErr w:type="spellEnd"/>
      <w:r w:rsidRPr="003B0762">
        <w:t xml:space="preserve">, В.М. Скорая и неотложная медицинская помощь детям : краткое руководство для врачей / В. М. </w:t>
      </w:r>
      <w:proofErr w:type="spellStart"/>
      <w:r w:rsidRPr="003B0762">
        <w:t>Шайтор</w:t>
      </w:r>
      <w:proofErr w:type="spellEnd"/>
      <w:r w:rsidRPr="003B0762">
        <w:t xml:space="preserve">. - 2-е изд., </w:t>
      </w:r>
      <w:proofErr w:type="spellStart"/>
      <w:r w:rsidRPr="003B0762">
        <w:t>испр</w:t>
      </w:r>
      <w:proofErr w:type="spellEnd"/>
      <w:r w:rsidRPr="003B0762">
        <w:t xml:space="preserve">. и доп. – Москва : </w:t>
      </w:r>
      <w:proofErr w:type="spellStart"/>
      <w:r w:rsidRPr="003B0762">
        <w:t>ГЭОТАР-Медиа</w:t>
      </w:r>
      <w:proofErr w:type="spellEnd"/>
      <w:r w:rsidRPr="003B0762">
        <w:t xml:space="preserve">, 2017. - 416 с. </w:t>
      </w:r>
      <w:r w:rsidRPr="003B0762">
        <w:rPr>
          <w:rStyle w:val="value"/>
        </w:rPr>
        <w:t xml:space="preserve">- </w:t>
      </w:r>
      <w:r w:rsidRPr="003B0762">
        <w:rPr>
          <w:rStyle w:val="value"/>
          <w:bCs/>
        </w:rPr>
        <w:t>ISBN 978-5-9704-4116-9</w:t>
      </w:r>
      <w:r w:rsidRPr="003B0762">
        <w:rPr>
          <w:rStyle w:val="value"/>
        </w:rPr>
        <w:t>.</w:t>
      </w:r>
      <w:r w:rsidRPr="003B0762">
        <w:t xml:space="preserve">– URL: </w:t>
      </w:r>
      <w:hyperlink r:id="rId16" w:history="1">
        <w:r w:rsidRPr="003B0762">
          <w:rPr>
            <w:rStyle w:val="a3"/>
            <w:color w:val="auto"/>
          </w:rPr>
          <w:t>http://www.studmedlib.ru/book/ISBN9785970441169.html</w:t>
        </w:r>
      </w:hyperlink>
      <w:r w:rsidRPr="003B0762">
        <w:t>. – Текст : электронный ( дата обращения : 14.03.2020).</w:t>
      </w:r>
    </w:p>
    <w:p w:rsidR="002E54B4" w:rsidRPr="00B85440" w:rsidRDefault="002E54B4" w:rsidP="002E54B4">
      <w:pPr>
        <w:tabs>
          <w:tab w:val="left" w:pos="0"/>
        </w:tabs>
        <w:overflowPunct w:val="0"/>
        <w:autoSpaceDE w:val="0"/>
        <w:autoSpaceDN w:val="0"/>
        <w:adjustRightInd w:val="0"/>
        <w:spacing w:after="0" w:line="240" w:lineRule="auto"/>
        <w:jc w:val="both"/>
        <w:textAlignment w:val="baseline"/>
        <w:rPr>
          <w:rFonts w:ascii="Times New Roman" w:hAnsi="Times New Roman" w:cs="Times New Roman"/>
          <w:b/>
          <w:bCs/>
          <w:sz w:val="24"/>
          <w:szCs w:val="24"/>
        </w:rPr>
      </w:pPr>
      <w:r w:rsidRPr="00B85440">
        <w:rPr>
          <w:rFonts w:ascii="Times New Roman" w:hAnsi="Times New Roman" w:cs="Times New Roman"/>
          <w:b/>
          <w:bCs/>
          <w:sz w:val="24"/>
          <w:szCs w:val="24"/>
        </w:rPr>
        <w:t xml:space="preserve"> г) базы данных, информационно-справочные и поисковые </w:t>
      </w:r>
      <w:proofErr w:type="spellStart"/>
      <w:r w:rsidRPr="00B85440">
        <w:rPr>
          <w:rFonts w:ascii="Times New Roman" w:hAnsi="Times New Roman" w:cs="Times New Roman"/>
          <w:b/>
          <w:bCs/>
          <w:sz w:val="24"/>
          <w:szCs w:val="24"/>
        </w:rPr>
        <w:t>системы:</w:t>
      </w:r>
      <w:r w:rsidRPr="00B85440">
        <w:rPr>
          <w:rFonts w:ascii="Times New Roman" w:hAnsi="Times New Roman" w:cs="Times New Roman"/>
          <w:sz w:val="24"/>
          <w:szCs w:val="24"/>
        </w:rPr>
        <w:t>медицинские</w:t>
      </w:r>
      <w:proofErr w:type="spellEnd"/>
      <w:r w:rsidRPr="00B85440">
        <w:rPr>
          <w:rFonts w:ascii="Times New Roman" w:hAnsi="Times New Roman" w:cs="Times New Roman"/>
          <w:sz w:val="24"/>
          <w:szCs w:val="24"/>
        </w:rPr>
        <w:t xml:space="preserve"> поисковые системы: </w:t>
      </w:r>
      <w:proofErr w:type="spellStart"/>
      <w:r w:rsidRPr="00B85440">
        <w:rPr>
          <w:rFonts w:ascii="Times New Roman" w:hAnsi="Times New Roman" w:cs="Times New Roman"/>
          <w:sz w:val="24"/>
          <w:szCs w:val="24"/>
          <w:lang w:val="en-US"/>
        </w:rPr>
        <w:t>MedExplorer</w:t>
      </w:r>
      <w:proofErr w:type="spellEnd"/>
      <w:r w:rsidRPr="00B85440">
        <w:rPr>
          <w:rFonts w:ascii="Times New Roman" w:hAnsi="Times New Roman" w:cs="Times New Roman"/>
          <w:sz w:val="24"/>
          <w:szCs w:val="24"/>
        </w:rPr>
        <w:t xml:space="preserve">, </w:t>
      </w:r>
      <w:proofErr w:type="spellStart"/>
      <w:r w:rsidRPr="00B85440">
        <w:rPr>
          <w:rFonts w:ascii="Times New Roman" w:hAnsi="Times New Roman" w:cs="Times New Roman"/>
          <w:sz w:val="24"/>
          <w:szCs w:val="24"/>
          <w:lang w:val="en-US"/>
        </w:rPr>
        <w:t>MedHunt</w:t>
      </w:r>
      <w:proofErr w:type="spellEnd"/>
      <w:r w:rsidRPr="00B85440">
        <w:rPr>
          <w:rFonts w:ascii="Times New Roman" w:hAnsi="Times New Roman" w:cs="Times New Roman"/>
          <w:sz w:val="24"/>
          <w:szCs w:val="24"/>
        </w:rPr>
        <w:t xml:space="preserve">, </w:t>
      </w:r>
      <w:proofErr w:type="spellStart"/>
      <w:r w:rsidRPr="00B85440">
        <w:rPr>
          <w:rFonts w:ascii="Times New Roman" w:hAnsi="Times New Roman" w:cs="Times New Roman"/>
          <w:sz w:val="24"/>
          <w:szCs w:val="24"/>
          <w:lang w:val="en-US"/>
        </w:rPr>
        <w:t>PubMed</w:t>
      </w:r>
      <w:proofErr w:type="spellEnd"/>
      <w:r w:rsidRPr="00B85440">
        <w:rPr>
          <w:rFonts w:ascii="Times New Roman" w:hAnsi="Times New Roman" w:cs="Times New Roman"/>
          <w:sz w:val="24"/>
          <w:szCs w:val="24"/>
        </w:rPr>
        <w:t xml:space="preserve">, </w:t>
      </w:r>
      <w:proofErr w:type="spellStart"/>
      <w:r w:rsidRPr="00B85440">
        <w:rPr>
          <w:rFonts w:ascii="Times New Roman" w:hAnsi="Times New Roman" w:cs="Times New Roman"/>
          <w:sz w:val="24"/>
          <w:szCs w:val="24"/>
          <w:lang w:val="en-US"/>
        </w:rPr>
        <w:t>MedScape</w:t>
      </w:r>
      <w:proofErr w:type="spellEnd"/>
      <w:r w:rsidRPr="00B85440">
        <w:rPr>
          <w:rFonts w:ascii="Times New Roman" w:hAnsi="Times New Roman" w:cs="Times New Roman"/>
          <w:sz w:val="24"/>
          <w:szCs w:val="24"/>
        </w:rPr>
        <w:t xml:space="preserve">, </w:t>
      </w:r>
      <w:proofErr w:type="spellStart"/>
      <w:r w:rsidRPr="00B85440">
        <w:rPr>
          <w:rFonts w:ascii="Times New Roman" w:hAnsi="Times New Roman" w:cs="Times New Roman"/>
          <w:sz w:val="24"/>
          <w:szCs w:val="24"/>
          <w:lang w:val="en-US"/>
        </w:rPr>
        <w:t>eLibrary</w:t>
      </w:r>
      <w:proofErr w:type="spellEnd"/>
      <w:r>
        <w:rPr>
          <w:rFonts w:ascii="Times New Roman" w:hAnsi="Times New Roman" w:cs="Times New Roman"/>
          <w:sz w:val="24"/>
          <w:szCs w:val="24"/>
        </w:rPr>
        <w:t xml:space="preserve">, </w:t>
      </w:r>
      <w:proofErr w:type="spellStart"/>
      <w:r w:rsidRPr="00B85440">
        <w:rPr>
          <w:rFonts w:ascii="Times New Roman" w:hAnsi="Times New Roman" w:cs="Times New Roman"/>
          <w:sz w:val="24"/>
          <w:szCs w:val="24"/>
        </w:rPr>
        <w:t>др</w:t>
      </w:r>
      <w:proofErr w:type="spellEnd"/>
      <w:r w:rsidRPr="00B85440">
        <w:rPr>
          <w:rFonts w:ascii="Times New Roman" w:hAnsi="Times New Roman" w:cs="Times New Roman"/>
          <w:sz w:val="24"/>
          <w:szCs w:val="24"/>
        </w:rPr>
        <w:t>).</w:t>
      </w:r>
    </w:p>
    <w:p w:rsidR="002E54B4" w:rsidRPr="00B85440" w:rsidRDefault="00F93CC9" w:rsidP="002E54B4">
      <w:pPr>
        <w:pStyle w:val="western"/>
        <w:spacing w:before="0" w:beforeAutospacing="0"/>
        <w:jc w:val="both"/>
        <w:rPr>
          <w:i w:val="0"/>
          <w:iCs w:val="0"/>
        </w:rPr>
      </w:pPr>
      <w:hyperlink r:id="rId17" w:history="1">
        <w:r w:rsidR="002E54B4" w:rsidRPr="00B85440">
          <w:rPr>
            <w:rStyle w:val="a3"/>
            <w:i w:val="0"/>
            <w:iCs w:val="0"/>
            <w:color w:val="auto"/>
            <w:lang w:val="en-US"/>
          </w:rPr>
          <w:t>www</w:t>
        </w:r>
        <w:r w:rsidR="002E54B4" w:rsidRPr="00B85440">
          <w:rPr>
            <w:rStyle w:val="a3"/>
            <w:i w:val="0"/>
            <w:iCs w:val="0"/>
            <w:color w:val="auto"/>
          </w:rPr>
          <w:t>.</w:t>
        </w:r>
        <w:proofErr w:type="spellStart"/>
        <w:r w:rsidR="002E54B4" w:rsidRPr="00B85440">
          <w:rPr>
            <w:rStyle w:val="a3"/>
            <w:i w:val="0"/>
            <w:iCs w:val="0"/>
            <w:color w:val="auto"/>
            <w:lang w:val="en-US"/>
          </w:rPr>
          <w:t>uptodate</w:t>
        </w:r>
        <w:proofErr w:type="spellEnd"/>
        <w:r w:rsidR="002E54B4" w:rsidRPr="00B85440">
          <w:rPr>
            <w:rStyle w:val="a3"/>
            <w:i w:val="0"/>
            <w:iCs w:val="0"/>
            <w:color w:val="auto"/>
          </w:rPr>
          <w:t>.</w:t>
        </w:r>
        <w:r w:rsidR="002E54B4" w:rsidRPr="00B85440">
          <w:rPr>
            <w:rStyle w:val="a3"/>
            <w:i w:val="0"/>
            <w:iCs w:val="0"/>
            <w:color w:val="auto"/>
            <w:lang w:val="en-US"/>
          </w:rPr>
          <w:t>com</w:t>
        </w:r>
      </w:hyperlink>
      <w:r w:rsidR="002E54B4" w:rsidRPr="00B85440">
        <w:rPr>
          <w:i w:val="0"/>
          <w:iCs w:val="0"/>
        </w:rPr>
        <w:t xml:space="preserve"> Информационный ресурс доказательной медицины </w:t>
      </w:r>
    </w:p>
    <w:p w:rsidR="002E54B4" w:rsidRPr="00B85440" w:rsidRDefault="002E54B4" w:rsidP="002E54B4">
      <w:pPr>
        <w:pStyle w:val="western"/>
        <w:spacing w:before="0" w:beforeAutospacing="0"/>
        <w:jc w:val="left"/>
        <w:rPr>
          <w:i w:val="0"/>
          <w:iCs w:val="0"/>
          <w:lang w:val="en-US"/>
        </w:rPr>
      </w:pPr>
      <w:r w:rsidRPr="00B85440">
        <w:rPr>
          <w:i w:val="0"/>
          <w:iCs w:val="0"/>
          <w:lang w:val="en-US"/>
        </w:rPr>
        <w:t xml:space="preserve">www.cdc.gov Centers for disease control and    prevention fda.gov U.S. </w:t>
      </w:r>
      <w:proofErr w:type="spellStart"/>
      <w:r w:rsidRPr="00B85440">
        <w:rPr>
          <w:i w:val="0"/>
          <w:iCs w:val="0"/>
          <w:lang w:val="en-US"/>
        </w:rPr>
        <w:t>Foodand</w:t>
      </w:r>
      <w:proofErr w:type="spellEnd"/>
      <w:r w:rsidRPr="00B85440">
        <w:rPr>
          <w:i w:val="0"/>
          <w:iCs w:val="0"/>
          <w:lang w:val="en-US"/>
        </w:rPr>
        <w:t xml:space="preserve">     Drug Administration</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lang w:val="en-US"/>
        </w:rPr>
        <w:t>http</w:t>
      </w:r>
      <w:r w:rsidRPr="00B85440">
        <w:rPr>
          <w:rFonts w:ascii="Times New Roman" w:hAnsi="Times New Roman" w:cs="Times New Roman"/>
          <w:sz w:val="24"/>
          <w:szCs w:val="24"/>
        </w:rPr>
        <w:t>://</w:t>
      </w:r>
      <w:r w:rsidRPr="00B85440">
        <w:rPr>
          <w:rFonts w:ascii="Times New Roman" w:hAnsi="Times New Roman" w:cs="Times New Roman"/>
          <w:sz w:val="24"/>
          <w:szCs w:val="24"/>
          <w:lang w:val="en-US"/>
        </w:rPr>
        <w:t>www</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nlm</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nih</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gov</w:t>
      </w:r>
      <w:proofErr w:type="spellEnd"/>
      <w:r w:rsidRPr="00B85440">
        <w:rPr>
          <w:rFonts w:ascii="Times New Roman" w:hAnsi="Times New Roman" w:cs="Times New Roman"/>
          <w:sz w:val="24"/>
          <w:szCs w:val="24"/>
        </w:rPr>
        <w:t xml:space="preserve">/- </w:t>
      </w:r>
      <w:proofErr w:type="spellStart"/>
      <w:r w:rsidRPr="00B85440">
        <w:rPr>
          <w:rFonts w:ascii="Times New Roman" w:hAnsi="Times New Roman" w:cs="Times New Roman"/>
          <w:sz w:val="24"/>
          <w:szCs w:val="24"/>
          <w:lang w:val="en-US"/>
        </w:rPr>
        <w:t>PubMed</w:t>
      </w:r>
      <w:proofErr w:type="spellEnd"/>
      <w:r w:rsidRPr="00B85440">
        <w:rPr>
          <w:rFonts w:ascii="Times New Roman" w:hAnsi="Times New Roman" w:cs="Times New Roman"/>
          <w:sz w:val="24"/>
          <w:szCs w:val="24"/>
        </w:rPr>
        <w:t>- главная медицинская поисковая система</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lang w:val="en-US"/>
        </w:rPr>
        <w:t>http</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jasn</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asnjournals</w:t>
      </w:r>
      <w:proofErr w:type="spellEnd"/>
      <w:r w:rsidRPr="00B85440">
        <w:rPr>
          <w:rFonts w:ascii="Times New Roman" w:hAnsi="Times New Roman" w:cs="Times New Roman"/>
          <w:sz w:val="24"/>
          <w:szCs w:val="24"/>
        </w:rPr>
        <w:t>.</w:t>
      </w:r>
      <w:r w:rsidRPr="00B85440">
        <w:rPr>
          <w:rFonts w:ascii="Times New Roman" w:hAnsi="Times New Roman" w:cs="Times New Roman"/>
          <w:sz w:val="24"/>
          <w:szCs w:val="24"/>
          <w:lang w:val="en-US"/>
        </w:rPr>
        <w:t>org</w:t>
      </w:r>
      <w:r w:rsidRPr="00B85440">
        <w:rPr>
          <w:rFonts w:ascii="Times New Roman" w:hAnsi="Times New Roman" w:cs="Times New Roman"/>
          <w:sz w:val="24"/>
          <w:szCs w:val="24"/>
        </w:rPr>
        <w:t>/</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lang w:val="en-US"/>
        </w:rPr>
        <w:t>http</w:t>
      </w:r>
      <w:r w:rsidRPr="00B85440">
        <w:rPr>
          <w:rFonts w:ascii="Times New Roman" w:hAnsi="Times New Roman" w:cs="Times New Roman"/>
          <w:sz w:val="24"/>
          <w:szCs w:val="24"/>
        </w:rPr>
        <w:t>://</w:t>
      </w:r>
      <w:r w:rsidRPr="00B85440">
        <w:rPr>
          <w:rFonts w:ascii="Times New Roman" w:hAnsi="Times New Roman" w:cs="Times New Roman"/>
          <w:sz w:val="24"/>
          <w:szCs w:val="24"/>
          <w:lang w:val="en-US"/>
        </w:rPr>
        <w:t>www</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jurology</w:t>
      </w:r>
      <w:proofErr w:type="spellEnd"/>
      <w:r w:rsidRPr="00B85440">
        <w:rPr>
          <w:rFonts w:ascii="Times New Roman" w:hAnsi="Times New Roman" w:cs="Times New Roman"/>
          <w:sz w:val="24"/>
          <w:szCs w:val="24"/>
        </w:rPr>
        <w:t>.</w:t>
      </w:r>
      <w:r w:rsidRPr="00B85440">
        <w:rPr>
          <w:rFonts w:ascii="Times New Roman" w:hAnsi="Times New Roman" w:cs="Times New Roman"/>
          <w:sz w:val="24"/>
          <w:szCs w:val="24"/>
          <w:lang w:val="en-US"/>
        </w:rPr>
        <w:t>com</w:t>
      </w:r>
      <w:r w:rsidRPr="00B85440">
        <w:rPr>
          <w:rFonts w:ascii="Times New Roman" w:hAnsi="Times New Roman" w:cs="Times New Roman"/>
          <w:sz w:val="24"/>
          <w:szCs w:val="24"/>
        </w:rPr>
        <w:t>/</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lang w:val="en-US"/>
        </w:rPr>
        <w:t>http</w:t>
      </w:r>
      <w:r w:rsidRPr="00B85440">
        <w:rPr>
          <w:rFonts w:ascii="Times New Roman" w:hAnsi="Times New Roman" w:cs="Times New Roman"/>
          <w:sz w:val="24"/>
          <w:szCs w:val="24"/>
        </w:rPr>
        <w:t>://</w:t>
      </w:r>
      <w:r w:rsidRPr="00B85440">
        <w:rPr>
          <w:rFonts w:ascii="Times New Roman" w:hAnsi="Times New Roman" w:cs="Times New Roman"/>
          <w:sz w:val="24"/>
          <w:szCs w:val="24"/>
          <w:lang w:val="en-US"/>
        </w:rPr>
        <w:t>www</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jimmunol</w:t>
      </w:r>
      <w:proofErr w:type="spellEnd"/>
      <w:r w:rsidRPr="00B85440">
        <w:rPr>
          <w:rFonts w:ascii="Times New Roman" w:hAnsi="Times New Roman" w:cs="Times New Roman"/>
          <w:sz w:val="24"/>
          <w:szCs w:val="24"/>
        </w:rPr>
        <w:t>.</w:t>
      </w:r>
      <w:r w:rsidRPr="00B85440">
        <w:rPr>
          <w:rFonts w:ascii="Times New Roman" w:hAnsi="Times New Roman" w:cs="Times New Roman"/>
          <w:sz w:val="24"/>
          <w:szCs w:val="24"/>
          <w:lang w:val="en-US"/>
        </w:rPr>
        <w:t>org</w:t>
      </w:r>
      <w:r w:rsidRPr="00B85440">
        <w:rPr>
          <w:rFonts w:ascii="Times New Roman" w:hAnsi="Times New Roman" w:cs="Times New Roman"/>
          <w:sz w:val="24"/>
          <w:szCs w:val="24"/>
        </w:rPr>
        <w:t>/</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lang w:val="en-US"/>
        </w:rPr>
        <w:t>http</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medlinks</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ru</w:t>
      </w:r>
      <w:proofErr w:type="spellEnd"/>
      <w:r w:rsidRPr="00B85440">
        <w:rPr>
          <w:rFonts w:ascii="Times New Roman" w:hAnsi="Times New Roman" w:cs="Times New Roman"/>
          <w:sz w:val="24"/>
          <w:szCs w:val="24"/>
        </w:rPr>
        <w:t>/</w:t>
      </w:r>
      <w:r w:rsidRPr="00B85440">
        <w:rPr>
          <w:rFonts w:ascii="Times New Roman" w:hAnsi="Times New Roman" w:cs="Times New Roman"/>
          <w:sz w:val="24"/>
          <w:szCs w:val="24"/>
          <w:lang w:val="en-US"/>
        </w:rPr>
        <w:t>eng</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basi</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htm</w:t>
      </w:r>
      <w:proofErr w:type="spellEnd"/>
      <w:r w:rsidRPr="00B85440">
        <w:rPr>
          <w:rFonts w:ascii="Times New Roman" w:hAnsi="Times New Roman" w:cs="Times New Roman"/>
          <w:sz w:val="24"/>
          <w:szCs w:val="24"/>
        </w:rPr>
        <w:t>- медицинские базы данных</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lang w:val="en-US"/>
        </w:rPr>
        <w:t>http</w:t>
      </w:r>
      <w:r w:rsidRPr="00B85440">
        <w:rPr>
          <w:rFonts w:ascii="Times New Roman" w:hAnsi="Times New Roman" w:cs="Times New Roman"/>
          <w:sz w:val="24"/>
          <w:szCs w:val="24"/>
        </w:rPr>
        <w:t>://</w:t>
      </w:r>
      <w:r w:rsidRPr="00B85440">
        <w:rPr>
          <w:rFonts w:ascii="Times New Roman" w:hAnsi="Times New Roman" w:cs="Times New Roman"/>
          <w:sz w:val="24"/>
          <w:szCs w:val="24"/>
          <w:lang w:val="en-US"/>
        </w:rPr>
        <w:t>www</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medpoisk</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ru</w:t>
      </w:r>
      <w:proofErr w:type="spellEnd"/>
      <w:r w:rsidRPr="00B85440">
        <w:rPr>
          <w:rFonts w:ascii="Times New Roman" w:hAnsi="Times New Roman" w:cs="Times New Roman"/>
          <w:sz w:val="24"/>
          <w:szCs w:val="24"/>
        </w:rPr>
        <w:t>/</w:t>
      </w:r>
      <w:r w:rsidRPr="00B85440">
        <w:rPr>
          <w:rFonts w:ascii="Times New Roman" w:hAnsi="Times New Roman" w:cs="Times New Roman"/>
          <w:sz w:val="24"/>
          <w:szCs w:val="24"/>
          <w:lang w:val="en-US"/>
        </w:rPr>
        <w:t>catalog</w:t>
      </w:r>
      <w:r w:rsidRPr="00B85440">
        <w:rPr>
          <w:rFonts w:ascii="Times New Roman" w:hAnsi="Times New Roman" w:cs="Times New Roman"/>
          <w:sz w:val="24"/>
          <w:szCs w:val="24"/>
        </w:rPr>
        <w:t>_</w:t>
      </w:r>
      <w:r w:rsidRPr="00B85440">
        <w:rPr>
          <w:rFonts w:ascii="Times New Roman" w:hAnsi="Times New Roman" w:cs="Times New Roman"/>
          <w:sz w:val="24"/>
          <w:szCs w:val="24"/>
          <w:lang w:val="en-US"/>
        </w:rPr>
        <w:t>view</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php</w:t>
      </w:r>
      <w:proofErr w:type="spellEnd"/>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lang w:val="en-US"/>
        </w:rPr>
        <w:t>http</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farmafak</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ru</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Pediatriya</w:t>
      </w:r>
      <w:proofErr w:type="spellEnd"/>
      <w:r w:rsidRPr="00B85440">
        <w:rPr>
          <w:rFonts w:ascii="Times New Roman" w:hAnsi="Times New Roman" w:cs="Times New Roman"/>
          <w:sz w:val="24"/>
          <w:szCs w:val="24"/>
        </w:rPr>
        <w:t>-1.</w:t>
      </w:r>
      <w:proofErr w:type="spellStart"/>
      <w:r w:rsidRPr="00B85440">
        <w:rPr>
          <w:rFonts w:ascii="Times New Roman" w:hAnsi="Times New Roman" w:cs="Times New Roman"/>
          <w:sz w:val="24"/>
          <w:szCs w:val="24"/>
          <w:lang w:val="en-US"/>
        </w:rPr>
        <w:t>htm</w:t>
      </w:r>
      <w:proofErr w:type="spellEnd"/>
      <w:r w:rsidRPr="00B85440">
        <w:rPr>
          <w:rFonts w:ascii="Times New Roman" w:hAnsi="Times New Roman" w:cs="Times New Roman"/>
          <w:sz w:val="24"/>
          <w:szCs w:val="24"/>
        </w:rPr>
        <w:t xml:space="preserve"> (</w:t>
      </w:r>
      <w:r w:rsidRPr="00B85440">
        <w:rPr>
          <w:rFonts w:ascii="Times New Roman" w:hAnsi="Times New Roman" w:cs="Times New Roman"/>
          <w:sz w:val="24"/>
          <w:szCs w:val="24"/>
          <w:lang w:val="en-US"/>
        </w:rPr>
        <w:t>FARMAFAK</w:t>
      </w:r>
      <w:r w:rsidRPr="00B85440">
        <w:rPr>
          <w:rFonts w:ascii="Times New Roman" w:hAnsi="Times New Roman" w:cs="Times New Roman"/>
          <w:sz w:val="24"/>
          <w:szCs w:val="24"/>
        </w:rPr>
        <w:t>.</w:t>
      </w:r>
      <w:r w:rsidRPr="00B85440">
        <w:rPr>
          <w:rFonts w:ascii="Times New Roman" w:hAnsi="Times New Roman" w:cs="Times New Roman"/>
          <w:sz w:val="24"/>
          <w:szCs w:val="24"/>
          <w:lang w:val="en-US"/>
        </w:rPr>
        <w:t>RU</w:t>
      </w:r>
      <w:r w:rsidRPr="00B85440">
        <w:rPr>
          <w:rFonts w:ascii="Times New Roman" w:hAnsi="Times New Roman" w:cs="Times New Roman"/>
          <w:sz w:val="24"/>
          <w:szCs w:val="24"/>
        </w:rPr>
        <w:t xml:space="preserve"> - Единственная актуальная медицинская электронная библиотека)</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rPr>
        <w:t>информационные ресурсы ВГМ</w:t>
      </w:r>
      <w:r w:rsidR="00674851">
        <w:rPr>
          <w:rFonts w:ascii="Times New Roman" w:hAnsi="Times New Roman" w:cs="Times New Roman"/>
          <w:sz w:val="24"/>
          <w:szCs w:val="24"/>
        </w:rPr>
        <w:t>У</w:t>
      </w:r>
      <w:r w:rsidRPr="00B85440">
        <w:rPr>
          <w:rFonts w:ascii="Times New Roman" w:hAnsi="Times New Roman" w:cs="Times New Roman"/>
          <w:sz w:val="24"/>
          <w:szCs w:val="24"/>
        </w:rPr>
        <w:t xml:space="preserve"> </w:t>
      </w:r>
      <w:proofErr w:type="spellStart"/>
      <w:r w:rsidRPr="00B85440">
        <w:rPr>
          <w:rFonts w:ascii="Times New Roman" w:hAnsi="Times New Roman" w:cs="Times New Roman"/>
          <w:sz w:val="24"/>
          <w:szCs w:val="24"/>
        </w:rPr>
        <w:t>им.Н.Н.Бурденко</w:t>
      </w:r>
      <w:proofErr w:type="spellEnd"/>
      <w:r w:rsidRPr="00B85440">
        <w:rPr>
          <w:rFonts w:ascii="Times New Roman" w:hAnsi="Times New Roman" w:cs="Times New Roman"/>
          <w:sz w:val="24"/>
          <w:szCs w:val="24"/>
          <w:lang w:val="en-US"/>
        </w:rPr>
        <w:t>http</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onmb</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vrn</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su</w:t>
      </w:r>
      <w:proofErr w:type="spellEnd"/>
      <w:r w:rsidRPr="00B85440">
        <w:rPr>
          <w:rFonts w:ascii="Times New Roman" w:hAnsi="Times New Roman" w:cs="Times New Roman"/>
          <w:sz w:val="24"/>
          <w:szCs w:val="24"/>
        </w:rPr>
        <w:t>/</w:t>
      </w:r>
      <w:r w:rsidRPr="00B85440">
        <w:rPr>
          <w:rFonts w:ascii="Times New Roman" w:hAnsi="Times New Roman" w:cs="Times New Roman"/>
          <w:sz w:val="24"/>
          <w:szCs w:val="24"/>
          <w:lang w:val="en-US"/>
        </w:rPr>
        <w:t>inform</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b/>
          <w:sz w:val="24"/>
          <w:szCs w:val="24"/>
        </w:rPr>
      </w:pPr>
      <w:r w:rsidRPr="00B85440">
        <w:rPr>
          <w:rFonts w:ascii="Times New Roman" w:hAnsi="Times New Roman" w:cs="Times New Roman"/>
          <w:b/>
          <w:sz w:val="24"/>
          <w:szCs w:val="24"/>
        </w:rPr>
        <w:t>в) Интернет-ресурсы</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lang w:val="en-US"/>
        </w:rPr>
        <w:t>http</w:t>
      </w:r>
      <w:r w:rsidRPr="00B85440">
        <w:rPr>
          <w:rFonts w:ascii="Times New Roman" w:hAnsi="Times New Roman" w:cs="Times New Roman"/>
          <w:sz w:val="24"/>
          <w:szCs w:val="24"/>
        </w:rPr>
        <w:t>://</w:t>
      </w:r>
      <w:r w:rsidRPr="00B85440">
        <w:rPr>
          <w:rFonts w:ascii="Times New Roman" w:hAnsi="Times New Roman" w:cs="Times New Roman"/>
          <w:sz w:val="24"/>
          <w:szCs w:val="24"/>
          <w:lang w:val="en-US"/>
        </w:rPr>
        <w:t>www</w:t>
      </w:r>
      <w:r w:rsidRPr="00B85440">
        <w:rPr>
          <w:rFonts w:ascii="Times New Roman" w:hAnsi="Times New Roman" w:cs="Times New Roman"/>
          <w:sz w:val="24"/>
          <w:szCs w:val="24"/>
        </w:rPr>
        <w:t>.</w:t>
      </w:r>
      <w:r w:rsidRPr="00B85440">
        <w:rPr>
          <w:rFonts w:ascii="Times New Roman" w:hAnsi="Times New Roman" w:cs="Times New Roman"/>
          <w:sz w:val="24"/>
          <w:szCs w:val="24"/>
          <w:lang w:val="en-US"/>
        </w:rPr>
        <w:t>journals</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uchicago</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edu</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toc</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jid</w:t>
      </w:r>
      <w:proofErr w:type="spellEnd"/>
      <w:r w:rsidRPr="00B85440">
        <w:rPr>
          <w:rFonts w:ascii="Times New Roman" w:hAnsi="Times New Roman" w:cs="Times New Roman"/>
          <w:sz w:val="24"/>
          <w:szCs w:val="24"/>
        </w:rPr>
        <w:t>/</w:t>
      </w:r>
      <w:r w:rsidRPr="00B85440">
        <w:rPr>
          <w:rFonts w:ascii="Times New Roman" w:hAnsi="Times New Roman" w:cs="Times New Roman"/>
          <w:sz w:val="24"/>
          <w:szCs w:val="24"/>
          <w:lang w:val="en-US"/>
        </w:rPr>
        <w:t>current</w:t>
      </w:r>
      <w:r w:rsidRPr="00B85440">
        <w:rPr>
          <w:rFonts w:ascii="Times New Roman" w:hAnsi="Times New Roman" w:cs="Times New Roman"/>
          <w:sz w:val="24"/>
          <w:szCs w:val="24"/>
        </w:rPr>
        <w:t>- журнал инфекционных болезней</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lang w:val="en-US"/>
        </w:rPr>
      </w:pPr>
      <w:r w:rsidRPr="00B85440">
        <w:rPr>
          <w:rFonts w:ascii="Times New Roman" w:hAnsi="Times New Roman" w:cs="Times New Roman"/>
          <w:sz w:val="24"/>
          <w:szCs w:val="24"/>
          <w:lang w:val="en-US"/>
        </w:rPr>
        <w:t xml:space="preserve">http://content.nejm.org/ </w:t>
      </w:r>
      <w:smartTag w:uri="urn:schemas-microsoft-com:office:smarttags" w:element="place">
        <w:r w:rsidRPr="00B85440">
          <w:rPr>
            <w:rFonts w:ascii="Times New Roman" w:hAnsi="Times New Roman" w:cs="Times New Roman"/>
            <w:sz w:val="24"/>
            <w:szCs w:val="24"/>
            <w:lang w:val="en-US"/>
          </w:rPr>
          <w:t>New England</w:t>
        </w:r>
      </w:smartTag>
      <w:r w:rsidRPr="00B85440">
        <w:rPr>
          <w:rFonts w:ascii="Times New Roman" w:hAnsi="Times New Roman" w:cs="Times New Roman"/>
          <w:sz w:val="24"/>
          <w:szCs w:val="24"/>
          <w:lang w:val="en-US"/>
        </w:rPr>
        <w:t xml:space="preserve"> Journal of medicine</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lang w:val="en-US"/>
        </w:rPr>
        <w:t>http</w:t>
      </w:r>
      <w:r w:rsidRPr="00B85440">
        <w:rPr>
          <w:rFonts w:ascii="Times New Roman" w:hAnsi="Times New Roman" w:cs="Times New Roman"/>
          <w:sz w:val="24"/>
          <w:szCs w:val="24"/>
        </w:rPr>
        <w:t>://</w:t>
      </w:r>
      <w:r w:rsidRPr="00B85440">
        <w:rPr>
          <w:rFonts w:ascii="Times New Roman" w:hAnsi="Times New Roman" w:cs="Times New Roman"/>
          <w:sz w:val="24"/>
          <w:szCs w:val="24"/>
          <w:lang w:val="en-US"/>
        </w:rPr>
        <w:t>www</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medlit</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ru</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medrus</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jrnls</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htm</w:t>
      </w:r>
      <w:proofErr w:type="spellEnd"/>
      <w:r w:rsidRPr="00B85440">
        <w:rPr>
          <w:rFonts w:ascii="Times New Roman" w:hAnsi="Times New Roman" w:cs="Times New Roman"/>
          <w:sz w:val="24"/>
          <w:szCs w:val="24"/>
        </w:rPr>
        <w:t>-Журналы, выходящие в издательстве «МЕДИЦИНА»</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lang w:val="en-US"/>
        </w:rPr>
        <w:t>http</w:t>
      </w:r>
      <w:r w:rsidRPr="00B85440">
        <w:rPr>
          <w:rFonts w:ascii="Times New Roman" w:hAnsi="Times New Roman" w:cs="Times New Roman"/>
          <w:sz w:val="24"/>
          <w:szCs w:val="24"/>
        </w:rPr>
        <w:t>://</w:t>
      </w:r>
      <w:r w:rsidRPr="00B85440">
        <w:rPr>
          <w:rFonts w:ascii="Times New Roman" w:hAnsi="Times New Roman" w:cs="Times New Roman"/>
          <w:sz w:val="24"/>
          <w:szCs w:val="24"/>
          <w:lang w:val="en-US"/>
        </w:rPr>
        <w:t>www</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rusmedserv</w:t>
      </w:r>
      <w:proofErr w:type="spellEnd"/>
      <w:r w:rsidRPr="00B85440">
        <w:rPr>
          <w:rFonts w:ascii="Times New Roman" w:hAnsi="Times New Roman" w:cs="Times New Roman"/>
          <w:sz w:val="24"/>
          <w:szCs w:val="24"/>
        </w:rPr>
        <w:t>.</w:t>
      </w:r>
      <w:r w:rsidRPr="00B85440">
        <w:rPr>
          <w:rFonts w:ascii="Times New Roman" w:hAnsi="Times New Roman" w:cs="Times New Roman"/>
          <w:sz w:val="24"/>
          <w:szCs w:val="24"/>
          <w:lang w:val="en-US"/>
        </w:rPr>
        <w:t>com</w:t>
      </w:r>
      <w:r w:rsidRPr="00B85440">
        <w:rPr>
          <w:rFonts w:ascii="Times New Roman" w:hAnsi="Times New Roman" w:cs="Times New Roman"/>
          <w:sz w:val="24"/>
          <w:szCs w:val="24"/>
        </w:rPr>
        <w:t>/</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lang w:val="en-US"/>
        </w:rPr>
        <w:t>http</w:t>
      </w:r>
      <w:r w:rsidRPr="00B85440">
        <w:rPr>
          <w:rFonts w:ascii="Times New Roman" w:hAnsi="Times New Roman" w:cs="Times New Roman"/>
          <w:sz w:val="24"/>
          <w:szCs w:val="24"/>
        </w:rPr>
        <w:t>://</w:t>
      </w:r>
      <w:r w:rsidRPr="00B85440">
        <w:rPr>
          <w:rFonts w:ascii="Times New Roman" w:hAnsi="Times New Roman" w:cs="Times New Roman"/>
          <w:sz w:val="24"/>
          <w:szCs w:val="24"/>
          <w:lang w:val="en-US"/>
        </w:rPr>
        <w:t>www</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rosmedic</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ru</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pediatriya</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i</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neonatologiya</w:t>
      </w:r>
      <w:proofErr w:type="spellEnd"/>
      <w:r w:rsidRPr="00B85440">
        <w:rPr>
          <w:rFonts w:ascii="Times New Roman" w:hAnsi="Times New Roman" w:cs="Times New Roman"/>
          <w:sz w:val="24"/>
          <w:szCs w:val="24"/>
        </w:rPr>
        <w:t xml:space="preserve">/ (электронные учебники по педиатрии и </w:t>
      </w:r>
      <w:proofErr w:type="spellStart"/>
      <w:r w:rsidRPr="00B85440">
        <w:rPr>
          <w:rFonts w:ascii="Times New Roman" w:hAnsi="Times New Roman" w:cs="Times New Roman"/>
          <w:sz w:val="24"/>
          <w:szCs w:val="24"/>
        </w:rPr>
        <w:t>неонатологии</w:t>
      </w:r>
      <w:proofErr w:type="spellEnd"/>
      <w:r w:rsidRPr="00B85440">
        <w:rPr>
          <w:rFonts w:ascii="Times New Roman" w:hAnsi="Times New Roman" w:cs="Times New Roman"/>
          <w:sz w:val="24"/>
          <w:szCs w:val="24"/>
        </w:rPr>
        <w:t>)</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lang w:val="en-US"/>
        </w:rPr>
        <w:lastRenderedPageBreak/>
        <w:t>http</w:t>
      </w:r>
      <w:r w:rsidRPr="00B85440">
        <w:rPr>
          <w:rFonts w:ascii="Times New Roman" w:hAnsi="Times New Roman" w:cs="Times New Roman"/>
          <w:sz w:val="24"/>
          <w:szCs w:val="24"/>
        </w:rPr>
        <w:t>://</w:t>
      </w:r>
      <w:r w:rsidRPr="00B85440">
        <w:rPr>
          <w:rFonts w:ascii="Times New Roman" w:hAnsi="Times New Roman" w:cs="Times New Roman"/>
          <w:sz w:val="24"/>
          <w:szCs w:val="24"/>
          <w:lang w:val="en-US"/>
        </w:rPr>
        <w:t>www</w:t>
      </w:r>
      <w:r w:rsidRPr="00B85440">
        <w:rPr>
          <w:rFonts w:ascii="Times New Roman" w:hAnsi="Times New Roman" w:cs="Times New Roman"/>
          <w:sz w:val="24"/>
          <w:szCs w:val="24"/>
        </w:rPr>
        <w:t>.</w:t>
      </w:r>
      <w:r w:rsidRPr="00B85440">
        <w:rPr>
          <w:rFonts w:ascii="Times New Roman" w:hAnsi="Times New Roman" w:cs="Times New Roman"/>
          <w:sz w:val="24"/>
          <w:szCs w:val="24"/>
          <w:lang w:val="en-US"/>
        </w:rPr>
        <w:t>medic</w:t>
      </w:r>
      <w:r w:rsidRPr="00B85440">
        <w:rPr>
          <w:rFonts w:ascii="Times New Roman" w:hAnsi="Times New Roman" w:cs="Times New Roman"/>
          <w:sz w:val="24"/>
          <w:szCs w:val="24"/>
        </w:rPr>
        <w:t>-21</w:t>
      </w:r>
      <w:proofErr w:type="spellStart"/>
      <w:r w:rsidRPr="00B85440">
        <w:rPr>
          <w:rFonts w:ascii="Times New Roman" w:hAnsi="Times New Roman" w:cs="Times New Roman"/>
          <w:sz w:val="24"/>
          <w:szCs w:val="24"/>
          <w:lang w:val="en-US"/>
        </w:rPr>
        <w:t>vek</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ru</w:t>
      </w:r>
      <w:proofErr w:type="spellEnd"/>
      <w:r w:rsidRPr="00B85440">
        <w:rPr>
          <w:rFonts w:ascii="Times New Roman" w:hAnsi="Times New Roman" w:cs="Times New Roman"/>
          <w:sz w:val="24"/>
          <w:szCs w:val="24"/>
        </w:rPr>
        <w:t xml:space="preserve">/- электронный медицинский журнал </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lang w:val="en-US"/>
        </w:rPr>
        <w:t>http</w:t>
      </w:r>
      <w:r w:rsidRPr="00B85440">
        <w:rPr>
          <w:rFonts w:ascii="Times New Roman" w:hAnsi="Times New Roman" w:cs="Times New Roman"/>
          <w:sz w:val="24"/>
          <w:szCs w:val="24"/>
        </w:rPr>
        <w:t>://</w:t>
      </w:r>
      <w:r w:rsidRPr="00B85440">
        <w:rPr>
          <w:rFonts w:ascii="Times New Roman" w:hAnsi="Times New Roman" w:cs="Times New Roman"/>
          <w:sz w:val="24"/>
          <w:szCs w:val="24"/>
          <w:lang w:val="en-US"/>
        </w:rPr>
        <w:t>www</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rmj</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ru</w:t>
      </w:r>
      <w:proofErr w:type="spellEnd"/>
      <w:r w:rsidRPr="00B85440">
        <w:rPr>
          <w:rFonts w:ascii="Times New Roman" w:hAnsi="Times New Roman" w:cs="Times New Roman"/>
          <w:sz w:val="24"/>
          <w:szCs w:val="24"/>
        </w:rPr>
        <w:t>/ -Русский медицинский журнал</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lang w:val="en-US"/>
        </w:rPr>
        <w:t>http</w:t>
      </w:r>
      <w:r w:rsidRPr="00B85440">
        <w:rPr>
          <w:rFonts w:ascii="Times New Roman" w:hAnsi="Times New Roman" w:cs="Times New Roman"/>
          <w:sz w:val="24"/>
          <w:szCs w:val="24"/>
        </w:rPr>
        <w:t>://</w:t>
      </w:r>
      <w:r w:rsidRPr="00B85440">
        <w:rPr>
          <w:rFonts w:ascii="Times New Roman" w:hAnsi="Times New Roman" w:cs="Times New Roman"/>
          <w:sz w:val="24"/>
          <w:szCs w:val="24"/>
          <w:lang w:val="en-US"/>
        </w:rPr>
        <w:t>www</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medliter</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ru</w:t>
      </w:r>
      <w:proofErr w:type="spellEnd"/>
      <w:r w:rsidRPr="00B85440">
        <w:rPr>
          <w:rFonts w:ascii="Times New Roman" w:hAnsi="Times New Roman" w:cs="Times New Roman"/>
          <w:sz w:val="24"/>
          <w:szCs w:val="24"/>
        </w:rPr>
        <w:t>/ (электронные медицинские книги)</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lang w:val="en-US"/>
        </w:rPr>
        <w:t>http</w:t>
      </w:r>
      <w:r w:rsidRPr="00B85440">
        <w:rPr>
          <w:rFonts w:ascii="Times New Roman" w:hAnsi="Times New Roman" w:cs="Times New Roman"/>
          <w:sz w:val="24"/>
          <w:szCs w:val="24"/>
        </w:rPr>
        <w:t>://</w:t>
      </w:r>
      <w:r w:rsidRPr="00B85440">
        <w:rPr>
          <w:rFonts w:ascii="Times New Roman" w:hAnsi="Times New Roman" w:cs="Times New Roman"/>
          <w:sz w:val="24"/>
          <w:szCs w:val="24"/>
          <w:lang w:val="en-US"/>
        </w:rPr>
        <w:t>www</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medlit</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ru</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medrus</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rosped</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htm</w:t>
      </w:r>
      <w:proofErr w:type="spellEnd"/>
      <w:r w:rsidRPr="00B85440">
        <w:rPr>
          <w:rFonts w:ascii="Times New Roman" w:hAnsi="Times New Roman" w:cs="Times New Roman"/>
          <w:sz w:val="24"/>
          <w:szCs w:val="24"/>
        </w:rPr>
        <w:t xml:space="preserve"> (Российский педиатрический журнал)</w:t>
      </w:r>
    </w:p>
    <w:p w:rsidR="002E54B4" w:rsidRPr="00B85440" w:rsidRDefault="002E54B4" w:rsidP="002E54B4">
      <w:pPr>
        <w:tabs>
          <w:tab w:val="left" w:pos="0"/>
        </w:tabs>
        <w:overflowPunct w:val="0"/>
        <w:autoSpaceDE w:val="0"/>
        <w:autoSpaceDN w:val="0"/>
        <w:adjustRightInd w:val="0"/>
        <w:spacing w:after="0" w:line="240" w:lineRule="auto"/>
        <w:textAlignment w:val="baseline"/>
        <w:rPr>
          <w:rFonts w:ascii="Times New Roman" w:hAnsi="Times New Roman" w:cs="Times New Roman"/>
          <w:sz w:val="24"/>
          <w:szCs w:val="24"/>
        </w:rPr>
      </w:pPr>
      <w:r w:rsidRPr="00B85440">
        <w:rPr>
          <w:rFonts w:ascii="Times New Roman" w:hAnsi="Times New Roman" w:cs="Times New Roman"/>
          <w:sz w:val="24"/>
          <w:szCs w:val="24"/>
          <w:lang w:val="en-US"/>
        </w:rPr>
        <w:t>http</w:t>
      </w:r>
      <w:r w:rsidRPr="00B85440">
        <w:rPr>
          <w:rFonts w:ascii="Times New Roman" w:hAnsi="Times New Roman" w:cs="Times New Roman"/>
          <w:sz w:val="24"/>
          <w:szCs w:val="24"/>
        </w:rPr>
        <w:t>://</w:t>
      </w:r>
      <w:r w:rsidRPr="00B85440">
        <w:rPr>
          <w:rFonts w:ascii="Times New Roman" w:hAnsi="Times New Roman" w:cs="Times New Roman"/>
          <w:sz w:val="24"/>
          <w:szCs w:val="24"/>
          <w:lang w:val="en-US"/>
        </w:rPr>
        <w:t>www</w:t>
      </w:r>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lvrach</w:t>
      </w:r>
      <w:proofErr w:type="spellEnd"/>
      <w:r w:rsidRPr="00B85440">
        <w:rPr>
          <w:rFonts w:ascii="Times New Roman" w:hAnsi="Times New Roman" w:cs="Times New Roman"/>
          <w:sz w:val="24"/>
          <w:szCs w:val="24"/>
        </w:rPr>
        <w:t>.</w:t>
      </w:r>
      <w:proofErr w:type="spellStart"/>
      <w:r w:rsidRPr="00B85440">
        <w:rPr>
          <w:rFonts w:ascii="Times New Roman" w:hAnsi="Times New Roman" w:cs="Times New Roman"/>
          <w:sz w:val="24"/>
          <w:szCs w:val="24"/>
          <w:lang w:val="en-US"/>
        </w:rPr>
        <w:t>ru</w:t>
      </w:r>
      <w:proofErr w:type="spellEnd"/>
      <w:r w:rsidRPr="00B85440">
        <w:rPr>
          <w:rFonts w:ascii="Times New Roman" w:hAnsi="Times New Roman" w:cs="Times New Roman"/>
          <w:sz w:val="24"/>
          <w:szCs w:val="24"/>
        </w:rPr>
        <w:t>/</w:t>
      </w:r>
      <w:r w:rsidRPr="00B85440">
        <w:rPr>
          <w:rFonts w:ascii="Times New Roman" w:hAnsi="Times New Roman" w:cs="Times New Roman"/>
          <w:sz w:val="24"/>
          <w:szCs w:val="24"/>
          <w:lang w:val="en-US"/>
        </w:rPr>
        <w:t>rub</w:t>
      </w:r>
      <w:r w:rsidRPr="00B85440">
        <w:rPr>
          <w:rFonts w:ascii="Times New Roman" w:hAnsi="Times New Roman" w:cs="Times New Roman"/>
          <w:sz w:val="24"/>
          <w:szCs w:val="24"/>
        </w:rPr>
        <w:t>/4607859/ (журнал «Лечащий врач» для профессионалов)</w:t>
      </w:r>
    </w:p>
    <w:p w:rsidR="002E54B4" w:rsidRPr="00B85440" w:rsidRDefault="002E54B4" w:rsidP="002E54B4">
      <w:pPr>
        <w:spacing w:after="0" w:line="240" w:lineRule="auto"/>
        <w:rPr>
          <w:rFonts w:ascii="Times New Roman" w:hAnsi="Times New Roman" w:cs="Times New Roman"/>
          <w:sz w:val="24"/>
          <w:szCs w:val="24"/>
        </w:rPr>
      </w:pPr>
      <w:r w:rsidRPr="00B85440">
        <w:rPr>
          <w:rFonts w:ascii="Times New Roman" w:hAnsi="Times New Roman" w:cs="Times New Roman"/>
          <w:sz w:val="24"/>
          <w:szCs w:val="24"/>
        </w:rPr>
        <w:t xml:space="preserve">Журналы издательства по медицине и здравоохранению на портале </w:t>
      </w:r>
      <w:proofErr w:type="spellStart"/>
      <w:r w:rsidRPr="00B85440">
        <w:rPr>
          <w:rFonts w:ascii="Times New Roman" w:hAnsi="Times New Roman" w:cs="Times New Roman"/>
          <w:sz w:val="24"/>
          <w:szCs w:val="24"/>
          <w:lang w:val="en-US"/>
        </w:rPr>
        <w:t>ScienceDirect</w:t>
      </w:r>
      <w:proofErr w:type="spellEnd"/>
      <w:r w:rsidRPr="00B85440">
        <w:rPr>
          <w:rFonts w:ascii="Times New Roman" w:hAnsi="Times New Roman" w:cs="Times New Roman"/>
          <w:sz w:val="24"/>
          <w:szCs w:val="24"/>
        </w:rPr>
        <w:t xml:space="preserve"> -</w:t>
      </w:r>
      <w:r w:rsidRPr="00B85440">
        <w:rPr>
          <w:rFonts w:ascii="Times New Roman" w:hAnsi="Times New Roman" w:cs="Times New Roman"/>
          <w:sz w:val="24"/>
          <w:szCs w:val="24"/>
          <w:lang w:val="en-US"/>
        </w:rPr>
        <w:t>Elsevier</w:t>
      </w:r>
      <w:r w:rsidRPr="00B85440">
        <w:rPr>
          <w:rFonts w:ascii="Times New Roman" w:hAnsi="Times New Roman" w:cs="Times New Roman"/>
          <w:sz w:val="24"/>
          <w:szCs w:val="24"/>
        </w:rPr>
        <w:t xml:space="preserve">: </w:t>
      </w:r>
      <w:hyperlink r:id="rId18" w:history="1">
        <w:r w:rsidRPr="00B85440">
          <w:rPr>
            <w:rStyle w:val="a3"/>
            <w:rFonts w:ascii="Times New Roman" w:hAnsi="Times New Roman" w:cs="Times New Roman"/>
            <w:color w:val="auto"/>
            <w:sz w:val="24"/>
            <w:szCs w:val="24"/>
            <w:lang w:val="en-US"/>
          </w:rPr>
          <w:t>http</w:t>
        </w:r>
        <w:r w:rsidRPr="00B85440">
          <w:rPr>
            <w:rStyle w:val="a3"/>
            <w:rFonts w:ascii="Times New Roman" w:hAnsi="Times New Roman" w:cs="Times New Roman"/>
            <w:color w:val="auto"/>
            <w:sz w:val="24"/>
            <w:szCs w:val="24"/>
          </w:rPr>
          <w:t>://</w:t>
        </w:r>
        <w:r w:rsidRPr="00B85440">
          <w:rPr>
            <w:rStyle w:val="a3"/>
            <w:rFonts w:ascii="Times New Roman" w:hAnsi="Times New Roman" w:cs="Times New Roman"/>
            <w:color w:val="auto"/>
            <w:sz w:val="24"/>
            <w:szCs w:val="24"/>
            <w:lang w:val="en-US"/>
          </w:rPr>
          <w:t>www</w:t>
        </w:r>
        <w:r w:rsidRPr="00B85440">
          <w:rPr>
            <w:rStyle w:val="a3"/>
            <w:rFonts w:ascii="Times New Roman" w:hAnsi="Times New Roman" w:cs="Times New Roman"/>
            <w:color w:val="auto"/>
            <w:sz w:val="24"/>
            <w:szCs w:val="24"/>
          </w:rPr>
          <w:t>.</w:t>
        </w:r>
        <w:proofErr w:type="spellStart"/>
        <w:r w:rsidRPr="00B85440">
          <w:rPr>
            <w:rStyle w:val="a3"/>
            <w:rFonts w:ascii="Times New Roman" w:hAnsi="Times New Roman" w:cs="Times New Roman"/>
            <w:color w:val="auto"/>
            <w:sz w:val="24"/>
            <w:szCs w:val="24"/>
            <w:lang w:val="en-US"/>
          </w:rPr>
          <w:t>sciencedirect</w:t>
        </w:r>
        <w:proofErr w:type="spellEnd"/>
        <w:r w:rsidRPr="00B85440">
          <w:rPr>
            <w:rStyle w:val="a3"/>
            <w:rFonts w:ascii="Times New Roman" w:hAnsi="Times New Roman" w:cs="Times New Roman"/>
            <w:color w:val="auto"/>
            <w:sz w:val="24"/>
            <w:szCs w:val="24"/>
          </w:rPr>
          <w:t>.</w:t>
        </w:r>
        <w:r w:rsidRPr="00B85440">
          <w:rPr>
            <w:rStyle w:val="a3"/>
            <w:rFonts w:ascii="Times New Roman" w:hAnsi="Times New Roman" w:cs="Times New Roman"/>
            <w:color w:val="auto"/>
            <w:sz w:val="24"/>
            <w:szCs w:val="24"/>
            <w:lang w:val="en-US"/>
          </w:rPr>
          <w:t>com</w:t>
        </w:r>
      </w:hyperlink>
    </w:p>
    <w:p w:rsidR="002E54B4" w:rsidRPr="0070131D" w:rsidRDefault="002E54B4" w:rsidP="002E54B4">
      <w:pPr>
        <w:spacing w:after="0" w:line="240" w:lineRule="auto"/>
        <w:rPr>
          <w:rFonts w:ascii="Times New Roman" w:hAnsi="Times New Roman" w:cs="Times New Roman"/>
          <w:sz w:val="24"/>
          <w:szCs w:val="24"/>
          <w:lang w:val="en-US"/>
        </w:rPr>
      </w:pPr>
      <w:proofErr w:type="spellStart"/>
      <w:r w:rsidRPr="00B85440">
        <w:rPr>
          <w:rFonts w:ascii="Times New Roman" w:hAnsi="Times New Roman" w:cs="Times New Roman"/>
          <w:sz w:val="24"/>
          <w:szCs w:val="24"/>
        </w:rPr>
        <w:t>Журналыпомедицине</w:t>
      </w:r>
      <w:r w:rsidRPr="00B85440">
        <w:rPr>
          <w:rFonts w:ascii="Times New Roman" w:hAnsi="Times New Roman" w:cs="Times New Roman"/>
          <w:sz w:val="24"/>
          <w:szCs w:val="24"/>
          <w:lang w:val="en-US"/>
        </w:rPr>
        <w:t>LippincottWilliams</w:t>
      </w:r>
      <w:r w:rsidRPr="0070131D">
        <w:rPr>
          <w:rFonts w:ascii="Times New Roman" w:hAnsi="Times New Roman" w:cs="Times New Roman"/>
          <w:sz w:val="24"/>
          <w:szCs w:val="24"/>
          <w:lang w:val="en-US"/>
        </w:rPr>
        <w:t>&amp;</w:t>
      </w:r>
      <w:r w:rsidRPr="00B85440">
        <w:rPr>
          <w:rFonts w:ascii="Times New Roman" w:hAnsi="Times New Roman" w:cs="Times New Roman"/>
          <w:sz w:val="24"/>
          <w:szCs w:val="24"/>
          <w:lang w:val="en-US"/>
        </w:rPr>
        <w:t>Wilkins</w:t>
      </w:r>
      <w:proofErr w:type="spellEnd"/>
      <w:r w:rsidRPr="0070131D">
        <w:rPr>
          <w:rFonts w:ascii="Times New Roman" w:hAnsi="Times New Roman" w:cs="Times New Roman"/>
          <w:sz w:val="24"/>
          <w:szCs w:val="24"/>
          <w:lang w:val="en-US"/>
        </w:rPr>
        <w:t xml:space="preserve"> (</w:t>
      </w:r>
      <w:r w:rsidRPr="00B85440">
        <w:rPr>
          <w:rFonts w:ascii="Times New Roman" w:hAnsi="Times New Roman" w:cs="Times New Roman"/>
          <w:sz w:val="24"/>
          <w:szCs w:val="24"/>
          <w:lang w:val="en-US"/>
        </w:rPr>
        <w:t>LWW</w:t>
      </w:r>
      <w:r w:rsidRPr="0070131D">
        <w:rPr>
          <w:rFonts w:ascii="Times New Roman" w:hAnsi="Times New Roman" w:cs="Times New Roman"/>
          <w:sz w:val="24"/>
          <w:szCs w:val="24"/>
          <w:lang w:val="en-US"/>
        </w:rPr>
        <w:t xml:space="preserve">)- </w:t>
      </w:r>
      <w:hyperlink r:id="rId19" w:history="1">
        <w:r w:rsidRPr="00B85440">
          <w:rPr>
            <w:rStyle w:val="a3"/>
            <w:rFonts w:ascii="Times New Roman" w:hAnsi="Times New Roman" w:cs="Times New Roman"/>
            <w:color w:val="auto"/>
            <w:sz w:val="24"/>
            <w:szCs w:val="24"/>
            <w:lang w:val="en-US"/>
          </w:rPr>
          <w:t>http</w:t>
        </w:r>
        <w:r w:rsidRPr="0070131D">
          <w:rPr>
            <w:rStyle w:val="a3"/>
            <w:rFonts w:ascii="Times New Roman" w:hAnsi="Times New Roman" w:cs="Times New Roman"/>
            <w:color w:val="auto"/>
            <w:sz w:val="24"/>
            <w:szCs w:val="24"/>
            <w:lang w:val="en-US"/>
          </w:rPr>
          <w:t>://</w:t>
        </w:r>
        <w:r w:rsidRPr="00B85440">
          <w:rPr>
            <w:rStyle w:val="a3"/>
            <w:rFonts w:ascii="Times New Roman" w:hAnsi="Times New Roman" w:cs="Times New Roman"/>
            <w:color w:val="auto"/>
            <w:sz w:val="24"/>
            <w:szCs w:val="24"/>
            <w:lang w:val="en-US"/>
          </w:rPr>
          <w:t>ovidsp</w:t>
        </w:r>
        <w:r w:rsidRPr="0070131D">
          <w:rPr>
            <w:rStyle w:val="a3"/>
            <w:rFonts w:ascii="Times New Roman" w:hAnsi="Times New Roman" w:cs="Times New Roman"/>
            <w:color w:val="auto"/>
            <w:sz w:val="24"/>
            <w:szCs w:val="24"/>
            <w:lang w:val="en-US"/>
          </w:rPr>
          <w:t>.</w:t>
        </w:r>
        <w:r w:rsidRPr="00B85440">
          <w:rPr>
            <w:rStyle w:val="a3"/>
            <w:rFonts w:ascii="Times New Roman" w:hAnsi="Times New Roman" w:cs="Times New Roman"/>
            <w:color w:val="auto"/>
            <w:sz w:val="24"/>
            <w:szCs w:val="24"/>
            <w:lang w:val="en-US"/>
          </w:rPr>
          <w:t>ovid</w:t>
        </w:r>
        <w:r w:rsidRPr="0070131D">
          <w:rPr>
            <w:rStyle w:val="a3"/>
            <w:rFonts w:ascii="Times New Roman" w:hAnsi="Times New Roman" w:cs="Times New Roman"/>
            <w:color w:val="auto"/>
            <w:sz w:val="24"/>
            <w:szCs w:val="24"/>
            <w:lang w:val="en-US"/>
          </w:rPr>
          <w:t>.</w:t>
        </w:r>
        <w:r w:rsidRPr="00B85440">
          <w:rPr>
            <w:rStyle w:val="a3"/>
            <w:rFonts w:ascii="Times New Roman" w:hAnsi="Times New Roman" w:cs="Times New Roman"/>
            <w:color w:val="auto"/>
            <w:sz w:val="24"/>
            <w:szCs w:val="24"/>
            <w:lang w:val="en-US"/>
          </w:rPr>
          <w:t>com</w:t>
        </w:r>
        <w:r w:rsidRPr="0070131D">
          <w:rPr>
            <w:rStyle w:val="a3"/>
            <w:rFonts w:ascii="Times New Roman" w:hAnsi="Times New Roman" w:cs="Times New Roman"/>
            <w:color w:val="auto"/>
            <w:sz w:val="24"/>
            <w:szCs w:val="24"/>
            <w:lang w:val="en-US"/>
          </w:rPr>
          <w:t>/</w:t>
        </w:r>
        <w:r w:rsidRPr="00B85440">
          <w:rPr>
            <w:rStyle w:val="a3"/>
            <w:rFonts w:ascii="Times New Roman" w:hAnsi="Times New Roman" w:cs="Times New Roman"/>
            <w:color w:val="auto"/>
            <w:sz w:val="24"/>
            <w:szCs w:val="24"/>
            <w:lang w:val="en-US"/>
          </w:rPr>
          <w:t>autologin</w:t>
        </w:r>
      </w:hyperlink>
    </w:p>
    <w:p w:rsidR="002E54B4" w:rsidRPr="00B85440" w:rsidRDefault="002E54B4" w:rsidP="002E54B4">
      <w:pPr>
        <w:shd w:val="clear" w:color="auto" w:fill="FFFFFF"/>
        <w:tabs>
          <w:tab w:val="left" w:pos="701"/>
        </w:tabs>
        <w:spacing w:after="0" w:line="240" w:lineRule="auto"/>
        <w:rPr>
          <w:rFonts w:ascii="Times New Roman" w:hAnsi="Times New Roman" w:cs="Times New Roman"/>
          <w:sz w:val="24"/>
          <w:szCs w:val="24"/>
        </w:rPr>
      </w:pPr>
      <w:r w:rsidRPr="00B85440">
        <w:rPr>
          <w:rFonts w:ascii="Times New Roman" w:hAnsi="Times New Roman" w:cs="Times New Roman"/>
          <w:sz w:val="24"/>
          <w:szCs w:val="24"/>
        </w:rPr>
        <w:t>О</w:t>
      </w:r>
      <w:proofErr w:type="spellStart"/>
      <w:r w:rsidRPr="00B85440">
        <w:rPr>
          <w:rFonts w:ascii="Times New Roman" w:hAnsi="Times New Roman" w:cs="Times New Roman"/>
          <w:sz w:val="24"/>
          <w:szCs w:val="24"/>
          <w:lang w:val="en-US"/>
        </w:rPr>
        <w:t>xfordjournal</w:t>
      </w:r>
      <w:hyperlink r:id="rId20" w:history="1">
        <w:r w:rsidRPr="00B85440">
          <w:rPr>
            <w:rStyle w:val="a3"/>
            <w:rFonts w:ascii="Times New Roman" w:hAnsi="Times New Roman" w:cs="Times New Roman"/>
            <w:color w:val="auto"/>
            <w:sz w:val="24"/>
            <w:szCs w:val="24"/>
            <w:lang w:val="en-US"/>
          </w:rPr>
          <w:t>http</w:t>
        </w:r>
        <w:proofErr w:type="spellEnd"/>
        <w:r w:rsidRPr="00B85440">
          <w:rPr>
            <w:rStyle w:val="a3"/>
            <w:rFonts w:ascii="Times New Roman" w:hAnsi="Times New Roman" w:cs="Times New Roman"/>
            <w:color w:val="auto"/>
            <w:sz w:val="24"/>
            <w:szCs w:val="24"/>
          </w:rPr>
          <w:t>://</w:t>
        </w:r>
        <w:r w:rsidRPr="00B85440">
          <w:rPr>
            <w:rStyle w:val="a3"/>
            <w:rFonts w:ascii="Times New Roman" w:hAnsi="Times New Roman" w:cs="Times New Roman"/>
            <w:color w:val="auto"/>
            <w:sz w:val="24"/>
            <w:szCs w:val="24"/>
            <w:lang w:val="en-US"/>
          </w:rPr>
          <w:t>www</w:t>
        </w:r>
        <w:r w:rsidRPr="00B85440">
          <w:rPr>
            <w:rStyle w:val="a3"/>
            <w:rFonts w:ascii="Times New Roman" w:hAnsi="Times New Roman" w:cs="Times New Roman"/>
            <w:color w:val="auto"/>
            <w:sz w:val="24"/>
            <w:szCs w:val="24"/>
          </w:rPr>
          <w:t>.</w:t>
        </w:r>
        <w:proofErr w:type="spellStart"/>
        <w:r w:rsidRPr="00B85440">
          <w:rPr>
            <w:rStyle w:val="a3"/>
            <w:rFonts w:ascii="Times New Roman" w:hAnsi="Times New Roman" w:cs="Times New Roman"/>
            <w:color w:val="auto"/>
            <w:sz w:val="24"/>
            <w:szCs w:val="24"/>
            <w:lang w:val="en-US"/>
          </w:rPr>
          <w:t>oxfordjournals</w:t>
        </w:r>
        <w:proofErr w:type="spellEnd"/>
      </w:hyperlink>
    </w:p>
    <w:p w:rsidR="002E54B4" w:rsidRPr="00B85440" w:rsidRDefault="002E54B4" w:rsidP="002E54B4">
      <w:pPr>
        <w:shd w:val="clear" w:color="auto" w:fill="FFFFFF"/>
        <w:tabs>
          <w:tab w:val="left" w:pos="701"/>
        </w:tabs>
        <w:spacing w:after="0" w:line="240" w:lineRule="auto"/>
        <w:rPr>
          <w:rFonts w:ascii="Times New Roman" w:hAnsi="Times New Roman" w:cs="Times New Roman"/>
          <w:b/>
          <w:bCs/>
          <w:sz w:val="24"/>
          <w:szCs w:val="24"/>
        </w:rPr>
      </w:pPr>
      <w:r w:rsidRPr="00B85440">
        <w:rPr>
          <w:rFonts w:ascii="Times New Roman" w:hAnsi="Times New Roman" w:cs="Times New Roman"/>
          <w:b/>
          <w:sz w:val="24"/>
          <w:szCs w:val="24"/>
        </w:rPr>
        <w:t>8</w:t>
      </w:r>
      <w:r w:rsidRPr="00B85440">
        <w:rPr>
          <w:rFonts w:ascii="Times New Roman" w:hAnsi="Times New Roman" w:cs="Times New Roman"/>
          <w:sz w:val="24"/>
          <w:szCs w:val="24"/>
        </w:rPr>
        <w:t xml:space="preserve">. </w:t>
      </w:r>
      <w:r w:rsidRPr="00B85440">
        <w:rPr>
          <w:rFonts w:ascii="Times New Roman" w:hAnsi="Times New Roman" w:cs="Times New Roman"/>
          <w:b/>
          <w:bCs/>
          <w:sz w:val="24"/>
          <w:szCs w:val="24"/>
        </w:rPr>
        <w:t>Материально-техническое обеспечение дисциплины</w:t>
      </w:r>
    </w:p>
    <w:p w:rsidR="002E54B4" w:rsidRPr="007F23E4" w:rsidRDefault="002E54B4" w:rsidP="002E54B4">
      <w:pPr>
        <w:widowControl w:val="0"/>
        <w:numPr>
          <w:ilvl w:val="0"/>
          <w:numId w:val="32"/>
        </w:numPr>
        <w:spacing w:after="0" w:line="240" w:lineRule="auto"/>
        <w:ind w:left="0" w:hanging="284"/>
        <w:jc w:val="both"/>
        <w:rPr>
          <w:rFonts w:ascii="Times New Roman" w:hAnsi="Times New Roman" w:cs="Times New Roman"/>
          <w:sz w:val="24"/>
        </w:rPr>
      </w:pPr>
      <w:r w:rsidRPr="007F23E4">
        <w:rPr>
          <w:rFonts w:ascii="Times New Roman" w:hAnsi="Times New Roman" w:cs="Times New Roman"/>
          <w:sz w:val="24"/>
        </w:rPr>
        <w:t xml:space="preserve">Аудитория лекционного зала для чтения лекций - административный корпус БУЗ ВО «ВОДКБ №2» (адрес г. Воронеж, ул. 45-й Стрелковой дивизии, 64) - 1 </w:t>
      </w:r>
    </w:p>
    <w:p w:rsidR="002E54B4" w:rsidRPr="007F23E4" w:rsidRDefault="002E54B4" w:rsidP="002E54B4">
      <w:pPr>
        <w:widowControl w:val="0"/>
        <w:numPr>
          <w:ilvl w:val="0"/>
          <w:numId w:val="32"/>
        </w:numPr>
        <w:spacing w:after="0" w:line="240" w:lineRule="auto"/>
        <w:ind w:left="0" w:hanging="284"/>
        <w:jc w:val="both"/>
        <w:rPr>
          <w:rFonts w:ascii="Times New Roman" w:hAnsi="Times New Roman" w:cs="Times New Roman"/>
          <w:sz w:val="24"/>
        </w:rPr>
      </w:pPr>
      <w:r w:rsidRPr="007F23E4">
        <w:rPr>
          <w:rFonts w:ascii="Times New Roman" w:hAnsi="Times New Roman" w:cs="Times New Roman"/>
          <w:sz w:val="24"/>
        </w:rPr>
        <w:t xml:space="preserve">Аудитория </w:t>
      </w:r>
      <w:proofErr w:type="spellStart"/>
      <w:r w:rsidRPr="007F23E4">
        <w:rPr>
          <w:rFonts w:ascii="Times New Roman" w:hAnsi="Times New Roman" w:cs="Times New Roman"/>
          <w:sz w:val="24"/>
        </w:rPr>
        <w:t>конференцзала</w:t>
      </w:r>
      <w:proofErr w:type="spellEnd"/>
      <w:r w:rsidRPr="007F23E4">
        <w:rPr>
          <w:rFonts w:ascii="Times New Roman" w:hAnsi="Times New Roman" w:cs="Times New Roman"/>
          <w:sz w:val="24"/>
        </w:rPr>
        <w:t xml:space="preserve"> БУЗ ВО «ВОДКБ №2», инфекционный корпус (адрес г. Воронеж, ул. 45-й Стрелковой дивизии, 64) -  для чтения лекций -1</w:t>
      </w:r>
    </w:p>
    <w:p w:rsidR="002E54B4" w:rsidRPr="007F23E4" w:rsidRDefault="002E54B4" w:rsidP="002E54B4">
      <w:pPr>
        <w:widowControl w:val="0"/>
        <w:numPr>
          <w:ilvl w:val="0"/>
          <w:numId w:val="32"/>
        </w:numPr>
        <w:spacing w:after="0" w:line="240" w:lineRule="auto"/>
        <w:ind w:left="0" w:hanging="284"/>
        <w:jc w:val="both"/>
        <w:rPr>
          <w:rFonts w:ascii="Times New Roman" w:hAnsi="Times New Roman" w:cs="Times New Roman"/>
          <w:sz w:val="24"/>
        </w:rPr>
      </w:pPr>
      <w:r w:rsidRPr="007F23E4">
        <w:rPr>
          <w:rFonts w:ascii="Times New Roman" w:hAnsi="Times New Roman" w:cs="Times New Roman"/>
          <w:sz w:val="24"/>
        </w:rPr>
        <w:t>Учебные аудитории для практических занятий (комнаты №№1, 2, 3, 4, 5, 6 инфекционного корпуса БУЗ ВО «ВОДКБ №2», адрес г. Воронеж, ул. 45-й Стрелковой дивизии, 64) с оборудованием (столы преподавательские, столы ученические, стулья ученические, тумбочки, шкафы для книг, доска, тумба-рукомойник, столы компьютерные</w:t>
      </w:r>
      <w:r>
        <w:rPr>
          <w:rFonts w:ascii="Times New Roman" w:hAnsi="Times New Roman" w:cs="Times New Roman"/>
          <w:sz w:val="24"/>
        </w:rPr>
        <w:t>,</w:t>
      </w:r>
      <w:r w:rsidRPr="007F23E4">
        <w:rPr>
          <w:rFonts w:ascii="Times New Roman" w:hAnsi="Times New Roman" w:cs="Times New Roman"/>
          <w:sz w:val="24"/>
        </w:rPr>
        <w:t xml:space="preserve"> компьютеры, </w:t>
      </w:r>
      <w:proofErr w:type="spellStart"/>
      <w:r w:rsidRPr="007F23E4">
        <w:rPr>
          <w:rFonts w:ascii="Times New Roman" w:hAnsi="Times New Roman" w:cs="Times New Roman"/>
          <w:sz w:val="24"/>
        </w:rPr>
        <w:t>негатоскопы</w:t>
      </w:r>
      <w:proofErr w:type="spellEnd"/>
      <w:r w:rsidRPr="007F23E4">
        <w:rPr>
          <w:rFonts w:ascii="Times New Roman" w:hAnsi="Times New Roman" w:cs="Times New Roman"/>
          <w:sz w:val="24"/>
        </w:rPr>
        <w:t>, копировальная техника, набор муляжей смесей и продуктов прикорма, муляж-кукла для тренировки рефлексов новорожденных) – 6 шт.</w:t>
      </w:r>
    </w:p>
    <w:p w:rsidR="002E54B4" w:rsidRPr="007F23E4" w:rsidRDefault="002E54B4" w:rsidP="002E54B4">
      <w:pPr>
        <w:widowControl w:val="0"/>
        <w:numPr>
          <w:ilvl w:val="0"/>
          <w:numId w:val="32"/>
        </w:numPr>
        <w:spacing w:after="0" w:line="240" w:lineRule="auto"/>
        <w:ind w:left="0" w:hanging="284"/>
        <w:jc w:val="both"/>
        <w:rPr>
          <w:rFonts w:ascii="Times New Roman" w:hAnsi="Times New Roman" w:cs="Times New Roman"/>
          <w:sz w:val="24"/>
        </w:rPr>
      </w:pPr>
      <w:r w:rsidRPr="007F23E4">
        <w:rPr>
          <w:rFonts w:ascii="Times New Roman" w:hAnsi="Times New Roman" w:cs="Times New Roman"/>
          <w:sz w:val="24"/>
        </w:rPr>
        <w:t>Отделения №</w:t>
      </w:r>
      <w:r>
        <w:rPr>
          <w:rFonts w:ascii="Times New Roman" w:hAnsi="Times New Roman" w:cs="Times New Roman"/>
          <w:sz w:val="24"/>
        </w:rPr>
        <w:t xml:space="preserve">2, 3, </w:t>
      </w:r>
      <w:r w:rsidRPr="007F23E4">
        <w:rPr>
          <w:rFonts w:ascii="Times New Roman" w:hAnsi="Times New Roman" w:cs="Times New Roman"/>
          <w:sz w:val="24"/>
        </w:rPr>
        <w:t>6, паллиативной помощи, реанимационное инфекционного кор</w:t>
      </w:r>
      <w:r>
        <w:rPr>
          <w:rFonts w:ascii="Times New Roman" w:hAnsi="Times New Roman" w:cs="Times New Roman"/>
          <w:sz w:val="24"/>
        </w:rPr>
        <w:t>пуса БУЗ ВО «ВОДКБ №2»</w:t>
      </w:r>
      <w:r w:rsidRPr="007F23E4">
        <w:rPr>
          <w:rFonts w:ascii="Times New Roman" w:hAnsi="Times New Roman" w:cs="Times New Roman"/>
          <w:sz w:val="24"/>
        </w:rPr>
        <w:t xml:space="preserve"> с имеющимся в них оборудованием (адрес г. Воронеж, ул. </w:t>
      </w:r>
      <w:r>
        <w:rPr>
          <w:rFonts w:ascii="Times New Roman" w:hAnsi="Times New Roman" w:cs="Times New Roman"/>
          <w:sz w:val="24"/>
        </w:rPr>
        <w:t>45-й Стрелковой дивизии, 64) – 5 отделений</w:t>
      </w:r>
      <w:r w:rsidRPr="007F23E4">
        <w:rPr>
          <w:rFonts w:ascii="Times New Roman" w:hAnsi="Times New Roman" w:cs="Times New Roman"/>
          <w:sz w:val="24"/>
        </w:rPr>
        <w:t>.</w:t>
      </w:r>
    </w:p>
    <w:p w:rsidR="002E54B4" w:rsidRPr="007F23E4" w:rsidRDefault="002E54B4" w:rsidP="002E54B4">
      <w:pPr>
        <w:widowControl w:val="0"/>
        <w:numPr>
          <w:ilvl w:val="0"/>
          <w:numId w:val="32"/>
        </w:numPr>
        <w:spacing w:after="0" w:line="240" w:lineRule="auto"/>
        <w:ind w:left="0" w:hanging="284"/>
        <w:jc w:val="both"/>
        <w:rPr>
          <w:rFonts w:ascii="Times New Roman" w:hAnsi="Times New Roman" w:cs="Times New Roman"/>
          <w:sz w:val="24"/>
        </w:rPr>
      </w:pPr>
      <w:r w:rsidRPr="007F23E4">
        <w:rPr>
          <w:rFonts w:ascii="Times New Roman" w:hAnsi="Times New Roman" w:cs="Times New Roman"/>
          <w:sz w:val="24"/>
        </w:rPr>
        <w:t xml:space="preserve">Раздевалка студенческая в инфекционном корпусе БУЗ ВО «ВОДКБ №2» (адрес г. Воронеж, ул. 45-й Стрелковой дивизии, 64, цокольный этаж) – 1 </w:t>
      </w:r>
    </w:p>
    <w:p w:rsidR="002E54B4" w:rsidRPr="007F23E4" w:rsidRDefault="002E54B4" w:rsidP="002E54B4">
      <w:pPr>
        <w:widowControl w:val="0"/>
        <w:numPr>
          <w:ilvl w:val="0"/>
          <w:numId w:val="32"/>
        </w:numPr>
        <w:spacing w:after="0" w:line="240" w:lineRule="auto"/>
        <w:ind w:left="0" w:hanging="284"/>
        <w:jc w:val="both"/>
        <w:rPr>
          <w:rFonts w:ascii="Times New Roman" w:hAnsi="Times New Roman" w:cs="Times New Roman"/>
          <w:sz w:val="24"/>
        </w:rPr>
      </w:pPr>
      <w:r w:rsidRPr="007F23E4">
        <w:rPr>
          <w:rFonts w:ascii="Times New Roman" w:hAnsi="Times New Roman" w:cs="Times New Roman"/>
          <w:sz w:val="24"/>
        </w:rPr>
        <w:t>Помещения библиотеки ВГМУ:</w:t>
      </w:r>
    </w:p>
    <w:p w:rsidR="002E54B4" w:rsidRPr="007F23E4" w:rsidRDefault="002E54B4" w:rsidP="002E54B4">
      <w:pPr>
        <w:spacing w:after="0" w:line="240" w:lineRule="auto"/>
        <w:jc w:val="both"/>
        <w:rPr>
          <w:rFonts w:ascii="Times New Roman" w:hAnsi="Times New Roman" w:cs="Times New Roman"/>
          <w:sz w:val="24"/>
        </w:rPr>
      </w:pPr>
      <w:r>
        <w:rPr>
          <w:rFonts w:ascii="Times New Roman" w:hAnsi="Times New Roman" w:cs="Times New Roman"/>
          <w:sz w:val="24"/>
        </w:rPr>
        <w:t>- читальный зал</w:t>
      </w:r>
      <w:r w:rsidRPr="007F23E4">
        <w:rPr>
          <w:rFonts w:ascii="Times New Roman" w:hAnsi="Times New Roman" w:cs="Times New Roman"/>
          <w:sz w:val="24"/>
        </w:rPr>
        <w:t xml:space="preserve"> (адрес ВГМУ, Воронежская область, г. Воронеж, ул. Студенческая, д. 10) </w:t>
      </w:r>
      <w:r>
        <w:rPr>
          <w:rFonts w:ascii="Times New Roman" w:hAnsi="Times New Roman" w:cs="Times New Roman"/>
          <w:sz w:val="24"/>
        </w:rPr>
        <w:t>- 2 зала</w:t>
      </w:r>
    </w:p>
    <w:p w:rsidR="002E54B4" w:rsidRPr="007F23E4" w:rsidRDefault="002E54B4" w:rsidP="002E54B4">
      <w:pPr>
        <w:spacing w:after="0" w:line="240" w:lineRule="auto"/>
        <w:ind w:hanging="284"/>
        <w:jc w:val="both"/>
        <w:rPr>
          <w:rFonts w:ascii="Times New Roman" w:hAnsi="Times New Roman" w:cs="Times New Roman"/>
          <w:sz w:val="24"/>
        </w:rPr>
      </w:pPr>
      <w:r>
        <w:rPr>
          <w:rFonts w:ascii="Times New Roman" w:hAnsi="Times New Roman" w:cs="Times New Roman"/>
          <w:sz w:val="24"/>
        </w:rPr>
        <w:t xml:space="preserve">     - </w:t>
      </w:r>
      <w:r w:rsidRPr="007F23E4">
        <w:rPr>
          <w:rFonts w:ascii="Times New Roman" w:hAnsi="Times New Roman" w:cs="Times New Roman"/>
          <w:sz w:val="24"/>
        </w:rPr>
        <w:t>зал электронных ресурсов находится в электронной библиотеке (кабинет №5) в отделе научной библиографии и медицинской информации в объединенной научной медицинской библиотеке: 26 компьютеров с выходом в интернет (адрес ВГМУ, Воронежская область, г. Во</w:t>
      </w:r>
      <w:r>
        <w:rPr>
          <w:rFonts w:ascii="Times New Roman" w:hAnsi="Times New Roman" w:cs="Times New Roman"/>
          <w:sz w:val="24"/>
        </w:rPr>
        <w:t>ронеж, ул. Студенческая, д. 10) - 1 зал</w:t>
      </w:r>
    </w:p>
    <w:p w:rsidR="002E54B4" w:rsidRDefault="002E54B4" w:rsidP="002E54B4">
      <w:pPr>
        <w:spacing w:after="0" w:line="240" w:lineRule="auto"/>
        <w:jc w:val="both"/>
        <w:rPr>
          <w:rFonts w:ascii="Times New Roman" w:hAnsi="Times New Roman" w:cs="Times New Roman"/>
          <w:sz w:val="24"/>
        </w:rPr>
      </w:pPr>
      <w:r w:rsidRPr="007F23E4">
        <w:rPr>
          <w:rFonts w:ascii="Times New Roman" w:hAnsi="Times New Roman" w:cs="Times New Roman"/>
          <w:sz w:val="24"/>
        </w:rPr>
        <w:t xml:space="preserve">Обучающиеся имеют возможность доступа к сети Интернет в компьютерном классе библиотеки. </w:t>
      </w:r>
    </w:p>
    <w:p w:rsidR="002E54B4" w:rsidRPr="007F23E4" w:rsidRDefault="002E54B4" w:rsidP="002E54B4">
      <w:pPr>
        <w:spacing w:after="0" w:line="240" w:lineRule="auto"/>
        <w:jc w:val="both"/>
        <w:rPr>
          <w:rFonts w:ascii="Times New Roman" w:hAnsi="Times New Roman" w:cs="Times New Roman"/>
          <w:sz w:val="24"/>
        </w:rPr>
      </w:pPr>
      <w:r w:rsidRPr="007F23E4">
        <w:rPr>
          <w:rFonts w:ascii="Times New Roman" w:hAnsi="Times New Roman" w:cs="Times New Roman"/>
          <w:sz w:val="24"/>
        </w:rPr>
        <w:t xml:space="preserve">Обеспечен доступ обучающимся к электронным библиотечным системам (ЭБС) через сайт библиотеки: </w:t>
      </w:r>
      <w:proofErr w:type="spellStart"/>
      <w:r w:rsidRPr="007F23E4">
        <w:rPr>
          <w:rFonts w:ascii="Times New Roman" w:hAnsi="Times New Roman" w:cs="Times New Roman"/>
          <w:sz w:val="24"/>
          <w:lang w:val="en-US"/>
        </w:rPr>
        <w:t>httplib</w:t>
      </w:r>
      <w:proofErr w:type="spellEnd"/>
      <w:r w:rsidRPr="007F23E4">
        <w:rPr>
          <w:rFonts w:ascii="Times New Roman" w:hAnsi="Times New Roman" w:cs="Times New Roman"/>
          <w:sz w:val="24"/>
        </w:rPr>
        <w:t>://</w:t>
      </w:r>
      <w:proofErr w:type="spellStart"/>
      <w:r w:rsidRPr="007F23E4">
        <w:rPr>
          <w:rFonts w:ascii="Times New Roman" w:hAnsi="Times New Roman" w:cs="Times New Roman"/>
          <w:sz w:val="24"/>
          <w:lang w:val="en-US"/>
        </w:rPr>
        <w:t>vrngmu</w:t>
      </w:r>
      <w:proofErr w:type="spellEnd"/>
      <w:r w:rsidRPr="007F23E4">
        <w:rPr>
          <w:rFonts w:ascii="Times New Roman" w:hAnsi="Times New Roman" w:cs="Times New Roman"/>
          <w:sz w:val="24"/>
        </w:rPr>
        <w:t>.</w:t>
      </w:r>
      <w:proofErr w:type="spellStart"/>
      <w:r w:rsidRPr="007F23E4">
        <w:rPr>
          <w:rFonts w:ascii="Times New Roman" w:hAnsi="Times New Roman" w:cs="Times New Roman"/>
          <w:sz w:val="24"/>
          <w:lang w:val="en-US"/>
        </w:rPr>
        <w:t>ru</w:t>
      </w:r>
      <w:proofErr w:type="spellEnd"/>
      <w:r w:rsidRPr="007F23E4">
        <w:rPr>
          <w:rFonts w:ascii="Times New Roman" w:hAnsi="Times New Roman" w:cs="Times New Roman"/>
          <w:sz w:val="24"/>
        </w:rPr>
        <w:t>/</w:t>
      </w:r>
    </w:p>
    <w:p w:rsidR="002E54B4" w:rsidRPr="007F23E4" w:rsidRDefault="002E54B4" w:rsidP="002E54B4">
      <w:pPr>
        <w:spacing w:after="0" w:line="240" w:lineRule="auto"/>
        <w:jc w:val="both"/>
        <w:rPr>
          <w:rFonts w:ascii="Times New Roman" w:hAnsi="Times New Roman" w:cs="Times New Roman"/>
          <w:sz w:val="24"/>
        </w:rPr>
      </w:pPr>
      <w:r w:rsidRPr="007F23E4">
        <w:rPr>
          <w:rFonts w:ascii="Times New Roman" w:hAnsi="Times New Roman" w:cs="Times New Roman"/>
          <w:sz w:val="24"/>
        </w:rPr>
        <w:t>Электронно-библиотечная система:</w:t>
      </w:r>
    </w:p>
    <w:p w:rsidR="002E54B4" w:rsidRPr="007F23E4" w:rsidRDefault="002E54B4" w:rsidP="002E54B4">
      <w:pPr>
        <w:numPr>
          <w:ilvl w:val="0"/>
          <w:numId w:val="33"/>
        </w:numPr>
        <w:spacing w:after="0" w:line="240" w:lineRule="auto"/>
        <w:ind w:left="0" w:firstLine="142"/>
        <w:jc w:val="both"/>
        <w:rPr>
          <w:rFonts w:ascii="Times New Roman" w:hAnsi="Times New Roman" w:cs="Times New Roman"/>
          <w:sz w:val="24"/>
        </w:rPr>
      </w:pPr>
      <w:r w:rsidRPr="007F23E4">
        <w:rPr>
          <w:rFonts w:ascii="Times New Roman" w:hAnsi="Times New Roman" w:cs="Times New Roman"/>
          <w:sz w:val="24"/>
        </w:rPr>
        <w:t>"Консультант студента" (</w:t>
      </w:r>
      <w:proofErr w:type="spellStart"/>
      <w:r w:rsidRPr="007F23E4">
        <w:rPr>
          <w:rFonts w:ascii="Times New Roman" w:hAnsi="Times New Roman" w:cs="Times New Roman"/>
          <w:sz w:val="24"/>
          <w:lang w:val="en-US"/>
        </w:rPr>
        <w:t>studmedlib</w:t>
      </w:r>
      <w:proofErr w:type="spellEnd"/>
      <w:r w:rsidRPr="007F23E4">
        <w:rPr>
          <w:rFonts w:ascii="Times New Roman" w:hAnsi="Times New Roman" w:cs="Times New Roman"/>
          <w:sz w:val="24"/>
        </w:rPr>
        <w:t>.</w:t>
      </w:r>
      <w:proofErr w:type="spellStart"/>
      <w:r w:rsidRPr="007F23E4">
        <w:rPr>
          <w:rFonts w:ascii="Times New Roman" w:hAnsi="Times New Roman" w:cs="Times New Roman"/>
          <w:sz w:val="24"/>
          <w:lang w:val="en-US"/>
        </w:rPr>
        <w:t>ru</w:t>
      </w:r>
      <w:proofErr w:type="spellEnd"/>
      <w:r w:rsidRPr="007F23E4">
        <w:rPr>
          <w:rFonts w:ascii="Times New Roman" w:hAnsi="Times New Roman" w:cs="Times New Roman"/>
          <w:sz w:val="24"/>
        </w:rPr>
        <w:t>)</w:t>
      </w:r>
    </w:p>
    <w:p w:rsidR="002E54B4" w:rsidRPr="007F23E4" w:rsidRDefault="002E54B4" w:rsidP="002E54B4">
      <w:pPr>
        <w:numPr>
          <w:ilvl w:val="0"/>
          <w:numId w:val="33"/>
        </w:numPr>
        <w:spacing w:after="0" w:line="240" w:lineRule="auto"/>
        <w:ind w:left="0" w:firstLine="142"/>
        <w:jc w:val="both"/>
        <w:rPr>
          <w:rFonts w:ascii="Times New Roman" w:hAnsi="Times New Roman" w:cs="Times New Roman"/>
          <w:sz w:val="24"/>
          <w:lang w:val="en-US"/>
        </w:rPr>
      </w:pPr>
      <w:r w:rsidRPr="007F23E4">
        <w:rPr>
          <w:rFonts w:ascii="Times New Roman" w:hAnsi="Times New Roman" w:cs="Times New Roman"/>
          <w:sz w:val="24"/>
          <w:lang w:val="en-US"/>
        </w:rPr>
        <w:t xml:space="preserve">"Medline With </w:t>
      </w:r>
      <w:proofErr w:type="spellStart"/>
      <w:r w:rsidRPr="007F23E4">
        <w:rPr>
          <w:rFonts w:ascii="Times New Roman" w:hAnsi="Times New Roman" w:cs="Times New Roman"/>
          <w:sz w:val="24"/>
          <w:lang w:val="en-US"/>
        </w:rPr>
        <w:t>Fulltext</w:t>
      </w:r>
      <w:proofErr w:type="spellEnd"/>
      <w:r w:rsidRPr="007F23E4">
        <w:rPr>
          <w:rFonts w:ascii="Times New Roman" w:hAnsi="Times New Roman" w:cs="Times New Roman"/>
          <w:sz w:val="24"/>
          <w:lang w:val="en-US"/>
        </w:rPr>
        <w:t xml:space="preserve">" (search.ebscohost.com) </w:t>
      </w:r>
    </w:p>
    <w:p w:rsidR="002E54B4" w:rsidRPr="007F23E4" w:rsidRDefault="002E54B4" w:rsidP="002E54B4">
      <w:pPr>
        <w:numPr>
          <w:ilvl w:val="0"/>
          <w:numId w:val="33"/>
        </w:numPr>
        <w:spacing w:after="0" w:line="240" w:lineRule="auto"/>
        <w:ind w:left="0" w:firstLine="142"/>
        <w:jc w:val="both"/>
        <w:rPr>
          <w:rFonts w:ascii="Times New Roman" w:hAnsi="Times New Roman" w:cs="Times New Roman"/>
          <w:sz w:val="24"/>
          <w:lang w:val="en-US"/>
        </w:rPr>
      </w:pPr>
      <w:r w:rsidRPr="007F23E4">
        <w:rPr>
          <w:rFonts w:ascii="Times New Roman" w:hAnsi="Times New Roman" w:cs="Times New Roman"/>
          <w:sz w:val="24"/>
          <w:lang w:val="en-US"/>
        </w:rPr>
        <w:t>"</w:t>
      </w:r>
      <w:proofErr w:type="spellStart"/>
      <w:r w:rsidRPr="007F23E4">
        <w:rPr>
          <w:rFonts w:ascii="Times New Roman" w:hAnsi="Times New Roman" w:cs="Times New Roman"/>
          <w:sz w:val="24"/>
          <w:lang w:val="en-US"/>
        </w:rPr>
        <w:t>BookUp</w:t>
      </w:r>
      <w:proofErr w:type="spellEnd"/>
      <w:r w:rsidRPr="007F23E4">
        <w:rPr>
          <w:rFonts w:ascii="Times New Roman" w:hAnsi="Times New Roman" w:cs="Times New Roman"/>
          <w:sz w:val="24"/>
          <w:lang w:val="en-US"/>
        </w:rPr>
        <w:t xml:space="preserve">" (www.books-up.ru) </w:t>
      </w:r>
    </w:p>
    <w:p w:rsidR="002E54B4" w:rsidRPr="007F23E4" w:rsidRDefault="002E54B4" w:rsidP="002E54B4">
      <w:pPr>
        <w:numPr>
          <w:ilvl w:val="0"/>
          <w:numId w:val="33"/>
        </w:numPr>
        <w:spacing w:after="0" w:line="240" w:lineRule="auto"/>
        <w:ind w:left="0" w:firstLine="142"/>
        <w:jc w:val="both"/>
        <w:rPr>
          <w:rFonts w:ascii="Times New Roman" w:hAnsi="Times New Roman" w:cs="Times New Roman"/>
          <w:sz w:val="24"/>
          <w:lang w:val="en-US"/>
        </w:rPr>
      </w:pPr>
      <w:r w:rsidRPr="007F23E4">
        <w:rPr>
          <w:rFonts w:ascii="Times New Roman" w:hAnsi="Times New Roman" w:cs="Times New Roman"/>
          <w:sz w:val="24"/>
        </w:rPr>
        <w:t>"Лань" (e.lanbook.com)</w:t>
      </w:r>
    </w:p>
    <w:p w:rsidR="002E54B4" w:rsidRPr="007F23E4" w:rsidRDefault="002E54B4" w:rsidP="002E54B4">
      <w:pPr>
        <w:numPr>
          <w:ilvl w:val="0"/>
          <w:numId w:val="32"/>
        </w:numPr>
        <w:tabs>
          <w:tab w:val="left" w:pos="0"/>
        </w:tabs>
        <w:overflowPunct w:val="0"/>
        <w:autoSpaceDE w:val="0"/>
        <w:autoSpaceDN w:val="0"/>
        <w:adjustRightInd w:val="0"/>
        <w:spacing w:after="0" w:line="240" w:lineRule="auto"/>
        <w:ind w:left="0" w:hanging="284"/>
        <w:jc w:val="both"/>
        <w:textAlignment w:val="baseline"/>
        <w:rPr>
          <w:rFonts w:ascii="Times New Roman" w:hAnsi="Times New Roman" w:cs="Times New Roman"/>
          <w:sz w:val="24"/>
        </w:rPr>
      </w:pPr>
      <w:r w:rsidRPr="007F23E4">
        <w:rPr>
          <w:rFonts w:ascii="Times New Roman" w:hAnsi="Times New Roman" w:cs="Times New Roman"/>
          <w:sz w:val="24"/>
        </w:rPr>
        <w:lastRenderedPageBreak/>
        <w:t>Зал Учебной виртуальной клиники ВГМУ им. Н.Н. Бурденко с тренажерами для проведения манипуляций и неотложных доврачебных мероприятий (адрес г. Воронеж, ул. Студенческая, д. 12а, цокольный этаж)</w:t>
      </w:r>
      <w:r>
        <w:rPr>
          <w:rFonts w:ascii="Times New Roman" w:hAnsi="Times New Roman" w:cs="Times New Roman"/>
          <w:sz w:val="24"/>
        </w:rPr>
        <w:t xml:space="preserve"> – 1 зал</w:t>
      </w:r>
      <w:r w:rsidRPr="007F23E4">
        <w:rPr>
          <w:rFonts w:ascii="Times New Roman" w:hAnsi="Times New Roman" w:cs="Times New Roman"/>
          <w:sz w:val="24"/>
        </w:rPr>
        <w:t>:</w:t>
      </w:r>
    </w:p>
    <w:p w:rsidR="002E54B4" w:rsidRPr="007F23E4" w:rsidRDefault="002E54B4" w:rsidP="002E54B4">
      <w:pPr>
        <w:tabs>
          <w:tab w:val="left" w:pos="0"/>
          <w:tab w:val="left" w:pos="142"/>
          <w:tab w:val="left" w:pos="709"/>
        </w:tabs>
        <w:overflowPunct w:val="0"/>
        <w:autoSpaceDE w:val="0"/>
        <w:autoSpaceDN w:val="0"/>
        <w:adjustRightInd w:val="0"/>
        <w:spacing w:after="0" w:line="240" w:lineRule="auto"/>
        <w:jc w:val="both"/>
        <w:textAlignment w:val="baseline"/>
        <w:rPr>
          <w:rFonts w:ascii="Times New Roman" w:hAnsi="Times New Roman" w:cs="Times New Roman"/>
          <w:sz w:val="24"/>
        </w:rPr>
      </w:pPr>
      <w:r w:rsidRPr="007F23E4">
        <w:rPr>
          <w:rFonts w:ascii="Times New Roman" w:hAnsi="Times New Roman" w:cs="Times New Roman"/>
          <w:sz w:val="24"/>
        </w:rPr>
        <w:t>- детский тренажер жизнеобеспечения STAT B</w:t>
      </w:r>
      <w:r w:rsidRPr="007F23E4">
        <w:rPr>
          <w:rFonts w:ascii="Times New Roman" w:hAnsi="Times New Roman" w:cs="Times New Roman"/>
          <w:sz w:val="24"/>
          <w:lang w:val="en-US"/>
        </w:rPr>
        <w:t>A</w:t>
      </w:r>
      <w:r w:rsidRPr="007F23E4">
        <w:rPr>
          <w:rFonts w:ascii="Times New Roman" w:hAnsi="Times New Roman" w:cs="Times New Roman"/>
          <w:sz w:val="24"/>
        </w:rPr>
        <w:t>B</w:t>
      </w:r>
      <w:r w:rsidRPr="007F23E4">
        <w:rPr>
          <w:rFonts w:ascii="Times New Roman" w:hAnsi="Times New Roman" w:cs="Times New Roman"/>
          <w:sz w:val="24"/>
          <w:lang w:val="en-US"/>
        </w:rPr>
        <w:t>Y</w:t>
      </w:r>
      <w:r w:rsidRPr="007F23E4">
        <w:rPr>
          <w:rFonts w:ascii="Times New Roman" w:hAnsi="Times New Roman" w:cs="Times New Roman"/>
          <w:sz w:val="24"/>
        </w:rPr>
        <w:t xml:space="preserve"> -1 шт.</w:t>
      </w:r>
    </w:p>
    <w:p w:rsidR="002E54B4" w:rsidRPr="007F23E4" w:rsidRDefault="002E54B4" w:rsidP="002E54B4">
      <w:pPr>
        <w:tabs>
          <w:tab w:val="left" w:pos="0"/>
          <w:tab w:val="left" w:pos="709"/>
        </w:tabs>
        <w:overflowPunct w:val="0"/>
        <w:autoSpaceDE w:val="0"/>
        <w:autoSpaceDN w:val="0"/>
        <w:adjustRightInd w:val="0"/>
        <w:spacing w:after="0" w:line="240" w:lineRule="auto"/>
        <w:jc w:val="both"/>
        <w:textAlignment w:val="baseline"/>
        <w:rPr>
          <w:rFonts w:ascii="Times New Roman" w:hAnsi="Times New Roman" w:cs="Times New Roman"/>
          <w:sz w:val="24"/>
        </w:rPr>
      </w:pPr>
      <w:r w:rsidRPr="007F23E4">
        <w:rPr>
          <w:rFonts w:ascii="Times New Roman" w:hAnsi="Times New Roman" w:cs="Times New Roman"/>
          <w:sz w:val="24"/>
        </w:rPr>
        <w:t xml:space="preserve">- </w:t>
      </w:r>
      <w:r>
        <w:rPr>
          <w:rFonts w:ascii="Times New Roman" w:hAnsi="Times New Roman" w:cs="Times New Roman"/>
          <w:sz w:val="24"/>
        </w:rPr>
        <w:t>тренажер для освоения навыков ау</w:t>
      </w:r>
      <w:r w:rsidRPr="007F23E4">
        <w:rPr>
          <w:rFonts w:ascii="Times New Roman" w:hAnsi="Times New Roman" w:cs="Times New Roman"/>
          <w:sz w:val="24"/>
        </w:rPr>
        <w:t xml:space="preserve">скультации с устройством SMART </w:t>
      </w:r>
      <w:r w:rsidRPr="007F23E4">
        <w:rPr>
          <w:rFonts w:ascii="Times New Roman" w:hAnsi="Times New Roman" w:cs="Times New Roman"/>
          <w:sz w:val="24"/>
          <w:lang w:val="en-US"/>
        </w:rPr>
        <w:t>SCOP</w:t>
      </w:r>
      <w:r w:rsidRPr="007F23E4">
        <w:rPr>
          <w:rFonts w:ascii="Times New Roman" w:hAnsi="Times New Roman" w:cs="Times New Roman"/>
          <w:sz w:val="24"/>
        </w:rPr>
        <w:t xml:space="preserve"> – 1 шт.</w:t>
      </w:r>
    </w:p>
    <w:p w:rsidR="002E54B4" w:rsidRDefault="002E54B4" w:rsidP="002E54B4">
      <w:pPr>
        <w:tabs>
          <w:tab w:val="left" w:pos="0"/>
          <w:tab w:val="left" w:pos="709"/>
        </w:tabs>
        <w:overflowPunct w:val="0"/>
        <w:autoSpaceDE w:val="0"/>
        <w:autoSpaceDN w:val="0"/>
        <w:adjustRightInd w:val="0"/>
        <w:spacing w:after="0" w:line="240" w:lineRule="auto"/>
        <w:jc w:val="both"/>
        <w:textAlignment w:val="baseline"/>
        <w:rPr>
          <w:rFonts w:ascii="Times New Roman" w:hAnsi="Times New Roman" w:cs="Times New Roman"/>
          <w:sz w:val="24"/>
        </w:rPr>
      </w:pPr>
      <w:r w:rsidRPr="007F23E4">
        <w:rPr>
          <w:rFonts w:ascii="Times New Roman" w:hAnsi="Times New Roman" w:cs="Times New Roman"/>
          <w:sz w:val="24"/>
        </w:rPr>
        <w:t>- манекен ребенка для отработки извлечения инородного тела из дыхательных путей –1 шт.</w:t>
      </w:r>
    </w:p>
    <w:p w:rsidR="002E54B4" w:rsidRPr="007F23E4" w:rsidRDefault="002E54B4" w:rsidP="002E54B4">
      <w:pPr>
        <w:spacing w:after="0" w:line="240" w:lineRule="auto"/>
        <w:jc w:val="both"/>
        <w:rPr>
          <w:rFonts w:ascii="Times New Roman" w:hAnsi="Times New Roman" w:cs="Times New Roman"/>
          <w:sz w:val="24"/>
        </w:rPr>
      </w:pPr>
      <w:r>
        <w:rPr>
          <w:rFonts w:ascii="Times New Roman" w:hAnsi="Times New Roman" w:cs="Times New Roman"/>
          <w:sz w:val="24"/>
        </w:rPr>
        <w:t xml:space="preserve">8. </w:t>
      </w:r>
      <w:r w:rsidRPr="007F23E4">
        <w:rPr>
          <w:rFonts w:ascii="Times New Roman" w:hAnsi="Times New Roman" w:cs="Times New Roman"/>
          <w:sz w:val="24"/>
        </w:rPr>
        <w:t xml:space="preserve">Компьютер </w:t>
      </w:r>
      <w:proofErr w:type="spellStart"/>
      <w:r w:rsidRPr="007F23E4">
        <w:rPr>
          <w:rFonts w:ascii="Times New Roman" w:hAnsi="Times New Roman" w:cs="Times New Roman"/>
          <w:sz w:val="24"/>
          <w:lang w:val="en-US"/>
        </w:rPr>
        <w:t>Cel</w:t>
      </w:r>
      <w:proofErr w:type="spellEnd"/>
      <w:r>
        <w:rPr>
          <w:rFonts w:ascii="Times New Roman" w:hAnsi="Times New Roman" w:cs="Times New Roman"/>
          <w:sz w:val="24"/>
        </w:rPr>
        <w:t xml:space="preserve"> + монитор -</w:t>
      </w:r>
      <w:r w:rsidRPr="007F23E4">
        <w:rPr>
          <w:rFonts w:ascii="Times New Roman" w:hAnsi="Times New Roman" w:cs="Times New Roman"/>
          <w:sz w:val="24"/>
        </w:rPr>
        <w:t>1 шт.</w:t>
      </w:r>
    </w:p>
    <w:p w:rsidR="002E54B4" w:rsidRPr="00484218" w:rsidRDefault="002E54B4" w:rsidP="002E54B4">
      <w:pPr>
        <w:spacing w:after="0" w:line="240" w:lineRule="auto"/>
        <w:jc w:val="both"/>
        <w:rPr>
          <w:rFonts w:ascii="Times New Roman" w:hAnsi="Times New Roman" w:cs="Times New Roman"/>
          <w:sz w:val="24"/>
        </w:rPr>
      </w:pPr>
      <w:r w:rsidRPr="00484218">
        <w:rPr>
          <w:rFonts w:ascii="Times New Roman" w:hAnsi="Times New Roman" w:cs="Times New Roman"/>
          <w:sz w:val="24"/>
        </w:rPr>
        <w:t xml:space="preserve">9. </w:t>
      </w:r>
      <w:r w:rsidRPr="007F23E4">
        <w:rPr>
          <w:rFonts w:ascii="Times New Roman" w:hAnsi="Times New Roman" w:cs="Times New Roman"/>
          <w:sz w:val="24"/>
        </w:rPr>
        <w:t>Компьютер</w:t>
      </w:r>
      <w:proofErr w:type="spellStart"/>
      <w:r w:rsidRPr="007F23E4">
        <w:rPr>
          <w:rFonts w:ascii="Times New Roman" w:hAnsi="Times New Roman" w:cs="Times New Roman"/>
          <w:sz w:val="24"/>
          <w:lang w:val="en-US"/>
        </w:rPr>
        <w:t>OLDIOfficePro</w:t>
      </w:r>
      <w:proofErr w:type="spellEnd"/>
      <w:r w:rsidRPr="00484218">
        <w:rPr>
          <w:rFonts w:ascii="Times New Roman" w:hAnsi="Times New Roman" w:cs="Times New Roman"/>
          <w:sz w:val="24"/>
        </w:rPr>
        <w:t xml:space="preserve"> 170 -1 </w:t>
      </w:r>
      <w:r w:rsidRPr="007F23E4">
        <w:rPr>
          <w:rFonts w:ascii="Times New Roman" w:hAnsi="Times New Roman" w:cs="Times New Roman"/>
          <w:sz w:val="24"/>
        </w:rPr>
        <w:t>шт</w:t>
      </w:r>
      <w:r w:rsidRPr="00484218">
        <w:rPr>
          <w:rFonts w:ascii="Times New Roman" w:hAnsi="Times New Roman" w:cs="Times New Roman"/>
          <w:sz w:val="24"/>
        </w:rPr>
        <w:t>.</w:t>
      </w:r>
    </w:p>
    <w:p w:rsidR="002E54B4" w:rsidRPr="002E54B4" w:rsidRDefault="002E54B4" w:rsidP="002E54B4">
      <w:pPr>
        <w:tabs>
          <w:tab w:val="left" w:pos="851"/>
        </w:tabs>
        <w:spacing w:after="0" w:line="240" w:lineRule="auto"/>
        <w:jc w:val="both"/>
        <w:rPr>
          <w:rFonts w:ascii="Times New Roman" w:hAnsi="Times New Roman" w:cs="Times New Roman"/>
          <w:sz w:val="24"/>
        </w:rPr>
      </w:pPr>
      <w:r w:rsidRPr="002E54B4">
        <w:rPr>
          <w:rFonts w:ascii="Times New Roman" w:hAnsi="Times New Roman" w:cs="Times New Roman"/>
          <w:sz w:val="24"/>
        </w:rPr>
        <w:t xml:space="preserve">10. </w:t>
      </w:r>
      <w:r w:rsidRPr="007F23E4">
        <w:rPr>
          <w:rFonts w:ascii="Times New Roman" w:hAnsi="Times New Roman" w:cs="Times New Roman"/>
          <w:sz w:val="24"/>
        </w:rPr>
        <w:t>Компьютер</w:t>
      </w:r>
      <w:proofErr w:type="spellStart"/>
      <w:r w:rsidRPr="007F23E4">
        <w:rPr>
          <w:rFonts w:ascii="Times New Roman" w:hAnsi="Times New Roman" w:cs="Times New Roman"/>
          <w:sz w:val="24"/>
          <w:lang w:val="en-US"/>
        </w:rPr>
        <w:t>OLDIOfficeMB</w:t>
      </w:r>
      <w:proofErr w:type="spellEnd"/>
      <w:r w:rsidRPr="002E54B4">
        <w:rPr>
          <w:rFonts w:ascii="Times New Roman" w:hAnsi="Times New Roman" w:cs="Times New Roman"/>
          <w:sz w:val="24"/>
        </w:rPr>
        <w:t xml:space="preserve"> -1 </w:t>
      </w:r>
      <w:r w:rsidRPr="007F23E4">
        <w:rPr>
          <w:rFonts w:ascii="Times New Roman" w:hAnsi="Times New Roman" w:cs="Times New Roman"/>
          <w:sz w:val="24"/>
        </w:rPr>
        <w:t>шт</w:t>
      </w:r>
      <w:r w:rsidRPr="002E54B4">
        <w:rPr>
          <w:rFonts w:ascii="Times New Roman" w:hAnsi="Times New Roman" w:cs="Times New Roman"/>
          <w:sz w:val="24"/>
        </w:rPr>
        <w:t>.</w:t>
      </w:r>
    </w:p>
    <w:p w:rsidR="002E54B4" w:rsidRPr="002E54B4" w:rsidRDefault="002E54B4" w:rsidP="002E54B4">
      <w:pPr>
        <w:tabs>
          <w:tab w:val="left" w:pos="851"/>
        </w:tabs>
        <w:spacing w:after="0" w:line="240" w:lineRule="auto"/>
        <w:jc w:val="both"/>
        <w:rPr>
          <w:rFonts w:ascii="Times New Roman" w:hAnsi="Times New Roman" w:cs="Times New Roman"/>
          <w:sz w:val="24"/>
        </w:rPr>
      </w:pPr>
      <w:r w:rsidRPr="002E54B4">
        <w:rPr>
          <w:rFonts w:ascii="Times New Roman" w:hAnsi="Times New Roman" w:cs="Times New Roman"/>
          <w:sz w:val="24"/>
        </w:rPr>
        <w:t xml:space="preserve">11. </w:t>
      </w:r>
      <w:r w:rsidRPr="007F23E4">
        <w:rPr>
          <w:rFonts w:ascii="Times New Roman" w:hAnsi="Times New Roman" w:cs="Times New Roman"/>
          <w:sz w:val="24"/>
        </w:rPr>
        <w:t>Компьютер</w:t>
      </w:r>
      <w:r w:rsidRPr="007F23E4">
        <w:rPr>
          <w:rFonts w:ascii="Times New Roman" w:hAnsi="Times New Roman" w:cs="Times New Roman"/>
          <w:sz w:val="24"/>
          <w:lang w:val="en-US"/>
        </w:rPr>
        <w:t>Core</w:t>
      </w:r>
      <w:r w:rsidRPr="002E54B4">
        <w:rPr>
          <w:rFonts w:ascii="Times New Roman" w:hAnsi="Times New Roman" w:cs="Times New Roman"/>
          <w:sz w:val="24"/>
        </w:rPr>
        <w:t xml:space="preserve"> +</w:t>
      </w:r>
      <w:r w:rsidRPr="007F23E4">
        <w:rPr>
          <w:rFonts w:ascii="Times New Roman" w:hAnsi="Times New Roman" w:cs="Times New Roman"/>
          <w:sz w:val="24"/>
        </w:rPr>
        <w:t>монитор</w:t>
      </w:r>
      <w:r w:rsidRPr="002E54B4">
        <w:rPr>
          <w:rFonts w:ascii="Times New Roman" w:hAnsi="Times New Roman" w:cs="Times New Roman"/>
          <w:sz w:val="24"/>
        </w:rPr>
        <w:t xml:space="preserve"> – 1 </w:t>
      </w:r>
      <w:r w:rsidRPr="007F23E4">
        <w:rPr>
          <w:rFonts w:ascii="Times New Roman" w:hAnsi="Times New Roman" w:cs="Times New Roman"/>
          <w:sz w:val="24"/>
        </w:rPr>
        <w:t>шт</w:t>
      </w:r>
      <w:r w:rsidRPr="002E54B4">
        <w:rPr>
          <w:rFonts w:ascii="Times New Roman" w:hAnsi="Times New Roman" w:cs="Times New Roman"/>
          <w:sz w:val="24"/>
        </w:rPr>
        <w:t>.</w:t>
      </w:r>
    </w:p>
    <w:p w:rsidR="002E54B4" w:rsidRPr="002E54B4" w:rsidRDefault="002E54B4" w:rsidP="002E54B4">
      <w:pPr>
        <w:tabs>
          <w:tab w:val="left" w:pos="851"/>
        </w:tabs>
        <w:spacing w:after="0" w:line="240" w:lineRule="auto"/>
        <w:jc w:val="both"/>
        <w:rPr>
          <w:rFonts w:ascii="Times New Roman" w:hAnsi="Times New Roman" w:cs="Times New Roman"/>
          <w:sz w:val="24"/>
        </w:rPr>
      </w:pPr>
      <w:r w:rsidRPr="002E54B4">
        <w:rPr>
          <w:rFonts w:ascii="Times New Roman" w:hAnsi="Times New Roman" w:cs="Times New Roman"/>
          <w:sz w:val="24"/>
        </w:rPr>
        <w:t xml:space="preserve">12. </w:t>
      </w:r>
      <w:proofErr w:type="spellStart"/>
      <w:r w:rsidRPr="007F23E4">
        <w:rPr>
          <w:rFonts w:ascii="Times New Roman" w:hAnsi="Times New Roman" w:cs="Times New Roman"/>
          <w:sz w:val="24"/>
        </w:rPr>
        <w:t>Персональныйкомпьютер</w:t>
      </w:r>
      <w:r w:rsidRPr="007F23E4">
        <w:rPr>
          <w:rFonts w:ascii="Times New Roman" w:hAnsi="Times New Roman" w:cs="Times New Roman"/>
          <w:sz w:val="24"/>
          <w:lang w:val="en-US"/>
        </w:rPr>
        <w:t>iRU</w:t>
      </w:r>
      <w:proofErr w:type="spellEnd"/>
      <w:r w:rsidRPr="002E54B4">
        <w:rPr>
          <w:rFonts w:ascii="Times New Roman" w:hAnsi="Times New Roman" w:cs="Times New Roman"/>
          <w:sz w:val="24"/>
        </w:rPr>
        <w:t xml:space="preserve"> – 2 </w:t>
      </w:r>
      <w:r w:rsidRPr="007F23E4">
        <w:rPr>
          <w:rFonts w:ascii="Times New Roman" w:hAnsi="Times New Roman" w:cs="Times New Roman"/>
          <w:sz w:val="24"/>
        </w:rPr>
        <w:t>шт</w:t>
      </w:r>
      <w:r w:rsidRPr="002E54B4">
        <w:rPr>
          <w:rFonts w:ascii="Times New Roman" w:hAnsi="Times New Roman" w:cs="Times New Roman"/>
          <w:sz w:val="24"/>
        </w:rPr>
        <w:t>.</w:t>
      </w:r>
    </w:p>
    <w:p w:rsidR="002E54B4" w:rsidRPr="002E54B4" w:rsidRDefault="002E54B4" w:rsidP="002E54B4">
      <w:pPr>
        <w:tabs>
          <w:tab w:val="left" w:pos="851"/>
        </w:tabs>
        <w:spacing w:after="0" w:line="240" w:lineRule="auto"/>
        <w:jc w:val="both"/>
        <w:rPr>
          <w:rFonts w:ascii="Times New Roman" w:hAnsi="Times New Roman" w:cs="Times New Roman"/>
          <w:sz w:val="24"/>
        </w:rPr>
      </w:pPr>
      <w:r w:rsidRPr="002E54B4">
        <w:rPr>
          <w:rFonts w:ascii="Times New Roman" w:hAnsi="Times New Roman" w:cs="Times New Roman"/>
          <w:sz w:val="24"/>
        </w:rPr>
        <w:t xml:space="preserve">13. </w:t>
      </w:r>
      <w:proofErr w:type="spellStart"/>
      <w:r w:rsidRPr="007F23E4">
        <w:rPr>
          <w:rFonts w:ascii="Times New Roman" w:hAnsi="Times New Roman" w:cs="Times New Roman"/>
          <w:sz w:val="24"/>
        </w:rPr>
        <w:t>Персональныйкомпьютер</w:t>
      </w:r>
      <w:proofErr w:type="spellEnd"/>
      <w:r w:rsidRPr="007F23E4">
        <w:rPr>
          <w:rFonts w:ascii="Times New Roman" w:hAnsi="Times New Roman" w:cs="Times New Roman"/>
          <w:sz w:val="24"/>
          <w:lang w:val="en-US"/>
        </w:rPr>
        <w:t>Philips</w:t>
      </w:r>
      <w:r w:rsidRPr="002E54B4">
        <w:rPr>
          <w:rFonts w:ascii="Times New Roman" w:hAnsi="Times New Roman" w:cs="Times New Roman"/>
          <w:sz w:val="24"/>
        </w:rPr>
        <w:t xml:space="preserve"> – 1 </w:t>
      </w:r>
      <w:r w:rsidRPr="007F23E4">
        <w:rPr>
          <w:rFonts w:ascii="Times New Roman" w:hAnsi="Times New Roman" w:cs="Times New Roman"/>
          <w:sz w:val="24"/>
        </w:rPr>
        <w:t>шт</w:t>
      </w:r>
      <w:r w:rsidRPr="002E54B4">
        <w:rPr>
          <w:rFonts w:ascii="Times New Roman" w:hAnsi="Times New Roman" w:cs="Times New Roman"/>
          <w:sz w:val="24"/>
        </w:rPr>
        <w:t>.</w:t>
      </w:r>
    </w:p>
    <w:p w:rsidR="002E54B4" w:rsidRPr="002E54B4" w:rsidRDefault="002E54B4" w:rsidP="002E54B4">
      <w:pPr>
        <w:tabs>
          <w:tab w:val="left" w:pos="851"/>
        </w:tabs>
        <w:spacing w:after="0" w:line="240" w:lineRule="auto"/>
        <w:jc w:val="both"/>
        <w:rPr>
          <w:rFonts w:ascii="Times New Roman" w:hAnsi="Times New Roman" w:cs="Times New Roman"/>
          <w:sz w:val="24"/>
        </w:rPr>
      </w:pPr>
      <w:r w:rsidRPr="002E54B4">
        <w:rPr>
          <w:rFonts w:ascii="Times New Roman" w:hAnsi="Times New Roman" w:cs="Times New Roman"/>
          <w:sz w:val="24"/>
        </w:rPr>
        <w:t xml:space="preserve">14. </w:t>
      </w:r>
      <w:r w:rsidRPr="007F23E4">
        <w:rPr>
          <w:rFonts w:ascii="Times New Roman" w:hAnsi="Times New Roman" w:cs="Times New Roman"/>
          <w:sz w:val="24"/>
        </w:rPr>
        <w:t>Ноутбук</w:t>
      </w:r>
      <w:proofErr w:type="spellStart"/>
      <w:r w:rsidRPr="007F23E4">
        <w:rPr>
          <w:rFonts w:ascii="Times New Roman" w:hAnsi="Times New Roman" w:cs="Times New Roman"/>
          <w:sz w:val="24"/>
          <w:lang w:val="en-US"/>
        </w:rPr>
        <w:t>Aser</w:t>
      </w:r>
      <w:proofErr w:type="spellEnd"/>
      <w:r w:rsidRPr="002E54B4">
        <w:rPr>
          <w:rFonts w:ascii="Times New Roman" w:hAnsi="Times New Roman" w:cs="Times New Roman"/>
          <w:sz w:val="24"/>
        </w:rPr>
        <w:t xml:space="preserve"> - 1 </w:t>
      </w:r>
      <w:r w:rsidRPr="007F23E4">
        <w:rPr>
          <w:rFonts w:ascii="Times New Roman" w:hAnsi="Times New Roman" w:cs="Times New Roman"/>
          <w:sz w:val="24"/>
        </w:rPr>
        <w:t>шт</w:t>
      </w:r>
      <w:r w:rsidRPr="002E54B4">
        <w:rPr>
          <w:rFonts w:ascii="Times New Roman" w:hAnsi="Times New Roman" w:cs="Times New Roman"/>
          <w:sz w:val="24"/>
        </w:rPr>
        <w:t>.</w:t>
      </w:r>
    </w:p>
    <w:p w:rsidR="002E54B4" w:rsidRPr="002E54B4" w:rsidRDefault="002E54B4" w:rsidP="002E54B4">
      <w:pPr>
        <w:tabs>
          <w:tab w:val="left" w:pos="851"/>
        </w:tabs>
        <w:spacing w:after="0" w:line="240" w:lineRule="auto"/>
        <w:jc w:val="both"/>
        <w:rPr>
          <w:rFonts w:ascii="Times New Roman" w:hAnsi="Times New Roman" w:cs="Times New Roman"/>
          <w:sz w:val="24"/>
        </w:rPr>
      </w:pPr>
      <w:r w:rsidRPr="002E54B4">
        <w:rPr>
          <w:rFonts w:ascii="Times New Roman" w:hAnsi="Times New Roman" w:cs="Times New Roman"/>
          <w:sz w:val="24"/>
        </w:rPr>
        <w:t xml:space="preserve">15. </w:t>
      </w:r>
      <w:r w:rsidRPr="007F23E4">
        <w:rPr>
          <w:rFonts w:ascii="Times New Roman" w:hAnsi="Times New Roman" w:cs="Times New Roman"/>
          <w:sz w:val="24"/>
        </w:rPr>
        <w:t>Ноутбук</w:t>
      </w:r>
      <w:r w:rsidRPr="007F23E4">
        <w:rPr>
          <w:rFonts w:ascii="Times New Roman" w:hAnsi="Times New Roman" w:cs="Times New Roman"/>
          <w:sz w:val="24"/>
          <w:lang w:val="en-US"/>
        </w:rPr>
        <w:t>Asus</w:t>
      </w:r>
      <w:r w:rsidRPr="002E54B4">
        <w:rPr>
          <w:rFonts w:ascii="Times New Roman" w:hAnsi="Times New Roman" w:cs="Times New Roman"/>
          <w:sz w:val="24"/>
        </w:rPr>
        <w:t xml:space="preserve"> - 1 </w:t>
      </w:r>
      <w:r w:rsidRPr="007F23E4">
        <w:rPr>
          <w:rFonts w:ascii="Times New Roman" w:hAnsi="Times New Roman" w:cs="Times New Roman"/>
          <w:sz w:val="24"/>
        </w:rPr>
        <w:t>шт</w:t>
      </w:r>
      <w:r w:rsidRPr="002E54B4">
        <w:rPr>
          <w:rFonts w:ascii="Times New Roman" w:hAnsi="Times New Roman" w:cs="Times New Roman"/>
          <w:sz w:val="24"/>
        </w:rPr>
        <w:t>.</w:t>
      </w:r>
    </w:p>
    <w:p w:rsidR="002E54B4" w:rsidRPr="007F23E4" w:rsidRDefault="002E54B4" w:rsidP="002E54B4">
      <w:pPr>
        <w:tabs>
          <w:tab w:val="left" w:pos="851"/>
        </w:tabs>
        <w:spacing w:after="0" w:line="240" w:lineRule="auto"/>
        <w:jc w:val="both"/>
        <w:rPr>
          <w:rFonts w:ascii="Times New Roman" w:hAnsi="Times New Roman" w:cs="Times New Roman"/>
          <w:sz w:val="24"/>
        </w:rPr>
      </w:pPr>
      <w:r>
        <w:rPr>
          <w:rFonts w:ascii="Times New Roman" w:hAnsi="Times New Roman" w:cs="Times New Roman"/>
          <w:sz w:val="24"/>
        </w:rPr>
        <w:t xml:space="preserve">16. </w:t>
      </w:r>
      <w:r w:rsidRPr="007F23E4">
        <w:rPr>
          <w:rFonts w:ascii="Times New Roman" w:hAnsi="Times New Roman" w:cs="Times New Roman"/>
          <w:sz w:val="24"/>
        </w:rPr>
        <w:t xml:space="preserve">Системный блок </w:t>
      </w:r>
      <w:proofErr w:type="spellStart"/>
      <w:r w:rsidRPr="007F23E4">
        <w:rPr>
          <w:rFonts w:ascii="Times New Roman" w:hAnsi="Times New Roman" w:cs="Times New Roman"/>
          <w:sz w:val="24"/>
          <w:lang w:val="en-US"/>
        </w:rPr>
        <w:t>Sempron</w:t>
      </w:r>
      <w:proofErr w:type="spellEnd"/>
      <w:r w:rsidRPr="007F23E4">
        <w:rPr>
          <w:rFonts w:ascii="Times New Roman" w:hAnsi="Times New Roman" w:cs="Times New Roman"/>
          <w:sz w:val="24"/>
        </w:rPr>
        <w:t xml:space="preserve"> – 1 шт.</w:t>
      </w:r>
    </w:p>
    <w:p w:rsidR="002E54B4" w:rsidRPr="007F23E4" w:rsidRDefault="002E54B4" w:rsidP="002E54B4">
      <w:pPr>
        <w:tabs>
          <w:tab w:val="left" w:pos="851"/>
        </w:tabs>
        <w:spacing w:after="0" w:line="240" w:lineRule="auto"/>
        <w:jc w:val="both"/>
        <w:rPr>
          <w:rFonts w:ascii="Times New Roman" w:hAnsi="Times New Roman" w:cs="Times New Roman"/>
          <w:sz w:val="24"/>
        </w:rPr>
      </w:pPr>
      <w:r>
        <w:rPr>
          <w:rFonts w:ascii="Times New Roman" w:hAnsi="Times New Roman" w:cs="Times New Roman"/>
          <w:sz w:val="24"/>
        </w:rPr>
        <w:t xml:space="preserve">17. </w:t>
      </w:r>
      <w:r w:rsidRPr="007F23E4">
        <w:rPr>
          <w:rFonts w:ascii="Times New Roman" w:hAnsi="Times New Roman" w:cs="Times New Roman"/>
          <w:sz w:val="24"/>
        </w:rPr>
        <w:t xml:space="preserve">Многофункциональный аппарат </w:t>
      </w:r>
      <w:r w:rsidRPr="007F23E4">
        <w:rPr>
          <w:rFonts w:ascii="Times New Roman" w:hAnsi="Times New Roman" w:cs="Times New Roman"/>
          <w:sz w:val="24"/>
          <w:lang w:val="en-US"/>
        </w:rPr>
        <w:t>Canon</w:t>
      </w:r>
      <w:r w:rsidRPr="007F23E4">
        <w:rPr>
          <w:rFonts w:ascii="Times New Roman" w:hAnsi="Times New Roman" w:cs="Times New Roman"/>
          <w:sz w:val="24"/>
        </w:rPr>
        <w:t xml:space="preserve"> 3010 А4 (</w:t>
      </w:r>
      <w:proofErr w:type="spellStart"/>
      <w:r w:rsidRPr="007F23E4">
        <w:rPr>
          <w:rFonts w:ascii="Times New Roman" w:hAnsi="Times New Roman" w:cs="Times New Roman"/>
          <w:sz w:val="24"/>
        </w:rPr>
        <w:t>копир+принтер+сканер</w:t>
      </w:r>
      <w:proofErr w:type="spellEnd"/>
      <w:r w:rsidRPr="007F23E4">
        <w:rPr>
          <w:rFonts w:ascii="Times New Roman" w:hAnsi="Times New Roman" w:cs="Times New Roman"/>
          <w:sz w:val="24"/>
        </w:rPr>
        <w:t>) - 1 шт.</w:t>
      </w:r>
    </w:p>
    <w:p w:rsidR="002E54B4" w:rsidRPr="007F23E4" w:rsidRDefault="002E54B4" w:rsidP="002E54B4">
      <w:pPr>
        <w:tabs>
          <w:tab w:val="left" w:pos="851"/>
        </w:tabs>
        <w:spacing w:after="0" w:line="240" w:lineRule="auto"/>
        <w:ind w:hanging="426"/>
        <w:jc w:val="both"/>
        <w:rPr>
          <w:rFonts w:ascii="Times New Roman" w:hAnsi="Times New Roman" w:cs="Times New Roman"/>
          <w:sz w:val="24"/>
        </w:rPr>
      </w:pPr>
      <w:r>
        <w:rPr>
          <w:rFonts w:ascii="Times New Roman" w:hAnsi="Times New Roman" w:cs="Times New Roman"/>
          <w:sz w:val="24"/>
        </w:rPr>
        <w:t xml:space="preserve">       18. </w:t>
      </w:r>
      <w:r w:rsidRPr="007F23E4">
        <w:rPr>
          <w:rFonts w:ascii="Times New Roman" w:hAnsi="Times New Roman" w:cs="Times New Roman"/>
          <w:sz w:val="24"/>
        </w:rPr>
        <w:t xml:space="preserve">Многофункциональный аппарат лазерный </w:t>
      </w:r>
      <w:proofErr w:type="spellStart"/>
      <w:r w:rsidRPr="007F23E4">
        <w:rPr>
          <w:rFonts w:ascii="Times New Roman" w:hAnsi="Times New Roman" w:cs="Times New Roman"/>
          <w:sz w:val="24"/>
          <w:lang w:val="en-US"/>
        </w:rPr>
        <w:t>SamsungSC</w:t>
      </w:r>
      <w:proofErr w:type="spellEnd"/>
      <w:r w:rsidRPr="007F23E4">
        <w:rPr>
          <w:rFonts w:ascii="Times New Roman" w:hAnsi="Times New Roman" w:cs="Times New Roman"/>
          <w:sz w:val="24"/>
        </w:rPr>
        <w:t>Х 4220 (</w:t>
      </w:r>
      <w:proofErr w:type="spellStart"/>
      <w:r w:rsidRPr="007F23E4">
        <w:rPr>
          <w:rFonts w:ascii="Times New Roman" w:hAnsi="Times New Roman" w:cs="Times New Roman"/>
          <w:sz w:val="24"/>
        </w:rPr>
        <w:t>копир+принтер+сканер</w:t>
      </w:r>
      <w:proofErr w:type="spellEnd"/>
      <w:r w:rsidRPr="007F23E4">
        <w:rPr>
          <w:rFonts w:ascii="Times New Roman" w:hAnsi="Times New Roman" w:cs="Times New Roman"/>
          <w:sz w:val="24"/>
        </w:rPr>
        <w:t>) – 1 шт.</w:t>
      </w:r>
    </w:p>
    <w:p w:rsidR="002E54B4" w:rsidRPr="007F23E4" w:rsidRDefault="002E54B4" w:rsidP="002E54B4">
      <w:pPr>
        <w:tabs>
          <w:tab w:val="left" w:pos="851"/>
        </w:tabs>
        <w:spacing w:after="0" w:line="240" w:lineRule="auto"/>
        <w:jc w:val="both"/>
        <w:rPr>
          <w:rFonts w:ascii="Times New Roman" w:hAnsi="Times New Roman" w:cs="Times New Roman"/>
          <w:sz w:val="24"/>
        </w:rPr>
      </w:pPr>
      <w:r>
        <w:rPr>
          <w:rFonts w:ascii="Times New Roman" w:hAnsi="Times New Roman" w:cs="Times New Roman"/>
          <w:sz w:val="24"/>
        </w:rPr>
        <w:t xml:space="preserve">19. </w:t>
      </w:r>
      <w:r w:rsidRPr="007F23E4">
        <w:rPr>
          <w:rFonts w:ascii="Times New Roman" w:hAnsi="Times New Roman" w:cs="Times New Roman"/>
          <w:sz w:val="24"/>
        </w:rPr>
        <w:t xml:space="preserve">Многофункциональный аппарат лазерный </w:t>
      </w:r>
      <w:r w:rsidRPr="007F23E4">
        <w:rPr>
          <w:rFonts w:ascii="Times New Roman" w:hAnsi="Times New Roman" w:cs="Times New Roman"/>
          <w:sz w:val="24"/>
          <w:lang w:val="en-US"/>
        </w:rPr>
        <w:t>KYOCERA</w:t>
      </w:r>
      <w:r w:rsidRPr="007F23E4">
        <w:rPr>
          <w:rFonts w:ascii="Times New Roman" w:hAnsi="Times New Roman" w:cs="Times New Roman"/>
          <w:sz w:val="24"/>
        </w:rPr>
        <w:t xml:space="preserve"> (</w:t>
      </w:r>
      <w:proofErr w:type="spellStart"/>
      <w:r w:rsidRPr="007F23E4">
        <w:rPr>
          <w:rFonts w:ascii="Times New Roman" w:hAnsi="Times New Roman" w:cs="Times New Roman"/>
          <w:sz w:val="24"/>
        </w:rPr>
        <w:t>копир+принтер+сканер</w:t>
      </w:r>
      <w:proofErr w:type="spellEnd"/>
      <w:r w:rsidRPr="007F23E4">
        <w:rPr>
          <w:rFonts w:ascii="Times New Roman" w:hAnsi="Times New Roman" w:cs="Times New Roman"/>
          <w:sz w:val="24"/>
        </w:rPr>
        <w:t>) - 1 шт.</w:t>
      </w:r>
    </w:p>
    <w:p w:rsidR="002E54B4" w:rsidRPr="007F23E4" w:rsidRDefault="002E54B4" w:rsidP="002E54B4">
      <w:pPr>
        <w:tabs>
          <w:tab w:val="left" w:pos="851"/>
        </w:tabs>
        <w:spacing w:after="0" w:line="240" w:lineRule="auto"/>
        <w:jc w:val="both"/>
        <w:rPr>
          <w:rFonts w:ascii="Times New Roman" w:hAnsi="Times New Roman" w:cs="Times New Roman"/>
          <w:sz w:val="24"/>
        </w:rPr>
      </w:pPr>
      <w:r>
        <w:rPr>
          <w:rFonts w:ascii="Times New Roman" w:hAnsi="Times New Roman" w:cs="Times New Roman"/>
          <w:sz w:val="24"/>
        </w:rPr>
        <w:t xml:space="preserve">20. </w:t>
      </w:r>
      <w:r w:rsidRPr="007F23E4">
        <w:rPr>
          <w:rFonts w:ascii="Times New Roman" w:hAnsi="Times New Roman" w:cs="Times New Roman"/>
          <w:sz w:val="24"/>
        </w:rPr>
        <w:t xml:space="preserve">Принтер </w:t>
      </w:r>
      <w:proofErr w:type="spellStart"/>
      <w:r w:rsidRPr="007F23E4">
        <w:rPr>
          <w:rFonts w:ascii="Times New Roman" w:hAnsi="Times New Roman" w:cs="Times New Roman"/>
          <w:sz w:val="24"/>
          <w:lang w:val="en-US"/>
        </w:rPr>
        <w:t>CanonLBP</w:t>
      </w:r>
      <w:proofErr w:type="spellEnd"/>
      <w:r w:rsidRPr="007F23E4">
        <w:rPr>
          <w:rFonts w:ascii="Times New Roman" w:hAnsi="Times New Roman" w:cs="Times New Roman"/>
          <w:sz w:val="24"/>
        </w:rPr>
        <w:t xml:space="preserve"> -2900 – 2 шт.</w:t>
      </w:r>
    </w:p>
    <w:p w:rsidR="002E54B4" w:rsidRPr="007F23E4" w:rsidRDefault="002E54B4" w:rsidP="002E54B4">
      <w:pPr>
        <w:tabs>
          <w:tab w:val="left" w:pos="851"/>
        </w:tabs>
        <w:spacing w:after="0" w:line="240" w:lineRule="auto"/>
        <w:jc w:val="both"/>
        <w:rPr>
          <w:rFonts w:ascii="Times New Roman" w:hAnsi="Times New Roman" w:cs="Times New Roman"/>
          <w:sz w:val="24"/>
        </w:rPr>
      </w:pPr>
      <w:r>
        <w:rPr>
          <w:rFonts w:ascii="Times New Roman" w:hAnsi="Times New Roman" w:cs="Times New Roman"/>
          <w:sz w:val="24"/>
        </w:rPr>
        <w:t xml:space="preserve">21. </w:t>
      </w:r>
      <w:r w:rsidRPr="007F23E4">
        <w:rPr>
          <w:rFonts w:ascii="Times New Roman" w:hAnsi="Times New Roman" w:cs="Times New Roman"/>
          <w:sz w:val="24"/>
        </w:rPr>
        <w:t xml:space="preserve">Монитор </w:t>
      </w:r>
      <w:r w:rsidRPr="007F23E4">
        <w:rPr>
          <w:rFonts w:ascii="Times New Roman" w:hAnsi="Times New Roman" w:cs="Times New Roman"/>
          <w:sz w:val="24"/>
          <w:lang w:val="en-US"/>
        </w:rPr>
        <w:t>Samsung</w:t>
      </w:r>
      <w:r w:rsidRPr="007F23E4">
        <w:rPr>
          <w:rFonts w:ascii="Times New Roman" w:hAnsi="Times New Roman" w:cs="Times New Roman"/>
          <w:sz w:val="24"/>
        </w:rPr>
        <w:t xml:space="preserve"> – 2 шт.</w:t>
      </w:r>
    </w:p>
    <w:p w:rsidR="002E54B4" w:rsidRPr="007F23E4" w:rsidRDefault="002E54B4" w:rsidP="002E54B4">
      <w:pPr>
        <w:tabs>
          <w:tab w:val="left" w:pos="851"/>
        </w:tabs>
        <w:spacing w:after="0" w:line="240" w:lineRule="auto"/>
        <w:jc w:val="both"/>
        <w:rPr>
          <w:rFonts w:ascii="Times New Roman" w:hAnsi="Times New Roman" w:cs="Times New Roman"/>
          <w:sz w:val="24"/>
        </w:rPr>
      </w:pPr>
      <w:r>
        <w:rPr>
          <w:rFonts w:ascii="Times New Roman" w:hAnsi="Times New Roman" w:cs="Times New Roman"/>
          <w:sz w:val="24"/>
        </w:rPr>
        <w:t xml:space="preserve">22. </w:t>
      </w:r>
      <w:r w:rsidRPr="007F23E4">
        <w:rPr>
          <w:rFonts w:ascii="Times New Roman" w:hAnsi="Times New Roman" w:cs="Times New Roman"/>
          <w:sz w:val="24"/>
        </w:rPr>
        <w:t xml:space="preserve">Монитор </w:t>
      </w:r>
      <w:r w:rsidRPr="007F23E4">
        <w:rPr>
          <w:rFonts w:ascii="Times New Roman" w:hAnsi="Times New Roman" w:cs="Times New Roman"/>
          <w:sz w:val="24"/>
          <w:lang w:val="en-US"/>
        </w:rPr>
        <w:t>LG</w:t>
      </w:r>
      <w:r w:rsidRPr="007F23E4">
        <w:rPr>
          <w:rFonts w:ascii="Times New Roman" w:hAnsi="Times New Roman" w:cs="Times New Roman"/>
          <w:sz w:val="24"/>
        </w:rPr>
        <w:t xml:space="preserve">17 </w:t>
      </w:r>
      <w:proofErr w:type="spellStart"/>
      <w:r w:rsidRPr="007F23E4">
        <w:rPr>
          <w:rFonts w:ascii="Times New Roman" w:hAnsi="Times New Roman" w:cs="Times New Roman"/>
          <w:sz w:val="24"/>
          <w:lang w:val="en-US"/>
        </w:rPr>
        <w:t>Flatron</w:t>
      </w:r>
      <w:proofErr w:type="spellEnd"/>
      <w:r w:rsidRPr="007F23E4">
        <w:rPr>
          <w:rFonts w:ascii="Times New Roman" w:hAnsi="Times New Roman" w:cs="Times New Roman"/>
          <w:sz w:val="24"/>
        </w:rPr>
        <w:t xml:space="preserve"> – 1 шт.</w:t>
      </w:r>
    </w:p>
    <w:p w:rsidR="002E54B4" w:rsidRPr="007F23E4" w:rsidRDefault="002E54B4" w:rsidP="002E54B4">
      <w:pPr>
        <w:tabs>
          <w:tab w:val="left" w:pos="851"/>
        </w:tabs>
        <w:spacing w:after="0" w:line="240" w:lineRule="auto"/>
        <w:jc w:val="both"/>
        <w:rPr>
          <w:rFonts w:ascii="Times New Roman" w:hAnsi="Times New Roman" w:cs="Times New Roman"/>
          <w:sz w:val="24"/>
        </w:rPr>
      </w:pPr>
      <w:r>
        <w:rPr>
          <w:rFonts w:ascii="Times New Roman" w:hAnsi="Times New Roman" w:cs="Times New Roman"/>
          <w:iCs/>
          <w:sz w:val="24"/>
        </w:rPr>
        <w:t xml:space="preserve">23. </w:t>
      </w:r>
      <w:proofErr w:type="spellStart"/>
      <w:r w:rsidRPr="007F23E4">
        <w:rPr>
          <w:rFonts w:ascii="Times New Roman" w:hAnsi="Times New Roman" w:cs="Times New Roman"/>
          <w:iCs/>
          <w:sz w:val="24"/>
        </w:rPr>
        <w:t>Мультимедийный</w:t>
      </w:r>
      <w:proofErr w:type="spellEnd"/>
      <w:r w:rsidRPr="007F23E4">
        <w:rPr>
          <w:rFonts w:ascii="Times New Roman" w:hAnsi="Times New Roman" w:cs="Times New Roman"/>
          <w:iCs/>
          <w:sz w:val="24"/>
        </w:rPr>
        <w:t xml:space="preserve"> проектор </w:t>
      </w:r>
      <w:r w:rsidRPr="007F23E4">
        <w:rPr>
          <w:rFonts w:ascii="Times New Roman" w:hAnsi="Times New Roman" w:cs="Times New Roman"/>
          <w:iCs/>
          <w:sz w:val="24"/>
          <w:lang w:val="en-US"/>
        </w:rPr>
        <w:t>Mitsubishi</w:t>
      </w:r>
      <w:r w:rsidRPr="007F23E4">
        <w:rPr>
          <w:rFonts w:ascii="Times New Roman" w:hAnsi="Times New Roman" w:cs="Times New Roman"/>
          <w:iCs/>
          <w:sz w:val="24"/>
        </w:rPr>
        <w:t>-1 шт.</w:t>
      </w:r>
    </w:p>
    <w:p w:rsidR="002E54B4" w:rsidRPr="007F23E4" w:rsidRDefault="002E54B4" w:rsidP="002E54B4">
      <w:pPr>
        <w:tabs>
          <w:tab w:val="left" w:pos="851"/>
        </w:tabs>
        <w:spacing w:after="0" w:line="240" w:lineRule="auto"/>
        <w:jc w:val="both"/>
        <w:rPr>
          <w:rFonts w:ascii="Times New Roman" w:hAnsi="Times New Roman" w:cs="Times New Roman"/>
          <w:sz w:val="24"/>
        </w:rPr>
      </w:pPr>
      <w:r>
        <w:rPr>
          <w:rFonts w:ascii="Times New Roman" w:hAnsi="Times New Roman" w:cs="Times New Roman"/>
          <w:sz w:val="24"/>
        </w:rPr>
        <w:t xml:space="preserve">24. </w:t>
      </w:r>
      <w:r w:rsidRPr="007F23E4">
        <w:rPr>
          <w:rFonts w:ascii="Times New Roman" w:hAnsi="Times New Roman" w:cs="Times New Roman"/>
          <w:sz w:val="24"/>
        </w:rPr>
        <w:t>Проектор М 200 – 1 шт.</w:t>
      </w:r>
    </w:p>
    <w:p w:rsidR="002E54B4" w:rsidRPr="007F23E4" w:rsidRDefault="002E54B4" w:rsidP="002E54B4">
      <w:pPr>
        <w:tabs>
          <w:tab w:val="left" w:pos="851"/>
        </w:tabs>
        <w:spacing w:after="0" w:line="240" w:lineRule="auto"/>
        <w:ind w:hanging="426"/>
        <w:jc w:val="both"/>
        <w:rPr>
          <w:rFonts w:ascii="Times New Roman" w:hAnsi="Times New Roman" w:cs="Times New Roman"/>
          <w:b/>
          <w:sz w:val="24"/>
        </w:rPr>
      </w:pPr>
      <w:r>
        <w:rPr>
          <w:rFonts w:ascii="Times New Roman" w:hAnsi="Times New Roman" w:cs="Times New Roman"/>
          <w:sz w:val="24"/>
        </w:rPr>
        <w:t xml:space="preserve">25. </w:t>
      </w:r>
      <w:r w:rsidRPr="007F23E4">
        <w:rPr>
          <w:rFonts w:ascii="Times New Roman" w:hAnsi="Times New Roman" w:cs="Times New Roman"/>
          <w:sz w:val="24"/>
        </w:rPr>
        <w:t xml:space="preserve">Учебные </w:t>
      </w:r>
      <w:proofErr w:type="spellStart"/>
      <w:r w:rsidRPr="007F23E4">
        <w:rPr>
          <w:rFonts w:ascii="Times New Roman" w:hAnsi="Times New Roman" w:cs="Times New Roman"/>
          <w:sz w:val="24"/>
        </w:rPr>
        <w:t>видеофильмыпо</w:t>
      </w:r>
      <w:proofErr w:type="spellEnd"/>
      <w:r w:rsidRPr="007F23E4">
        <w:rPr>
          <w:rFonts w:ascii="Times New Roman" w:hAnsi="Times New Roman" w:cs="Times New Roman"/>
          <w:sz w:val="24"/>
        </w:rPr>
        <w:t xml:space="preserve"> темам: «Оценка нервно-психического развития ребенка», «</w:t>
      </w:r>
      <w:proofErr w:type="spellStart"/>
      <w:r w:rsidRPr="007F23E4">
        <w:rPr>
          <w:rFonts w:ascii="Times New Roman" w:hAnsi="Times New Roman" w:cs="Times New Roman"/>
          <w:sz w:val="24"/>
        </w:rPr>
        <w:t>Муковисцидоз</w:t>
      </w:r>
      <w:proofErr w:type="spellEnd"/>
      <w:r w:rsidRPr="007F23E4">
        <w:rPr>
          <w:rFonts w:ascii="Times New Roman" w:hAnsi="Times New Roman" w:cs="Times New Roman"/>
          <w:sz w:val="24"/>
        </w:rPr>
        <w:t xml:space="preserve"> у детей», «Коклюш» - 3 шт.</w:t>
      </w:r>
    </w:p>
    <w:p w:rsidR="002E54B4" w:rsidRPr="007F23E4" w:rsidRDefault="002E54B4" w:rsidP="002E54B4">
      <w:pPr>
        <w:tabs>
          <w:tab w:val="left" w:pos="851"/>
        </w:tabs>
        <w:spacing w:after="0" w:line="240" w:lineRule="auto"/>
        <w:jc w:val="both"/>
        <w:rPr>
          <w:rFonts w:ascii="Times New Roman" w:hAnsi="Times New Roman" w:cs="Times New Roman"/>
          <w:b/>
          <w:sz w:val="24"/>
        </w:rPr>
      </w:pPr>
      <w:r>
        <w:rPr>
          <w:rFonts w:ascii="Times New Roman" w:hAnsi="Times New Roman" w:cs="Times New Roman"/>
          <w:sz w:val="24"/>
        </w:rPr>
        <w:t xml:space="preserve">26. </w:t>
      </w:r>
      <w:r w:rsidRPr="007F23E4">
        <w:rPr>
          <w:rFonts w:ascii="Times New Roman" w:hAnsi="Times New Roman" w:cs="Times New Roman"/>
          <w:sz w:val="24"/>
        </w:rPr>
        <w:t>Аудиозаписи на темы: «Аускультация сердца», «Аускультация легких» - 2 шт.</w:t>
      </w:r>
    </w:p>
    <w:p w:rsidR="002E54B4" w:rsidRPr="007F23E4" w:rsidRDefault="002E54B4" w:rsidP="002E54B4">
      <w:pPr>
        <w:tabs>
          <w:tab w:val="left" w:pos="426"/>
          <w:tab w:val="left" w:pos="851"/>
        </w:tabs>
        <w:spacing w:after="0" w:line="240" w:lineRule="auto"/>
        <w:ind w:hanging="426"/>
        <w:jc w:val="both"/>
        <w:rPr>
          <w:rFonts w:ascii="Times New Roman" w:hAnsi="Times New Roman" w:cs="Times New Roman"/>
          <w:b/>
          <w:sz w:val="24"/>
        </w:rPr>
      </w:pPr>
      <w:r>
        <w:rPr>
          <w:rFonts w:ascii="Times New Roman" w:hAnsi="Times New Roman" w:cs="Times New Roman"/>
          <w:sz w:val="24"/>
        </w:rPr>
        <w:t xml:space="preserve">27. </w:t>
      </w:r>
      <w:r w:rsidRPr="007F23E4">
        <w:rPr>
          <w:rFonts w:ascii="Times New Roman" w:hAnsi="Times New Roman" w:cs="Times New Roman"/>
          <w:sz w:val="24"/>
        </w:rPr>
        <w:t xml:space="preserve">Наборы таблиц, схем, рентгенограмм органов грудной клетки, </w:t>
      </w:r>
      <w:proofErr w:type="spellStart"/>
      <w:r w:rsidRPr="007F23E4">
        <w:rPr>
          <w:rFonts w:ascii="Times New Roman" w:hAnsi="Times New Roman" w:cs="Times New Roman"/>
          <w:sz w:val="24"/>
        </w:rPr>
        <w:t>бронхограмм,урограмм</w:t>
      </w:r>
      <w:proofErr w:type="spellEnd"/>
      <w:r w:rsidRPr="007F23E4">
        <w:rPr>
          <w:rFonts w:ascii="Times New Roman" w:hAnsi="Times New Roman" w:cs="Times New Roman"/>
          <w:sz w:val="24"/>
        </w:rPr>
        <w:t>, электрокардиограмм, лабораторных анализов, выписок из историй болезни по темам практических занятий</w:t>
      </w:r>
    </w:p>
    <w:p w:rsidR="002E54B4" w:rsidRPr="007F23E4" w:rsidRDefault="002E54B4" w:rsidP="002E54B4">
      <w:pPr>
        <w:pStyle w:val="13"/>
        <w:shd w:val="clear" w:color="auto" w:fill="auto"/>
        <w:tabs>
          <w:tab w:val="left" w:pos="228"/>
          <w:tab w:val="left" w:pos="851"/>
        </w:tabs>
        <w:spacing w:before="0" w:after="0" w:line="240" w:lineRule="auto"/>
        <w:ind w:firstLine="0"/>
      </w:pPr>
      <w:r>
        <w:t xml:space="preserve">28. </w:t>
      </w:r>
      <w:proofErr w:type="spellStart"/>
      <w:r w:rsidRPr="007F23E4">
        <w:t>Центильные</w:t>
      </w:r>
      <w:proofErr w:type="spellEnd"/>
      <w:r w:rsidRPr="007F23E4">
        <w:t xml:space="preserve"> таблицы</w:t>
      </w:r>
    </w:p>
    <w:p w:rsidR="002E54B4" w:rsidRPr="007F23E4" w:rsidRDefault="002E54B4" w:rsidP="002E54B4">
      <w:pPr>
        <w:pStyle w:val="13"/>
        <w:shd w:val="clear" w:color="auto" w:fill="auto"/>
        <w:tabs>
          <w:tab w:val="left" w:pos="426"/>
          <w:tab w:val="left" w:pos="851"/>
        </w:tabs>
        <w:spacing w:before="0" w:after="0" w:line="240" w:lineRule="auto"/>
        <w:ind w:firstLine="0"/>
      </w:pPr>
      <w:r>
        <w:t xml:space="preserve">29. </w:t>
      </w:r>
      <w:r w:rsidRPr="007F23E4">
        <w:t>Ростомер</w:t>
      </w:r>
    </w:p>
    <w:p w:rsidR="002E54B4" w:rsidRPr="007F23E4" w:rsidRDefault="002E54B4" w:rsidP="002E54B4">
      <w:pPr>
        <w:pStyle w:val="13"/>
        <w:shd w:val="clear" w:color="auto" w:fill="auto"/>
        <w:tabs>
          <w:tab w:val="left" w:pos="228"/>
          <w:tab w:val="left" w:pos="851"/>
        </w:tabs>
        <w:spacing w:before="0" w:after="0" w:line="240" w:lineRule="auto"/>
        <w:ind w:firstLine="0"/>
      </w:pPr>
      <w:r>
        <w:t xml:space="preserve">30. </w:t>
      </w:r>
      <w:r w:rsidRPr="007F23E4">
        <w:t>Сантиметровая лента</w:t>
      </w:r>
    </w:p>
    <w:p w:rsidR="002E54B4" w:rsidRPr="007F23E4" w:rsidRDefault="002E54B4" w:rsidP="002E54B4">
      <w:pPr>
        <w:pStyle w:val="13"/>
        <w:shd w:val="clear" w:color="auto" w:fill="auto"/>
        <w:tabs>
          <w:tab w:val="left" w:pos="228"/>
          <w:tab w:val="left" w:pos="851"/>
        </w:tabs>
        <w:spacing w:before="0" w:after="0" w:line="240" w:lineRule="auto"/>
        <w:ind w:firstLine="0"/>
      </w:pPr>
      <w:r>
        <w:t xml:space="preserve">31. </w:t>
      </w:r>
      <w:r w:rsidRPr="007F23E4">
        <w:t>Тонометр</w:t>
      </w:r>
    </w:p>
    <w:p w:rsidR="002E54B4" w:rsidRPr="007F23E4" w:rsidRDefault="002E54B4" w:rsidP="002E54B4">
      <w:pPr>
        <w:pStyle w:val="13"/>
        <w:shd w:val="clear" w:color="auto" w:fill="auto"/>
        <w:tabs>
          <w:tab w:val="left" w:pos="228"/>
          <w:tab w:val="left" w:pos="851"/>
        </w:tabs>
        <w:spacing w:before="0" w:after="0" w:line="240" w:lineRule="auto"/>
        <w:ind w:firstLine="0"/>
      </w:pPr>
      <w:r>
        <w:t xml:space="preserve">32. </w:t>
      </w:r>
      <w:r w:rsidRPr="007F23E4">
        <w:t>Фонендоскоп</w:t>
      </w:r>
    </w:p>
    <w:p w:rsidR="002E54B4" w:rsidRPr="007F23E4" w:rsidRDefault="002E54B4" w:rsidP="002E54B4">
      <w:pPr>
        <w:pStyle w:val="13"/>
        <w:shd w:val="clear" w:color="auto" w:fill="auto"/>
        <w:tabs>
          <w:tab w:val="left" w:pos="228"/>
          <w:tab w:val="left" w:pos="851"/>
        </w:tabs>
        <w:spacing w:before="0" w:after="0" w:line="240" w:lineRule="auto"/>
        <w:ind w:firstLine="0"/>
      </w:pPr>
      <w:r>
        <w:t xml:space="preserve">33. </w:t>
      </w:r>
      <w:proofErr w:type="spellStart"/>
      <w:r w:rsidRPr="007F23E4">
        <w:t>Глюкометр</w:t>
      </w:r>
      <w:proofErr w:type="spellEnd"/>
    </w:p>
    <w:p w:rsidR="002E54B4" w:rsidRPr="007F23E4" w:rsidRDefault="002E54B4" w:rsidP="002E54B4">
      <w:pPr>
        <w:pStyle w:val="13"/>
        <w:shd w:val="clear" w:color="auto" w:fill="auto"/>
        <w:tabs>
          <w:tab w:val="left" w:pos="228"/>
          <w:tab w:val="left" w:pos="851"/>
        </w:tabs>
        <w:spacing w:before="0" w:after="0" w:line="240" w:lineRule="auto"/>
        <w:ind w:firstLine="0"/>
      </w:pPr>
      <w:r>
        <w:t xml:space="preserve">34. </w:t>
      </w:r>
      <w:proofErr w:type="spellStart"/>
      <w:r w:rsidRPr="007F23E4">
        <w:t>Пикфлоуметр</w:t>
      </w:r>
      <w:proofErr w:type="spellEnd"/>
    </w:p>
    <w:p w:rsidR="002E54B4" w:rsidRPr="007F23E4" w:rsidRDefault="002E54B4" w:rsidP="002E54B4">
      <w:pPr>
        <w:pStyle w:val="13"/>
        <w:shd w:val="clear" w:color="auto" w:fill="auto"/>
        <w:tabs>
          <w:tab w:val="left" w:pos="228"/>
          <w:tab w:val="left" w:pos="851"/>
        </w:tabs>
        <w:spacing w:before="0" w:after="0" w:line="240" w:lineRule="auto"/>
        <w:ind w:firstLine="0"/>
      </w:pPr>
      <w:r>
        <w:lastRenderedPageBreak/>
        <w:t xml:space="preserve">35. </w:t>
      </w:r>
      <w:r w:rsidRPr="007F23E4">
        <w:t>Ситуационные задачи</w:t>
      </w:r>
      <w:r>
        <w:t xml:space="preserve"> для текущего контроля</w:t>
      </w:r>
    </w:p>
    <w:p w:rsidR="002E54B4" w:rsidRDefault="002E54B4" w:rsidP="002E54B4">
      <w:pPr>
        <w:pStyle w:val="13"/>
        <w:shd w:val="clear" w:color="auto" w:fill="auto"/>
        <w:tabs>
          <w:tab w:val="left" w:pos="228"/>
          <w:tab w:val="left" w:pos="851"/>
        </w:tabs>
        <w:spacing w:before="0" w:after="0" w:line="240" w:lineRule="auto"/>
        <w:ind w:firstLine="0"/>
      </w:pPr>
      <w:r>
        <w:t xml:space="preserve">36. Тестовые </w:t>
      </w:r>
      <w:proofErr w:type="spellStart"/>
      <w:r>
        <w:t>заданиядля</w:t>
      </w:r>
      <w:proofErr w:type="spellEnd"/>
      <w:r>
        <w:t xml:space="preserve"> текущего контроля</w:t>
      </w:r>
    </w:p>
    <w:p w:rsidR="002E54B4" w:rsidRPr="007F23E4" w:rsidRDefault="002E54B4" w:rsidP="002E54B4">
      <w:pPr>
        <w:pStyle w:val="13"/>
        <w:shd w:val="clear" w:color="auto" w:fill="auto"/>
        <w:tabs>
          <w:tab w:val="left" w:pos="228"/>
          <w:tab w:val="left" w:pos="851"/>
        </w:tabs>
        <w:spacing w:before="0" w:after="0" w:line="240" w:lineRule="auto"/>
        <w:ind w:firstLine="0"/>
      </w:pPr>
      <w:r>
        <w:t xml:space="preserve">37. </w:t>
      </w:r>
      <w:r w:rsidRPr="00B85440">
        <w:t>Комплект ситуационных задач для промежуточной аттестации</w:t>
      </w:r>
    </w:p>
    <w:p w:rsidR="002E54B4" w:rsidRPr="007F23E4" w:rsidRDefault="002E54B4" w:rsidP="002E54B4">
      <w:pPr>
        <w:pStyle w:val="13"/>
        <w:shd w:val="clear" w:color="auto" w:fill="auto"/>
        <w:tabs>
          <w:tab w:val="left" w:pos="228"/>
          <w:tab w:val="left" w:pos="851"/>
        </w:tabs>
        <w:spacing w:before="0" w:after="0" w:line="240" w:lineRule="auto"/>
        <w:ind w:firstLine="0"/>
      </w:pPr>
      <w:r>
        <w:t>38. Контрольные в</w:t>
      </w:r>
      <w:r w:rsidRPr="00B85440">
        <w:t>опросы для промежуточной аттестации</w:t>
      </w:r>
    </w:p>
    <w:p w:rsidR="00BC7D4F" w:rsidRDefault="00BC7D4F" w:rsidP="002E54B4">
      <w:pPr>
        <w:spacing w:after="0" w:line="240" w:lineRule="auto"/>
      </w:pPr>
    </w:p>
    <w:sectPr w:rsidR="00BC7D4F" w:rsidSect="00455136">
      <w:footerReference w:type="even" r:id="rId21"/>
      <w:footerReference w:type="default" r:id="rId2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5F6" w:rsidRDefault="001045F6">
      <w:pPr>
        <w:spacing w:after="0" w:line="240" w:lineRule="auto"/>
      </w:pPr>
      <w:r>
        <w:separator/>
      </w:r>
    </w:p>
  </w:endnote>
  <w:endnote w:type="continuationSeparator" w:id="0">
    <w:p w:rsidR="001045F6" w:rsidRDefault="00104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sig w:usb0="00000000" w:usb1="00000000" w:usb2="00000000" w:usb3="00000000" w:csb0="00000000" w:csb1="00000000"/>
  </w:font>
  <w:font w:name="TimesNewRoman,Bold">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C8F" w:rsidRDefault="00AD5C8F">
    <w:pPr>
      <w:pStyle w:val="a5"/>
      <w:spacing w:line="14" w:lineRule="auto"/>
      <w:rPr>
        <w:sz w:val="20"/>
      </w:rPr>
    </w:pPr>
    <w:r w:rsidRPr="00013F9E">
      <w:rPr>
        <w:noProof/>
      </w:rPr>
      <w:pict>
        <v:shapetype id="_x0000_t202" coordsize="21600,21600" o:spt="202" path="m,l,21600r21600,l21600,xe">
          <v:stroke joinstyle="miter"/>
          <v:path gradientshapeok="t" o:connecttype="rect"/>
        </v:shapetype>
        <v:shape id="Надпись 2" o:spid="_x0000_s3073" type="#_x0000_t202" style="position:absolute;left:0;text-align:left;margin-left:528.1pt;margin-top:775.15pt;width:13.25pt;height:15.6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" filled="f" stroked="f">
          <v:textbox inset="0,0,0,0">
            <w:txbxContent>
              <w:p w:rsidR="00AD5C8F" w:rsidRDefault="00AD5C8F">
                <w:pPr>
                  <w:pStyle w:val="a5"/>
                  <w:spacing w:before="20"/>
                  <w:ind w:left="60"/>
                </w:pPr>
                <w:fldSimple w:instr=" PAGE ">
                  <w:r>
                    <w:rPr>
                      <w:noProof/>
                    </w:rPr>
                    <w:t>97</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56" w:rsidRDefault="00F93CC9" w:rsidP="002F1A5D">
    <w:pPr>
      <w:pStyle w:val="ab"/>
      <w:framePr w:wrap="around" w:vAnchor="text" w:hAnchor="margin" w:xAlign="right" w:y="1"/>
      <w:rPr>
        <w:rStyle w:val="ad"/>
      </w:rPr>
    </w:pPr>
    <w:r>
      <w:rPr>
        <w:rStyle w:val="ad"/>
      </w:rPr>
      <w:fldChar w:fldCharType="begin"/>
    </w:r>
    <w:r w:rsidR="00225156">
      <w:rPr>
        <w:rStyle w:val="ad"/>
      </w:rPr>
      <w:instrText xml:space="preserve">PAGE  </w:instrText>
    </w:r>
    <w:r>
      <w:rPr>
        <w:rStyle w:val="ad"/>
      </w:rPr>
      <w:fldChar w:fldCharType="end"/>
    </w:r>
  </w:p>
  <w:p w:rsidR="00225156" w:rsidRDefault="00225156" w:rsidP="002F1A5D">
    <w:pPr>
      <w:pStyle w:val="ab"/>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156" w:rsidRDefault="00F93CC9" w:rsidP="002F1A5D">
    <w:pPr>
      <w:pStyle w:val="ab"/>
      <w:framePr w:wrap="around" w:vAnchor="text" w:hAnchor="margin" w:xAlign="right" w:y="1"/>
      <w:rPr>
        <w:rStyle w:val="ad"/>
      </w:rPr>
    </w:pPr>
    <w:r>
      <w:rPr>
        <w:rStyle w:val="ad"/>
      </w:rPr>
      <w:fldChar w:fldCharType="begin"/>
    </w:r>
    <w:r w:rsidR="00225156">
      <w:rPr>
        <w:rStyle w:val="ad"/>
      </w:rPr>
      <w:instrText xml:space="preserve">PAGE  </w:instrText>
    </w:r>
    <w:r>
      <w:rPr>
        <w:rStyle w:val="ad"/>
      </w:rPr>
      <w:fldChar w:fldCharType="separate"/>
    </w:r>
    <w:r w:rsidR="00AD5C8F">
      <w:rPr>
        <w:rStyle w:val="ad"/>
        <w:noProof/>
      </w:rPr>
      <w:t>120</w:t>
    </w:r>
    <w:r>
      <w:rPr>
        <w:rStyle w:val="ad"/>
      </w:rPr>
      <w:fldChar w:fldCharType="end"/>
    </w:r>
  </w:p>
  <w:p w:rsidR="00225156" w:rsidRDefault="00225156" w:rsidP="002F1A5D">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5F6" w:rsidRDefault="001045F6">
      <w:pPr>
        <w:spacing w:after="0" w:line="240" w:lineRule="auto"/>
      </w:pPr>
      <w:r>
        <w:separator/>
      </w:r>
    </w:p>
  </w:footnote>
  <w:footnote w:type="continuationSeparator" w:id="0">
    <w:p w:rsidR="001045F6" w:rsidRDefault="00104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105BF"/>
    <w:multiLevelType w:val="hybridMultilevel"/>
    <w:tmpl w:val="641618C6"/>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nsid w:val="02DB4449"/>
    <w:multiLevelType w:val="hybridMultilevel"/>
    <w:tmpl w:val="AFAE3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201780"/>
    <w:multiLevelType w:val="hybridMultilevel"/>
    <w:tmpl w:val="5D74AE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61455B"/>
    <w:multiLevelType w:val="hybridMultilevel"/>
    <w:tmpl w:val="6126636A"/>
    <w:lvl w:ilvl="0" w:tplc="30B04D66">
      <w:start w:val="1"/>
      <w:numFmt w:val="decimal"/>
      <w:lvlText w:val="%1."/>
      <w:lvlJc w:val="left"/>
      <w:pPr>
        <w:ind w:left="360" w:hanging="360"/>
      </w:pPr>
      <w:rPr>
        <w:rFonts w:ascii="Times New Roman" w:hAnsi="Times New Roman" w:cs="Times New Roman" w:hint="default"/>
        <w:b w:val="0"/>
        <w:sz w:val="24"/>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24730"/>
    <w:multiLevelType w:val="hybridMultilevel"/>
    <w:tmpl w:val="C9CE804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C6A74D8"/>
    <w:multiLevelType w:val="hybridMultilevel"/>
    <w:tmpl w:val="ACAA96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40AAF"/>
    <w:multiLevelType w:val="hybridMultilevel"/>
    <w:tmpl w:val="A6E29BE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360"/>
        </w:tabs>
        <w:ind w:left="360" w:hanging="360"/>
      </w:pPr>
      <w:rPr>
        <w:rFonts w:ascii="Symbol" w:hAnsi="Symbol" w:hint="default"/>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0F317B98"/>
    <w:multiLevelType w:val="hybridMultilevel"/>
    <w:tmpl w:val="938A890E"/>
    <w:lvl w:ilvl="0" w:tplc="3B52197C">
      <w:start w:val="1"/>
      <w:numFmt w:val="decimal"/>
      <w:lvlText w:val="%1."/>
      <w:lvlJc w:val="left"/>
      <w:pPr>
        <w:tabs>
          <w:tab w:val="num" w:pos="2130"/>
        </w:tabs>
        <w:ind w:left="2130" w:hanging="141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9338B3"/>
    <w:multiLevelType w:val="hybridMultilevel"/>
    <w:tmpl w:val="E8AA4E3E"/>
    <w:lvl w:ilvl="0" w:tplc="3B52197C">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0DF76F0"/>
    <w:multiLevelType w:val="singleLevel"/>
    <w:tmpl w:val="4FCE138C"/>
    <w:lvl w:ilvl="0">
      <w:start w:val="1"/>
      <w:numFmt w:val="decimal"/>
      <w:lvlText w:val="%1."/>
      <w:lvlJc w:val="left"/>
      <w:pPr>
        <w:tabs>
          <w:tab w:val="num" w:pos="360"/>
        </w:tabs>
        <w:ind w:left="360" w:hanging="360"/>
      </w:pPr>
      <w:rPr>
        <w:rFonts w:hint="default"/>
      </w:rPr>
    </w:lvl>
  </w:abstractNum>
  <w:abstractNum w:abstractNumId="10">
    <w:nsid w:val="11261F4D"/>
    <w:multiLevelType w:val="hybridMultilevel"/>
    <w:tmpl w:val="105ABE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3C55C0"/>
    <w:multiLevelType w:val="hybridMultilevel"/>
    <w:tmpl w:val="EF1C8B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3432DB6"/>
    <w:multiLevelType w:val="hybridMultilevel"/>
    <w:tmpl w:val="C25CB89A"/>
    <w:lvl w:ilvl="0" w:tplc="FFFFFFFF">
      <w:start w:val="1"/>
      <w:numFmt w:val="decimal"/>
      <w:lvlText w:val="%1."/>
      <w:lvlJc w:val="left"/>
      <w:pPr>
        <w:tabs>
          <w:tab w:val="num" w:pos="1440"/>
        </w:tabs>
        <w:ind w:left="1440" w:hanging="360"/>
      </w:pPr>
    </w:lvl>
    <w:lvl w:ilvl="1" w:tplc="FFFFFFFF">
      <w:start w:val="1"/>
      <w:numFmt w:val="lowerLetter"/>
      <w:lvlText w:val="%2."/>
      <w:lvlJc w:val="left"/>
      <w:pPr>
        <w:tabs>
          <w:tab w:val="num" w:pos="2160"/>
        </w:tabs>
        <w:ind w:left="2160" w:hanging="360"/>
      </w:pPr>
    </w:lvl>
    <w:lvl w:ilvl="2" w:tplc="FFFFFFFF">
      <w:start w:val="1"/>
      <w:numFmt w:val="lowerRoman"/>
      <w:lvlText w:val="%3."/>
      <w:lvlJc w:val="right"/>
      <w:pPr>
        <w:tabs>
          <w:tab w:val="num" w:pos="2880"/>
        </w:tabs>
        <w:ind w:left="2880" w:hanging="180"/>
      </w:pPr>
    </w:lvl>
    <w:lvl w:ilvl="3" w:tplc="FFFFFFFF">
      <w:start w:val="1"/>
      <w:numFmt w:val="decimal"/>
      <w:lvlText w:val="%4."/>
      <w:lvlJc w:val="left"/>
      <w:pPr>
        <w:tabs>
          <w:tab w:val="num" w:pos="3600"/>
        </w:tabs>
        <w:ind w:left="3600" w:hanging="360"/>
      </w:pPr>
    </w:lvl>
    <w:lvl w:ilvl="4" w:tplc="FFFFFFFF">
      <w:start w:val="1"/>
      <w:numFmt w:val="lowerLetter"/>
      <w:lvlText w:val="%5."/>
      <w:lvlJc w:val="left"/>
      <w:pPr>
        <w:tabs>
          <w:tab w:val="num" w:pos="4320"/>
        </w:tabs>
        <w:ind w:left="4320" w:hanging="360"/>
      </w:pPr>
    </w:lvl>
    <w:lvl w:ilvl="5" w:tplc="FFFFFFFF">
      <w:start w:val="1"/>
      <w:numFmt w:val="lowerRoman"/>
      <w:lvlText w:val="%6."/>
      <w:lvlJc w:val="right"/>
      <w:pPr>
        <w:tabs>
          <w:tab w:val="num" w:pos="5040"/>
        </w:tabs>
        <w:ind w:left="5040" w:hanging="180"/>
      </w:pPr>
    </w:lvl>
    <w:lvl w:ilvl="6" w:tplc="FFFFFFFF">
      <w:start w:val="1"/>
      <w:numFmt w:val="decimal"/>
      <w:lvlText w:val="%7."/>
      <w:lvlJc w:val="left"/>
      <w:pPr>
        <w:tabs>
          <w:tab w:val="num" w:pos="5760"/>
        </w:tabs>
        <w:ind w:left="5760" w:hanging="360"/>
      </w:pPr>
    </w:lvl>
    <w:lvl w:ilvl="7" w:tplc="FFFFFFFF">
      <w:start w:val="1"/>
      <w:numFmt w:val="lowerLetter"/>
      <w:lvlText w:val="%8."/>
      <w:lvlJc w:val="left"/>
      <w:pPr>
        <w:tabs>
          <w:tab w:val="num" w:pos="6480"/>
        </w:tabs>
        <w:ind w:left="6480" w:hanging="360"/>
      </w:pPr>
    </w:lvl>
    <w:lvl w:ilvl="8" w:tplc="FFFFFFFF">
      <w:start w:val="1"/>
      <w:numFmt w:val="lowerRoman"/>
      <w:lvlText w:val="%9."/>
      <w:lvlJc w:val="right"/>
      <w:pPr>
        <w:tabs>
          <w:tab w:val="num" w:pos="7200"/>
        </w:tabs>
        <w:ind w:left="7200" w:hanging="180"/>
      </w:pPr>
    </w:lvl>
  </w:abstractNum>
  <w:abstractNum w:abstractNumId="13">
    <w:nsid w:val="15075F96"/>
    <w:multiLevelType w:val="hybridMultilevel"/>
    <w:tmpl w:val="9104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1A34E7"/>
    <w:multiLevelType w:val="hybridMultilevel"/>
    <w:tmpl w:val="671407FE"/>
    <w:lvl w:ilvl="0" w:tplc="F67476E0">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9272DA3"/>
    <w:multiLevelType w:val="hybridMultilevel"/>
    <w:tmpl w:val="02C6D4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A101A2F"/>
    <w:multiLevelType w:val="hybridMultilevel"/>
    <w:tmpl w:val="5ECACD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1BF94E1E"/>
    <w:multiLevelType w:val="hybridMultilevel"/>
    <w:tmpl w:val="4CF608AE"/>
    <w:lvl w:ilvl="0" w:tplc="04190001">
      <w:start w:val="1"/>
      <w:numFmt w:val="bullet"/>
      <w:lvlText w:val=""/>
      <w:lvlJc w:val="left"/>
      <w:pPr>
        <w:ind w:left="-654" w:hanging="360"/>
      </w:pPr>
      <w:rPr>
        <w:rFonts w:ascii="Symbol" w:hAnsi="Symbol" w:hint="default"/>
      </w:rPr>
    </w:lvl>
    <w:lvl w:ilvl="1" w:tplc="04190003" w:tentative="1">
      <w:start w:val="1"/>
      <w:numFmt w:val="bullet"/>
      <w:lvlText w:val="o"/>
      <w:lvlJc w:val="left"/>
      <w:pPr>
        <w:ind w:left="66" w:hanging="360"/>
      </w:pPr>
      <w:rPr>
        <w:rFonts w:ascii="Courier New" w:hAnsi="Courier New" w:cs="Courier New" w:hint="default"/>
      </w:rPr>
    </w:lvl>
    <w:lvl w:ilvl="2" w:tplc="04190005" w:tentative="1">
      <w:start w:val="1"/>
      <w:numFmt w:val="bullet"/>
      <w:lvlText w:val=""/>
      <w:lvlJc w:val="left"/>
      <w:pPr>
        <w:ind w:left="786" w:hanging="360"/>
      </w:pPr>
      <w:rPr>
        <w:rFonts w:ascii="Wingdings" w:hAnsi="Wingdings" w:hint="default"/>
      </w:rPr>
    </w:lvl>
    <w:lvl w:ilvl="3" w:tplc="04190001" w:tentative="1">
      <w:start w:val="1"/>
      <w:numFmt w:val="bullet"/>
      <w:lvlText w:val=""/>
      <w:lvlJc w:val="left"/>
      <w:pPr>
        <w:ind w:left="1506" w:hanging="360"/>
      </w:pPr>
      <w:rPr>
        <w:rFonts w:ascii="Symbol" w:hAnsi="Symbol" w:hint="default"/>
      </w:rPr>
    </w:lvl>
    <w:lvl w:ilvl="4" w:tplc="04190003" w:tentative="1">
      <w:start w:val="1"/>
      <w:numFmt w:val="bullet"/>
      <w:lvlText w:val="o"/>
      <w:lvlJc w:val="left"/>
      <w:pPr>
        <w:ind w:left="2226" w:hanging="360"/>
      </w:pPr>
      <w:rPr>
        <w:rFonts w:ascii="Courier New" w:hAnsi="Courier New" w:cs="Courier New" w:hint="default"/>
      </w:rPr>
    </w:lvl>
    <w:lvl w:ilvl="5" w:tplc="04190005" w:tentative="1">
      <w:start w:val="1"/>
      <w:numFmt w:val="bullet"/>
      <w:lvlText w:val=""/>
      <w:lvlJc w:val="left"/>
      <w:pPr>
        <w:ind w:left="2946" w:hanging="360"/>
      </w:pPr>
      <w:rPr>
        <w:rFonts w:ascii="Wingdings" w:hAnsi="Wingdings" w:hint="default"/>
      </w:rPr>
    </w:lvl>
    <w:lvl w:ilvl="6" w:tplc="04190001" w:tentative="1">
      <w:start w:val="1"/>
      <w:numFmt w:val="bullet"/>
      <w:lvlText w:val=""/>
      <w:lvlJc w:val="left"/>
      <w:pPr>
        <w:ind w:left="3666" w:hanging="360"/>
      </w:pPr>
      <w:rPr>
        <w:rFonts w:ascii="Symbol" w:hAnsi="Symbol" w:hint="default"/>
      </w:rPr>
    </w:lvl>
    <w:lvl w:ilvl="7" w:tplc="04190003" w:tentative="1">
      <w:start w:val="1"/>
      <w:numFmt w:val="bullet"/>
      <w:lvlText w:val="o"/>
      <w:lvlJc w:val="left"/>
      <w:pPr>
        <w:ind w:left="4386" w:hanging="360"/>
      </w:pPr>
      <w:rPr>
        <w:rFonts w:ascii="Courier New" w:hAnsi="Courier New" w:cs="Courier New" w:hint="default"/>
      </w:rPr>
    </w:lvl>
    <w:lvl w:ilvl="8" w:tplc="04190005" w:tentative="1">
      <w:start w:val="1"/>
      <w:numFmt w:val="bullet"/>
      <w:lvlText w:val=""/>
      <w:lvlJc w:val="left"/>
      <w:pPr>
        <w:ind w:left="5106" w:hanging="360"/>
      </w:pPr>
      <w:rPr>
        <w:rFonts w:ascii="Wingdings" w:hAnsi="Wingdings" w:hint="default"/>
      </w:rPr>
    </w:lvl>
  </w:abstractNum>
  <w:abstractNum w:abstractNumId="18">
    <w:nsid w:val="1DF273BF"/>
    <w:multiLevelType w:val="hybridMultilevel"/>
    <w:tmpl w:val="5C2210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1F040858"/>
    <w:multiLevelType w:val="hybridMultilevel"/>
    <w:tmpl w:val="BA34F5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D26860"/>
    <w:multiLevelType w:val="hybridMultilevel"/>
    <w:tmpl w:val="D2D486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23205D6"/>
    <w:multiLevelType w:val="hybridMultilevel"/>
    <w:tmpl w:val="9E247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381543D"/>
    <w:multiLevelType w:val="hybridMultilevel"/>
    <w:tmpl w:val="C7326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A9A0565"/>
    <w:multiLevelType w:val="hybridMultilevel"/>
    <w:tmpl w:val="2E689B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EA76CF5"/>
    <w:multiLevelType w:val="hybridMultilevel"/>
    <w:tmpl w:val="68C84F18"/>
    <w:lvl w:ilvl="0" w:tplc="3B52197C">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3643A6E"/>
    <w:multiLevelType w:val="hybridMultilevel"/>
    <w:tmpl w:val="BDEE01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61B7243"/>
    <w:multiLevelType w:val="multilevel"/>
    <w:tmpl w:val="1464C7B8"/>
    <w:lvl w:ilvl="0">
      <w:start w:val="5"/>
      <w:numFmt w:val="decimal"/>
      <w:lvlText w:val="%1)"/>
      <w:lvlJc w:val="left"/>
      <w:pPr>
        <w:ind w:left="360" w:hanging="360"/>
      </w:pPr>
      <w:rPr>
        <w:rFonts w:hint="default"/>
      </w:rPr>
    </w:lvl>
    <w:lvl w:ilvl="1">
      <w:start w:val="5"/>
      <w:numFmt w:val="decimal"/>
      <w:lvlText w:val="%2."/>
      <w:lvlJc w:val="left"/>
      <w:pPr>
        <w:ind w:left="720" w:hanging="360"/>
      </w:pPr>
      <w:rPr>
        <w:rFonts w:hint="default"/>
        <w:b w:val="0"/>
        <w:bCs/>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68F4FE5"/>
    <w:multiLevelType w:val="hybridMultilevel"/>
    <w:tmpl w:val="AE9894D0"/>
    <w:lvl w:ilvl="0" w:tplc="3B52197C">
      <w:start w:val="1"/>
      <w:numFmt w:val="decimal"/>
      <w:lvlText w:val="%1."/>
      <w:lvlJc w:val="left"/>
      <w:pPr>
        <w:tabs>
          <w:tab w:val="num" w:pos="2130"/>
        </w:tabs>
        <w:ind w:left="2130" w:hanging="14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9EA0F57"/>
    <w:multiLevelType w:val="hybridMultilevel"/>
    <w:tmpl w:val="5B46EB4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3D860673"/>
    <w:multiLevelType w:val="hybridMultilevel"/>
    <w:tmpl w:val="51B874AA"/>
    <w:lvl w:ilvl="0" w:tplc="04190001">
      <w:start w:val="1"/>
      <w:numFmt w:val="bullet"/>
      <w:lvlText w:val=""/>
      <w:lvlJc w:val="left"/>
      <w:pPr>
        <w:tabs>
          <w:tab w:val="num" w:pos="1068"/>
        </w:tabs>
        <w:ind w:left="1068" w:hanging="360"/>
      </w:pPr>
      <w:rPr>
        <w:rFonts w:ascii="Symbol" w:hAnsi="Symbol"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0">
    <w:nsid w:val="3F53087B"/>
    <w:multiLevelType w:val="hybridMultilevel"/>
    <w:tmpl w:val="13FAA7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40CC138B"/>
    <w:multiLevelType w:val="hybridMultilevel"/>
    <w:tmpl w:val="8F72B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B20FE8"/>
    <w:multiLevelType w:val="hybridMultilevel"/>
    <w:tmpl w:val="B3C87758"/>
    <w:lvl w:ilvl="0" w:tplc="3584955E">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EE675C"/>
    <w:multiLevelType w:val="hybridMultilevel"/>
    <w:tmpl w:val="F67A50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7CC199B"/>
    <w:multiLevelType w:val="hybridMultilevel"/>
    <w:tmpl w:val="22961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B9C6BFE"/>
    <w:multiLevelType w:val="hybridMultilevel"/>
    <w:tmpl w:val="8A264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2972409"/>
    <w:multiLevelType w:val="hybridMultilevel"/>
    <w:tmpl w:val="D2E4015C"/>
    <w:lvl w:ilvl="0" w:tplc="5EA0B672">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9462086"/>
    <w:multiLevelType w:val="multilevel"/>
    <w:tmpl w:val="01B4B038"/>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nsid w:val="59DE5BE6"/>
    <w:multiLevelType w:val="hybridMultilevel"/>
    <w:tmpl w:val="8D462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3120F6"/>
    <w:multiLevelType w:val="hybridMultilevel"/>
    <w:tmpl w:val="17D6E146"/>
    <w:lvl w:ilvl="0" w:tplc="04190011">
      <w:start w:val="1"/>
      <w:numFmt w:val="decimal"/>
      <w:lvlText w:val="%1)"/>
      <w:lvlJc w:val="left"/>
      <w:pPr>
        <w:ind w:left="786" w:hanging="360"/>
      </w:pPr>
      <w:rPr>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0">
    <w:nsid w:val="5C30739F"/>
    <w:multiLevelType w:val="hybridMultilevel"/>
    <w:tmpl w:val="E084D0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1555CB"/>
    <w:multiLevelType w:val="hybridMultilevel"/>
    <w:tmpl w:val="0F5695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55A680B"/>
    <w:multiLevelType w:val="hybridMultilevel"/>
    <w:tmpl w:val="5F70D214"/>
    <w:lvl w:ilvl="0" w:tplc="08A4D5CE">
      <w:start w:val="1"/>
      <w:numFmt w:val="decimal"/>
      <w:lvlText w:val="%1."/>
      <w:lvlJc w:val="left"/>
      <w:pPr>
        <w:ind w:left="720" w:hanging="360"/>
      </w:pPr>
      <w:rPr>
        <w:b w:val="0"/>
        <w:bCs/>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5F24DE8"/>
    <w:multiLevelType w:val="hybridMultilevel"/>
    <w:tmpl w:val="E238F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840549"/>
    <w:multiLevelType w:val="hybridMultilevel"/>
    <w:tmpl w:val="CF1290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703C7CDD"/>
    <w:multiLevelType w:val="hybridMultilevel"/>
    <w:tmpl w:val="F8FA4D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6E710D"/>
    <w:multiLevelType w:val="hybridMultilevel"/>
    <w:tmpl w:val="7C7AE03C"/>
    <w:lvl w:ilvl="0" w:tplc="04190001">
      <w:start w:val="1"/>
      <w:numFmt w:val="bullet"/>
      <w:lvlText w:val=""/>
      <w:lvlJc w:val="left"/>
      <w:pPr>
        <w:ind w:left="502" w:hanging="360"/>
      </w:pPr>
      <w:rPr>
        <w:rFonts w:ascii="Wingdings" w:hAnsi="Wingdings" w:hint="default"/>
      </w:rPr>
    </w:lvl>
    <w:lvl w:ilvl="1" w:tplc="04190003">
      <w:numFmt w:val="bullet"/>
      <w:lvlText w:val="•"/>
      <w:lvlJc w:val="left"/>
      <w:pPr>
        <w:ind w:left="1755" w:hanging="675"/>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711D301C"/>
    <w:multiLevelType w:val="hybridMultilevel"/>
    <w:tmpl w:val="A724C4A6"/>
    <w:lvl w:ilvl="0" w:tplc="3B52197C">
      <w:start w:val="1"/>
      <w:numFmt w:val="decimal"/>
      <w:lvlText w:val="%1."/>
      <w:lvlJc w:val="left"/>
      <w:pPr>
        <w:tabs>
          <w:tab w:val="num" w:pos="2850"/>
        </w:tabs>
        <w:ind w:left="2850" w:hanging="141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8">
    <w:nsid w:val="737F3308"/>
    <w:multiLevelType w:val="hybridMultilevel"/>
    <w:tmpl w:val="F3CC6C78"/>
    <w:lvl w:ilvl="0" w:tplc="04190001">
      <w:start w:val="1"/>
      <w:numFmt w:val="bullet"/>
      <w:lvlText w:val=""/>
      <w:lvlJc w:val="left"/>
      <w:pPr>
        <w:tabs>
          <w:tab w:val="num" w:pos="540"/>
        </w:tabs>
        <w:ind w:left="5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8"/>
  </w:num>
  <w:num w:numId="4">
    <w:abstractNumId w:val="33"/>
  </w:num>
  <w:num w:numId="5">
    <w:abstractNumId w:val="11"/>
  </w:num>
  <w:num w:numId="6">
    <w:abstractNumId w:val="35"/>
  </w:num>
  <w:num w:numId="7">
    <w:abstractNumId w:val="1"/>
  </w:num>
  <w:num w:numId="8">
    <w:abstractNumId w:val="13"/>
  </w:num>
  <w:num w:numId="9">
    <w:abstractNumId w:val="3"/>
  </w:num>
  <w:num w:numId="10">
    <w:abstractNumId w:val="10"/>
  </w:num>
  <w:num w:numId="11">
    <w:abstractNumId w:val="30"/>
  </w:num>
  <w:num w:numId="12">
    <w:abstractNumId w:val="15"/>
  </w:num>
  <w:num w:numId="13">
    <w:abstractNumId w:val="40"/>
  </w:num>
  <w:num w:numId="14">
    <w:abstractNumId w:val="45"/>
  </w:num>
  <w:num w:numId="15">
    <w:abstractNumId w:val="25"/>
  </w:num>
  <w:num w:numId="16">
    <w:abstractNumId w:val="4"/>
  </w:num>
  <w:num w:numId="17">
    <w:abstractNumId w:val="19"/>
  </w:num>
  <w:num w:numId="18">
    <w:abstractNumId w:val="23"/>
  </w:num>
  <w:num w:numId="19">
    <w:abstractNumId w:val="8"/>
  </w:num>
  <w:num w:numId="20">
    <w:abstractNumId w:val="47"/>
  </w:num>
  <w:num w:numId="21">
    <w:abstractNumId w:val="27"/>
  </w:num>
  <w:num w:numId="22">
    <w:abstractNumId w:val="7"/>
  </w:num>
  <w:num w:numId="23">
    <w:abstractNumId w:val="24"/>
  </w:num>
  <w:num w:numId="24">
    <w:abstractNumId w:val="36"/>
  </w:num>
  <w:num w:numId="25">
    <w:abstractNumId w:val="29"/>
  </w:num>
  <w:num w:numId="26">
    <w:abstractNumId w:val="0"/>
  </w:num>
  <w:num w:numId="27">
    <w:abstractNumId w:val="44"/>
  </w:num>
  <w:num w:numId="28">
    <w:abstractNumId w:val="6"/>
  </w:num>
  <w:num w:numId="29">
    <w:abstractNumId w:val="28"/>
  </w:num>
  <w:num w:numId="30">
    <w:abstractNumId w:val="14"/>
  </w:num>
  <w:num w:numId="31">
    <w:abstractNumId w:val="34"/>
  </w:num>
  <w:num w:numId="32">
    <w:abstractNumId w:val="42"/>
  </w:num>
  <w:num w:numId="33">
    <w:abstractNumId w:val="39"/>
  </w:num>
  <w:num w:numId="34">
    <w:abstractNumId w:val="26"/>
  </w:num>
  <w:num w:numId="35">
    <w:abstractNumId w:val="43"/>
  </w:num>
  <w:num w:numId="36">
    <w:abstractNumId w:val="22"/>
  </w:num>
  <w:num w:numId="37">
    <w:abstractNumId w:val="21"/>
  </w:num>
  <w:num w:numId="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17"/>
  </w:num>
  <w:num w:numId="41">
    <w:abstractNumId w:val="31"/>
  </w:num>
  <w:num w:numId="42">
    <w:abstractNumId w:val="18"/>
  </w:num>
  <w:num w:numId="43">
    <w:abstractNumId w:val="41"/>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lvlOverride w:ilvl="0">
      <w:startOverride w:val="1"/>
    </w:lvlOverride>
  </w:num>
  <w:num w:numId="46">
    <w:abstractNumId w:val="4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num>
  <w:num w:numId="48">
    <w:abstractNumId w:val="32"/>
  </w:num>
  <w:num w:numId="4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3"/>
    </o:shapelayout>
  </w:hdrShapeDefaults>
  <w:footnotePr>
    <w:footnote w:id="-1"/>
    <w:footnote w:id="0"/>
  </w:footnotePr>
  <w:endnotePr>
    <w:endnote w:id="-1"/>
    <w:endnote w:id="0"/>
  </w:endnotePr>
  <w:compat>
    <w:useFELayout/>
  </w:compat>
  <w:rsids>
    <w:rsidRoot w:val="002E54B4"/>
    <w:rsid w:val="00001273"/>
    <w:rsid w:val="0001243F"/>
    <w:rsid w:val="000169B1"/>
    <w:rsid w:val="00023B61"/>
    <w:rsid w:val="00027AE1"/>
    <w:rsid w:val="0004712A"/>
    <w:rsid w:val="00051855"/>
    <w:rsid w:val="00077D7E"/>
    <w:rsid w:val="0009330D"/>
    <w:rsid w:val="000A1B71"/>
    <w:rsid w:val="000E7C4A"/>
    <w:rsid w:val="000F2621"/>
    <w:rsid w:val="000F7DCB"/>
    <w:rsid w:val="001037DE"/>
    <w:rsid w:val="001045F6"/>
    <w:rsid w:val="00113019"/>
    <w:rsid w:val="00121006"/>
    <w:rsid w:val="0015048C"/>
    <w:rsid w:val="00150661"/>
    <w:rsid w:val="00150CB8"/>
    <w:rsid w:val="00162F8C"/>
    <w:rsid w:val="00182D3A"/>
    <w:rsid w:val="00184AE9"/>
    <w:rsid w:val="001A4857"/>
    <w:rsid w:val="001B67D1"/>
    <w:rsid w:val="001B7EFE"/>
    <w:rsid w:val="001C157D"/>
    <w:rsid w:val="001E48A3"/>
    <w:rsid w:val="001F2AA8"/>
    <w:rsid w:val="001F5A4A"/>
    <w:rsid w:val="002071E6"/>
    <w:rsid w:val="00212369"/>
    <w:rsid w:val="00225156"/>
    <w:rsid w:val="00255012"/>
    <w:rsid w:val="002605A6"/>
    <w:rsid w:val="002658AC"/>
    <w:rsid w:val="00266D43"/>
    <w:rsid w:val="00267A3B"/>
    <w:rsid w:val="00286D98"/>
    <w:rsid w:val="00295936"/>
    <w:rsid w:val="00297BBD"/>
    <w:rsid w:val="002A12BF"/>
    <w:rsid w:val="002A2B31"/>
    <w:rsid w:val="002A757D"/>
    <w:rsid w:val="002B3CA4"/>
    <w:rsid w:val="002D01C2"/>
    <w:rsid w:val="002E54B4"/>
    <w:rsid w:val="002F1A5D"/>
    <w:rsid w:val="002F2E85"/>
    <w:rsid w:val="00301A0F"/>
    <w:rsid w:val="00335299"/>
    <w:rsid w:val="0034053A"/>
    <w:rsid w:val="00352D28"/>
    <w:rsid w:val="00364DEA"/>
    <w:rsid w:val="0036615A"/>
    <w:rsid w:val="003739BB"/>
    <w:rsid w:val="003865F3"/>
    <w:rsid w:val="00397365"/>
    <w:rsid w:val="003A2932"/>
    <w:rsid w:val="003B0762"/>
    <w:rsid w:val="003B3294"/>
    <w:rsid w:val="003B3506"/>
    <w:rsid w:val="003D1AB4"/>
    <w:rsid w:val="003D77F0"/>
    <w:rsid w:val="003E0BF5"/>
    <w:rsid w:val="003E5D40"/>
    <w:rsid w:val="00430477"/>
    <w:rsid w:val="00455136"/>
    <w:rsid w:val="00484218"/>
    <w:rsid w:val="00484CDF"/>
    <w:rsid w:val="0049153B"/>
    <w:rsid w:val="00492EAF"/>
    <w:rsid w:val="004A6D87"/>
    <w:rsid w:val="004B1834"/>
    <w:rsid w:val="004C3DED"/>
    <w:rsid w:val="004C6417"/>
    <w:rsid w:val="004D6CEA"/>
    <w:rsid w:val="004E3EB8"/>
    <w:rsid w:val="004E4A38"/>
    <w:rsid w:val="004F3E18"/>
    <w:rsid w:val="004F61DC"/>
    <w:rsid w:val="005012FB"/>
    <w:rsid w:val="00507816"/>
    <w:rsid w:val="00520FC8"/>
    <w:rsid w:val="00525880"/>
    <w:rsid w:val="00527490"/>
    <w:rsid w:val="00536AFF"/>
    <w:rsid w:val="00545A4C"/>
    <w:rsid w:val="00556A8D"/>
    <w:rsid w:val="00581935"/>
    <w:rsid w:val="005A0597"/>
    <w:rsid w:val="005C6D28"/>
    <w:rsid w:val="005D42A7"/>
    <w:rsid w:val="005E1425"/>
    <w:rsid w:val="005E332B"/>
    <w:rsid w:val="005E6546"/>
    <w:rsid w:val="005F7FC3"/>
    <w:rsid w:val="0060007E"/>
    <w:rsid w:val="0062066F"/>
    <w:rsid w:val="006300DF"/>
    <w:rsid w:val="006414CA"/>
    <w:rsid w:val="00645E31"/>
    <w:rsid w:val="0065007D"/>
    <w:rsid w:val="00650A83"/>
    <w:rsid w:val="00666209"/>
    <w:rsid w:val="00670238"/>
    <w:rsid w:val="00671DFB"/>
    <w:rsid w:val="00674851"/>
    <w:rsid w:val="006918C1"/>
    <w:rsid w:val="00691F7D"/>
    <w:rsid w:val="00696506"/>
    <w:rsid w:val="006A300D"/>
    <w:rsid w:val="006D2211"/>
    <w:rsid w:val="006E1C69"/>
    <w:rsid w:val="006E4EBD"/>
    <w:rsid w:val="006E673F"/>
    <w:rsid w:val="006F26F2"/>
    <w:rsid w:val="00700C32"/>
    <w:rsid w:val="0070131D"/>
    <w:rsid w:val="0070527C"/>
    <w:rsid w:val="00711D04"/>
    <w:rsid w:val="007166A6"/>
    <w:rsid w:val="007238DB"/>
    <w:rsid w:val="007369FB"/>
    <w:rsid w:val="0074083A"/>
    <w:rsid w:val="00742AC8"/>
    <w:rsid w:val="00747B41"/>
    <w:rsid w:val="00753AEF"/>
    <w:rsid w:val="00760B20"/>
    <w:rsid w:val="00777395"/>
    <w:rsid w:val="007829E2"/>
    <w:rsid w:val="007C1A51"/>
    <w:rsid w:val="007C1F4B"/>
    <w:rsid w:val="007D6316"/>
    <w:rsid w:val="007D70DE"/>
    <w:rsid w:val="00801316"/>
    <w:rsid w:val="0080206A"/>
    <w:rsid w:val="008053E8"/>
    <w:rsid w:val="00815AC5"/>
    <w:rsid w:val="00816F2B"/>
    <w:rsid w:val="00826F01"/>
    <w:rsid w:val="0082721C"/>
    <w:rsid w:val="008378BA"/>
    <w:rsid w:val="0084292F"/>
    <w:rsid w:val="008650B5"/>
    <w:rsid w:val="008814B5"/>
    <w:rsid w:val="0089545F"/>
    <w:rsid w:val="008A0A06"/>
    <w:rsid w:val="008C21B8"/>
    <w:rsid w:val="008C25A1"/>
    <w:rsid w:val="008D7123"/>
    <w:rsid w:val="008E4CF5"/>
    <w:rsid w:val="008F50E3"/>
    <w:rsid w:val="00916E96"/>
    <w:rsid w:val="00917932"/>
    <w:rsid w:val="0093440C"/>
    <w:rsid w:val="0093495F"/>
    <w:rsid w:val="00941004"/>
    <w:rsid w:val="00961382"/>
    <w:rsid w:val="00962F8E"/>
    <w:rsid w:val="00967C78"/>
    <w:rsid w:val="00972CDD"/>
    <w:rsid w:val="0099357D"/>
    <w:rsid w:val="00996B98"/>
    <w:rsid w:val="009A09A2"/>
    <w:rsid w:val="009B4250"/>
    <w:rsid w:val="009B6262"/>
    <w:rsid w:val="009B697E"/>
    <w:rsid w:val="009B6F0E"/>
    <w:rsid w:val="009C4CB0"/>
    <w:rsid w:val="009D1468"/>
    <w:rsid w:val="009E30A3"/>
    <w:rsid w:val="00A257F6"/>
    <w:rsid w:val="00A25FD9"/>
    <w:rsid w:val="00A365B4"/>
    <w:rsid w:val="00A47223"/>
    <w:rsid w:val="00A47605"/>
    <w:rsid w:val="00A54104"/>
    <w:rsid w:val="00A5619C"/>
    <w:rsid w:val="00A606A2"/>
    <w:rsid w:val="00A60D47"/>
    <w:rsid w:val="00A65A33"/>
    <w:rsid w:val="00A73978"/>
    <w:rsid w:val="00A85896"/>
    <w:rsid w:val="00A93E9B"/>
    <w:rsid w:val="00A978B6"/>
    <w:rsid w:val="00AA0148"/>
    <w:rsid w:val="00AD5C8F"/>
    <w:rsid w:val="00AD7F5B"/>
    <w:rsid w:val="00AE53C7"/>
    <w:rsid w:val="00AF250C"/>
    <w:rsid w:val="00B0600E"/>
    <w:rsid w:val="00B1102C"/>
    <w:rsid w:val="00B14E96"/>
    <w:rsid w:val="00B15EE7"/>
    <w:rsid w:val="00B1794F"/>
    <w:rsid w:val="00B20BAB"/>
    <w:rsid w:val="00B2615F"/>
    <w:rsid w:val="00B324E6"/>
    <w:rsid w:val="00B34B99"/>
    <w:rsid w:val="00B4201F"/>
    <w:rsid w:val="00B508D6"/>
    <w:rsid w:val="00B5223F"/>
    <w:rsid w:val="00B5325D"/>
    <w:rsid w:val="00B83C6E"/>
    <w:rsid w:val="00B94E9D"/>
    <w:rsid w:val="00B956A8"/>
    <w:rsid w:val="00BA172E"/>
    <w:rsid w:val="00BA238A"/>
    <w:rsid w:val="00BA5AAB"/>
    <w:rsid w:val="00BA62F8"/>
    <w:rsid w:val="00BC0F96"/>
    <w:rsid w:val="00BC7D4F"/>
    <w:rsid w:val="00BD425D"/>
    <w:rsid w:val="00BF27C6"/>
    <w:rsid w:val="00BF2D4E"/>
    <w:rsid w:val="00BF61E5"/>
    <w:rsid w:val="00C1022E"/>
    <w:rsid w:val="00C14F74"/>
    <w:rsid w:val="00C23BB0"/>
    <w:rsid w:val="00C31D0A"/>
    <w:rsid w:val="00C57DA8"/>
    <w:rsid w:val="00C6499B"/>
    <w:rsid w:val="00C957A0"/>
    <w:rsid w:val="00C97642"/>
    <w:rsid w:val="00CA40DC"/>
    <w:rsid w:val="00CC77FA"/>
    <w:rsid w:val="00CD1510"/>
    <w:rsid w:val="00CE7EA2"/>
    <w:rsid w:val="00CF5302"/>
    <w:rsid w:val="00CF6D67"/>
    <w:rsid w:val="00D029C4"/>
    <w:rsid w:val="00D23BA2"/>
    <w:rsid w:val="00D6768A"/>
    <w:rsid w:val="00D77FA2"/>
    <w:rsid w:val="00D80A88"/>
    <w:rsid w:val="00D91D39"/>
    <w:rsid w:val="00D92113"/>
    <w:rsid w:val="00D93554"/>
    <w:rsid w:val="00DA283E"/>
    <w:rsid w:val="00DB176F"/>
    <w:rsid w:val="00DF5FB3"/>
    <w:rsid w:val="00E041DF"/>
    <w:rsid w:val="00E05BCD"/>
    <w:rsid w:val="00E329A4"/>
    <w:rsid w:val="00E4009B"/>
    <w:rsid w:val="00E4432E"/>
    <w:rsid w:val="00E56F86"/>
    <w:rsid w:val="00E633AF"/>
    <w:rsid w:val="00E65CAC"/>
    <w:rsid w:val="00E67C27"/>
    <w:rsid w:val="00E82C33"/>
    <w:rsid w:val="00E83625"/>
    <w:rsid w:val="00E83A4B"/>
    <w:rsid w:val="00EA1346"/>
    <w:rsid w:val="00EA57D0"/>
    <w:rsid w:val="00EB0B35"/>
    <w:rsid w:val="00EE08B0"/>
    <w:rsid w:val="00EE6E5C"/>
    <w:rsid w:val="00F01202"/>
    <w:rsid w:val="00F063E3"/>
    <w:rsid w:val="00F30456"/>
    <w:rsid w:val="00F32B67"/>
    <w:rsid w:val="00F359DE"/>
    <w:rsid w:val="00F3743B"/>
    <w:rsid w:val="00F514ED"/>
    <w:rsid w:val="00F710F4"/>
    <w:rsid w:val="00F90E4A"/>
    <w:rsid w:val="00F93CC9"/>
    <w:rsid w:val="00FA35F3"/>
    <w:rsid w:val="00FA470C"/>
    <w:rsid w:val="00FC3D7B"/>
    <w:rsid w:val="00FC4CCB"/>
    <w:rsid w:val="00FD4359"/>
    <w:rsid w:val="00FD55C7"/>
    <w:rsid w:val="00FF2249"/>
    <w:rsid w:val="00FF5E82"/>
    <w:rsid w:val="00FF6C3D"/>
    <w:rsid w:val="00FF7F2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D3A"/>
  </w:style>
  <w:style w:type="paragraph" w:styleId="1">
    <w:name w:val="heading 1"/>
    <w:basedOn w:val="a"/>
    <w:next w:val="a"/>
    <w:link w:val="10"/>
    <w:uiPriority w:val="9"/>
    <w:qFormat/>
    <w:rsid w:val="00B060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2E54B4"/>
    <w:pPr>
      <w:keepNext/>
      <w:keepLines/>
      <w:spacing w:before="200" w:after="0"/>
      <w:outlineLvl w:val="1"/>
    </w:pPr>
    <w:rPr>
      <w:rFonts w:ascii="Cambria" w:eastAsia="Times New Roman" w:hAnsi="Cambria" w:cs="Times New Roman"/>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E54B4"/>
    <w:rPr>
      <w:rFonts w:ascii="Cambria" w:eastAsia="Times New Roman" w:hAnsi="Cambria" w:cs="Times New Roman"/>
      <w:b/>
      <w:bCs/>
      <w:color w:val="4F81BD"/>
      <w:sz w:val="26"/>
      <w:szCs w:val="26"/>
      <w:lang w:eastAsia="en-US"/>
    </w:rPr>
  </w:style>
  <w:style w:type="character" w:styleId="a3">
    <w:name w:val="Hyperlink"/>
    <w:rsid w:val="002E54B4"/>
    <w:rPr>
      <w:color w:val="4494D2"/>
      <w:u w:val="single"/>
    </w:rPr>
  </w:style>
  <w:style w:type="character" w:customStyle="1" w:styleId="a4">
    <w:name w:val="Основной текст Знак"/>
    <w:link w:val="a5"/>
    <w:semiHidden/>
    <w:locked/>
    <w:rsid w:val="002E54B4"/>
    <w:rPr>
      <w:rFonts w:ascii="Courier New" w:hAnsi="Courier New" w:cs="Courier New"/>
      <w:sz w:val="24"/>
      <w:szCs w:val="24"/>
    </w:rPr>
  </w:style>
  <w:style w:type="paragraph" w:styleId="a5">
    <w:name w:val="Body Text"/>
    <w:basedOn w:val="a"/>
    <w:link w:val="a4"/>
    <w:semiHidden/>
    <w:rsid w:val="002E54B4"/>
    <w:pPr>
      <w:widowControl w:val="0"/>
      <w:spacing w:after="0" w:line="240" w:lineRule="auto"/>
      <w:ind w:firstLine="567"/>
    </w:pPr>
    <w:rPr>
      <w:rFonts w:ascii="Courier New" w:hAnsi="Courier New" w:cs="Courier New"/>
      <w:sz w:val="24"/>
      <w:szCs w:val="24"/>
    </w:rPr>
  </w:style>
  <w:style w:type="character" w:customStyle="1" w:styleId="11">
    <w:name w:val="Основной текст Знак1"/>
    <w:basedOn w:val="a0"/>
    <w:uiPriority w:val="99"/>
    <w:semiHidden/>
    <w:rsid w:val="002E54B4"/>
  </w:style>
  <w:style w:type="character" w:customStyle="1" w:styleId="a6">
    <w:name w:val="Подзаголовок Знак"/>
    <w:link w:val="a7"/>
    <w:locked/>
    <w:rsid w:val="002E54B4"/>
    <w:rPr>
      <w:sz w:val="28"/>
    </w:rPr>
  </w:style>
  <w:style w:type="paragraph" w:styleId="a7">
    <w:name w:val="Subtitle"/>
    <w:basedOn w:val="a"/>
    <w:link w:val="a6"/>
    <w:qFormat/>
    <w:rsid w:val="002E54B4"/>
    <w:pPr>
      <w:spacing w:after="0" w:line="240" w:lineRule="auto"/>
      <w:jc w:val="center"/>
    </w:pPr>
    <w:rPr>
      <w:sz w:val="28"/>
    </w:rPr>
  </w:style>
  <w:style w:type="character" w:customStyle="1" w:styleId="12">
    <w:name w:val="Подзаголовок Знак1"/>
    <w:basedOn w:val="a0"/>
    <w:uiPriority w:val="11"/>
    <w:rsid w:val="002E54B4"/>
    <w:rPr>
      <w:rFonts w:asciiTheme="majorHAnsi" w:eastAsiaTheme="majorEastAsia" w:hAnsiTheme="majorHAnsi" w:cstheme="majorBidi"/>
      <w:i/>
      <w:iCs/>
      <w:color w:val="4F81BD" w:themeColor="accent1"/>
      <w:spacing w:val="15"/>
      <w:sz w:val="24"/>
      <w:szCs w:val="24"/>
    </w:rPr>
  </w:style>
  <w:style w:type="character" w:customStyle="1" w:styleId="21">
    <w:name w:val="Основной текст 2 Знак"/>
    <w:link w:val="22"/>
    <w:locked/>
    <w:rsid w:val="002E54B4"/>
    <w:rPr>
      <w:sz w:val="24"/>
      <w:szCs w:val="24"/>
    </w:rPr>
  </w:style>
  <w:style w:type="paragraph" w:styleId="22">
    <w:name w:val="Body Text 2"/>
    <w:basedOn w:val="a"/>
    <w:link w:val="21"/>
    <w:rsid w:val="002E54B4"/>
    <w:pPr>
      <w:spacing w:after="120" w:line="480" w:lineRule="auto"/>
    </w:pPr>
    <w:rPr>
      <w:sz w:val="24"/>
      <w:szCs w:val="24"/>
    </w:rPr>
  </w:style>
  <w:style w:type="character" w:customStyle="1" w:styleId="210">
    <w:name w:val="Основной текст 2 Знак1"/>
    <w:basedOn w:val="a0"/>
    <w:uiPriority w:val="99"/>
    <w:semiHidden/>
    <w:rsid w:val="002E54B4"/>
  </w:style>
  <w:style w:type="character" w:customStyle="1" w:styleId="23">
    <w:name w:val="Основной текст с отступом 2 Знак"/>
    <w:link w:val="24"/>
    <w:locked/>
    <w:rsid w:val="002E54B4"/>
    <w:rPr>
      <w:sz w:val="24"/>
      <w:szCs w:val="24"/>
    </w:rPr>
  </w:style>
  <w:style w:type="paragraph" w:styleId="24">
    <w:name w:val="Body Text Indent 2"/>
    <w:basedOn w:val="a"/>
    <w:link w:val="23"/>
    <w:rsid w:val="002E54B4"/>
    <w:pPr>
      <w:spacing w:after="120" w:line="480" w:lineRule="auto"/>
      <w:ind w:left="283"/>
    </w:pPr>
    <w:rPr>
      <w:sz w:val="24"/>
      <w:szCs w:val="24"/>
    </w:rPr>
  </w:style>
  <w:style w:type="character" w:customStyle="1" w:styleId="211">
    <w:name w:val="Основной текст с отступом 2 Знак1"/>
    <w:basedOn w:val="a0"/>
    <w:uiPriority w:val="99"/>
    <w:semiHidden/>
    <w:rsid w:val="002E54B4"/>
  </w:style>
  <w:style w:type="paragraph" w:customStyle="1" w:styleId="western">
    <w:name w:val="western"/>
    <w:basedOn w:val="a"/>
    <w:rsid w:val="002E54B4"/>
    <w:pPr>
      <w:spacing w:before="100" w:beforeAutospacing="1" w:after="0" w:line="240" w:lineRule="auto"/>
      <w:jc w:val="center"/>
    </w:pPr>
    <w:rPr>
      <w:rFonts w:ascii="Times New Roman" w:eastAsia="Times New Roman" w:hAnsi="Times New Roman" w:cs="Times New Roman"/>
      <w:i/>
      <w:iCs/>
      <w:color w:val="000000"/>
      <w:sz w:val="24"/>
      <w:szCs w:val="24"/>
    </w:rPr>
  </w:style>
  <w:style w:type="table" w:styleId="a8">
    <w:name w:val="Table Grid"/>
    <w:basedOn w:val="a1"/>
    <w:rsid w:val="002E54B4"/>
    <w:pPr>
      <w:widowControl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
    <w:name w:val="Style"/>
    <w:rsid w:val="002E54B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9">
    <w:name w:val="header"/>
    <w:basedOn w:val="a"/>
    <w:link w:val="aa"/>
    <w:rsid w:val="002E54B4"/>
    <w:pPr>
      <w:widowControl w:val="0"/>
      <w:tabs>
        <w:tab w:val="center" w:pos="4677"/>
        <w:tab w:val="right" w:pos="9355"/>
      </w:tabs>
      <w:spacing w:after="0" w:line="240" w:lineRule="auto"/>
    </w:pPr>
    <w:rPr>
      <w:rFonts w:ascii="Courier New" w:eastAsia="Times New Roman" w:hAnsi="Courier New" w:cs="Courier New"/>
    </w:rPr>
  </w:style>
  <w:style w:type="character" w:customStyle="1" w:styleId="aa">
    <w:name w:val="Верхний колонтитул Знак"/>
    <w:basedOn w:val="a0"/>
    <w:link w:val="a9"/>
    <w:rsid w:val="002E54B4"/>
    <w:rPr>
      <w:rFonts w:ascii="Courier New" w:eastAsia="Times New Roman" w:hAnsi="Courier New" w:cs="Courier New"/>
    </w:rPr>
  </w:style>
  <w:style w:type="paragraph" w:styleId="ab">
    <w:name w:val="footer"/>
    <w:basedOn w:val="a"/>
    <w:link w:val="ac"/>
    <w:rsid w:val="002E54B4"/>
    <w:pPr>
      <w:widowControl w:val="0"/>
      <w:tabs>
        <w:tab w:val="center" w:pos="4677"/>
        <w:tab w:val="right" w:pos="9355"/>
      </w:tabs>
      <w:spacing w:after="0" w:line="240" w:lineRule="auto"/>
    </w:pPr>
    <w:rPr>
      <w:rFonts w:ascii="Courier New" w:eastAsia="Times New Roman" w:hAnsi="Courier New" w:cs="Courier New"/>
    </w:rPr>
  </w:style>
  <w:style w:type="character" w:customStyle="1" w:styleId="ac">
    <w:name w:val="Нижний колонтитул Знак"/>
    <w:basedOn w:val="a0"/>
    <w:link w:val="ab"/>
    <w:rsid w:val="002E54B4"/>
    <w:rPr>
      <w:rFonts w:ascii="Courier New" w:eastAsia="Times New Roman" w:hAnsi="Courier New" w:cs="Courier New"/>
    </w:rPr>
  </w:style>
  <w:style w:type="character" w:styleId="ad">
    <w:name w:val="page number"/>
    <w:basedOn w:val="a0"/>
    <w:rsid w:val="002E54B4"/>
  </w:style>
  <w:style w:type="paragraph" w:customStyle="1" w:styleId="13">
    <w:name w:val="Основной текст1"/>
    <w:basedOn w:val="a"/>
    <w:rsid w:val="002E54B4"/>
    <w:pPr>
      <w:shd w:val="clear" w:color="auto" w:fill="FFFFFF"/>
      <w:spacing w:before="60" w:after="60" w:line="329" w:lineRule="exact"/>
      <w:ind w:firstLine="660"/>
      <w:jc w:val="both"/>
    </w:pPr>
    <w:rPr>
      <w:rFonts w:ascii="Times New Roman" w:eastAsia="Times New Roman" w:hAnsi="Times New Roman" w:cs="Times New Roman"/>
      <w:color w:val="000000"/>
      <w:sz w:val="24"/>
      <w:szCs w:val="24"/>
    </w:rPr>
  </w:style>
  <w:style w:type="paragraph" w:styleId="ae">
    <w:name w:val="List Paragraph"/>
    <w:basedOn w:val="a"/>
    <w:uiPriority w:val="34"/>
    <w:qFormat/>
    <w:rsid w:val="002E54B4"/>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paragraph" w:customStyle="1" w:styleId="25">
    <w:name w:val="заголовок 2"/>
    <w:basedOn w:val="a"/>
    <w:next w:val="a"/>
    <w:rsid w:val="002E54B4"/>
    <w:pPr>
      <w:keepNext/>
      <w:spacing w:after="0" w:line="360" w:lineRule="auto"/>
      <w:ind w:firstLine="720"/>
      <w:jc w:val="both"/>
      <w:outlineLvl w:val="1"/>
    </w:pPr>
    <w:rPr>
      <w:rFonts w:ascii="Times New Roman" w:eastAsia="Times New Roman" w:hAnsi="Times New Roman" w:cs="Times New Roman"/>
      <w:sz w:val="28"/>
      <w:szCs w:val="20"/>
    </w:rPr>
  </w:style>
  <w:style w:type="paragraph" w:styleId="af">
    <w:name w:val="No Spacing"/>
    <w:uiPriority w:val="1"/>
    <w:qFormat/>
    <w:rsid w:val="002E54B4"/>
    <w:pPr>
      <w:spacing w:after="0" w:line="240" w:lineRule="auto"/>
    </w:pPr>
    <w:rPr>
      <w:rFonts w:ascii="Calibri" w:eastAsia="Calibri" w:hAnsi="Calibri" w:cs="Times New Roman"/>
      <w:lang w:eastAsia="en-US"/>
    </w:rPr>
  </w:style>
  <w:style w:type="paragraph" w:styleId="af0">
    <w:name w:val="Balloon Text"/>
    <w:basedOn w:val="a"/>
    <w:link w:val="af1"/>
    <w:uiPriority w:val="99"/>
    <w:semiHidden/>
    <w:unhideWhenUsed/>
    <w:rsid w:val="00E633AF"/>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E633AF"/>
    <w:rPr>
      <w:rFonts w:ascii="Segoe UI" w:hAnsi="Segoe UI" w:cs="Segoe UI"/>
      <w:sz w:val="18"/>
      <w:szCs w:val="18"/>
    </w:rPr>
  </w:style>
  <w:style w:type="paragraph" w:styleId="af2">
    <w:name w:val="Normal (Web)"/>
    <w:basedOn w:val="a"/>
    <w:uiPriority w:val="99"/>
    <w:unhideWhenUsed/>
    <w:rsid w:val="00A476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ue">
    <w:name w:val="value"/>
    <w:basedOn w:val="a0"/>
    <w:rsid w:val="00A47605"/>
  </w:style>
  <w:style w:type="character" w:customStyle="1" w:styleId="10">
    <w:name w:val="Заголовок 1 Знак"/>
    <w:basedOn w:val="a0"/>
    <w:link w:val="1"/>
    <w:uiPriority w:val="9"/>
    <w:rsid w:val="00B0600E"/>
    <w:rPr>
      <w:rFonts w:asciiTheme="majorHAnsi" w:eastAsiaTheme="majorEastAsia" w:hAnsiTheme="majorHAnsi" w:cstheme="majorBidi"/>
      <w:color w:val="365F91" w:themeColor="accent1" w:themeShade="BF"/>
      <w:sz w:val="32"/>
      <w:szCs w:val="32"/>
    </w:rPr>
  </w:style>
  <w:style w:type="table" w:customStyle="1" w:styleId="TableGrid">
    <w:name w:val="TableGrid"/>
    <w:rsid w:val="003D77F0"/>
    <w:pPr>
      <w:spacing w:after="0" w:line="240" w:lineRule="auto"/>
    </w:pPr>
    <w:rPr>
      <w:rFonts w:ascii="Calibri" w:eastAsia="Times New Roman" w:hAnsi="Calibri" w:cs="Times New Roman"/>
    </w:rPr>
    <w:tblPr>
      <w:tblCellMar>
        <w:top w:w="0" w:type="dxa"/>
        <w:left w:w="0" w:type="dxa"/>
        <w:bottom w:w="0" w:type="dxa"/>
        <w:right w:w="0" w:type="dxa"/>
      </w:tblCellMar>
    </w:tblPr>
  </w:style>
  <w:style w:type="paragraph" w:customStyle="1" w:styleId="ConsPlusNormal">
    <w:name w:val="ConsPlusNormal"/>
    <w:rsid w:val="001A485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3">
    <w:basedOn w:val="a"/>
    <w:next w:val="af2"/>
    <w:uiPriority w:val="99"/>
    <w:rsid w:val="0074083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Заголовок 31"/>
    <w:basedOn w:val="a"/>
    <w:uiPriority w:val="1"/>
    <w:qFormat/>
    <w:rsid w:val="006D2211"/>
    <w:pPr>
      <w:widowControl w:val="0"/>
      <w:spacing w:after="0" w:line="240" w:lineRule="auto"/>
      <w:ind w:left="242"/>
      <w:outlineLvl w:val="3"/>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99"/>
    <w:qFormat/>
    <w:rsid w:val="002A757D"/>
    <w:rPr>
      <w:sz w:val="24"/>
      <w:lang w:val="en-US" w:eastAsia="en-US"/>
    </w:rPr>
  </w:style>
  <w:style w:type="paragraph" w:customStyle="1" w:styleId="212">
    <w:name w:val="Заголовок 21"/>
    <w:basedOn w:val="a"/>
    <w:uiPriority w:val="1"/>
    <w:qFormat/>
    <w:rsid w:val="00AD5C8F"/>
    <w:pPr>
      <w:widowControl w:val="0"/>
      <w:spacing w:after="0" w:line="240" w:lineRule="auto"/>
      <w:ind w:left="253"/>
      <w:outlineLvl w:val="2"/>
    </w:pPr>
    <w:rPr>
      <w:rFonts w:ascii="Times New Roman" w:eastAsia="Times New Roman" w:hAnsi="Times New Roman"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7876031">
      <w:bodyDiv w:val="1"/>
      <w:marLeft w:val="0"/>
      <w:marRight w:val="0"/>
      <w:marTop w:val="0"/>
      <w:marBottom w:val="0"/>
      <w:divBdr>
        <w:top w:val="none" w:sz="0" w:space="0" w:color="auto"/>
        <w:left w:val="none" w:sz="0" w:space="0" w:color="auto"/>
        <w:bottom w:val="none" w:sz="0" w:space="0" w:color="auto"/>
        <w:right w:val="none" w:sz="0" w:space="0" w:color="auto"/>
      </w:divBdr>
    </w:div>
    <w:div w:id="315038150">
      <w:bodyDiv w:val="1"/>
      <w:marLeft w:val="0"/>
      <w:marRight w:val="0"/>
      <w:marTop w:val="0"/>
      <w:marBottom w:val="0"/>
      <w:divBdr>
        <w:top w:val="none" w:sz="0" w:space="0" w:color="auto"/>
        <w:left w:val="none" w:sz="0" w:space="0" w:color="auto"/>
        <w:bottom w:val="none" w:sz="0" w:space="0" w:color="auto"/>
        <w:right w:val="none" w:sz="0" w:space="0" w:color="auto"/>
      </w:divBdr>
    </w:div>
    <w:div w:id="716589569">
      <w:bodyDiv w:val="1"/>
      <w:marLeft w:val="0"/>
      <w:marRight w:val="0"/>
      <w:marTop w:val="0"/>
      <w:marBottom w:val="0"/>
      <w:divBdr>
        <w:top w:val="none" w:sz="0" w:space="0" w:color="auto"/>
        <w:left w:val="none" w:sz="0" w:space="0" w:color="auto"/>
        <w:bottom w:val="none" w:sz="0" w:space="0" w:color="auto"/>
        <w:right w:val="none" w:sz="0" w:space="0" w:color="auto"/>
      </w:divBdr>
    </w:div>
    <w:div w:id="744259420">
      <w:bodyDiv w:val="1"/>
      <w:marLeft w:val="0"/>
      <w:marRight w:val="0"/>
      <w:marTop w:val="0"/>
      <w:marBottom w:val="0"/>
      <w:divBdr>
        <w:top w:val="none" w:sz="0" w:space="0" w:color="auto"/>
        <w:left w:val="none" w:sz="0" w:space="0" w:color="auto"/>
        <w:bottom w:val="none" w:sz="0" w:space="0" w:color="auto"/>
        <w:right w:val="none" w:sz="0" w:space="0" w:color="auto"/>
      </w:divBdr>
    </w:div>
    <w:div w:id="846604178">
      <w:bodyDiv w:val="1"/>
      <w:marLeft w:val="0"/>
      <w:marRight w:val="0"/>
      <w:marTop w:val="0"/>
      <w:marBottom w:val="0"/>
      <w:divBdr>
        <w:top w:val="none" w:sz="0" w:space="0" w:color="auto"/>
        <w:left w:val="none" w:sz="0" w:space="0" w:color="auto"/>
        <w:bottom w:val="none" w:sz="0" w:space="0" w:color="auto"/>
        <w:right w:val="none" w:sz="0" w:space="0" w:color="auto"/>
      </w:divBdr>
    </w:div>
    <w:div w:id="1025444574">
      <w:bodyDiv w:val="1"/>
      <w:marLeft w:val="0"/>
      <w:marRight w:val="0"/>
      <w:marTop w:val="0"/>
      <w:marBottom w:val="0"/>
      <w:divBdr>
        <w:top w:val="none" w:sz="0" w:space="0" w:color="auto"/>
        <w:left w:val="none" w:sz="0" w:space="0" w:color="auto"/>
        <w:bottom w:val="none" w:sz="0" w:space="0" w:color="auto"/>
        <w:right w:val="none" w:sz="0" w:space="0" w:color="auto"/>
      </w:divBdr>
    </w:div>
    <w:div w:id="152043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udmedlib.ru/book/ISBN9785970433911.html" TargetMode="External"/><Relationship Id="rId18" Type="http://schemas.openxmlformats.org/officeDocument/2006/relationships/hyperlink" Target="http://www.sciencedirect.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studmedlib.ru/book/ISBN9785970426487.html" TargetMode="External"/><Relationship Id="rId17" Type="http://schemas.openxmlformats.org/officeDocument/2006/relationships/hyperlink" Target="http://www.uptodate.com" TargetMode="External"/><Relationship Id="rId2" Type="http://schemas.openxmlformats.org/officeDocument/2006/relationships/numbering" Target="numbering.xml"/><Relationship Id="rId16" Type="http://schemas.openxmlformats.org/officeDocument/2006/relationships/hyperlink" Target="http://www.studmedlib.ru/book/ISBN9785970441169.html" TargetMode="External"/><Relationship Id="rId20" Type="http://schemas.openxmlformats.org/officeDocument/2006/relationships/hyperlink" Target="http://www.oxfordjourna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udmedlib.ru/book/ISBN9785970411162.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tudmedlib.ru/book/ISBN9785970427392.html" TargetMode="External"/><Relationship Id="rId23" Type="http://schemas.openxmlformats.org/officeDocument/2006/relationships/fontTable" Target="fontTable.xml"/><Relationship Id="rId10" Type="http://schemas.openxmlformats.org/officeDocument/2006/relationships/hyperlink" Target="https://www.books-up.ru/ru/book/pediatriya-3560047/" TargetMode="External"/><Relationship Id="rId19" Type="http://schemas.openxmlformats.org/officeDocument/2006/relationships/hyperlink" Target="http://ovidsp.ovid.com/autologin" TargetMode="External"/><Relationship Id="rId4" Type="http://schemas.openxmlformats.org/officeDocument/2006/relationships/settings" Target="settings.xml"/><Relationship Id="rId9" Type="http://schemas.openxmlformats.org/officeDocument/2006/relationships/hyperlink" Target="http://www.studmedlib.ru/book/ISBN9785970434093.html" TargetMode="External"/><Relationship Id="rId14" Type="http://schemas.openxmlformats.org/officeDocument/2006/relationships/hyperlink" Target="http://www.studmedlib.ru/book/ISBN9785970437667.htm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0F738-A058-484D-BC60-05AA6AC24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124</Pages>
  <Words>29037</Words>
  <Characters>165515</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3</cp:revision>
  <cp:lastPrinted>2019-11-07T07:19:00Z</cp:lastPrinted>
  <dcterms:created xsi:type="dcterms:W3CDTF">2023-08-12T20:43:00Z</dcterms:created>
  <dcterms:modified xsi:type="dcterms:W3CDTF">2023-08-12T21:32:00Z</dcterms:modified>
</cp:coreProperties>
</file>