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E" w:rsidRDefault="00E04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B7B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УВАЖАЕМЫЕ СОТРУДНИКИ!</w:t>
      </w:r>
    </w:p>
    <w:p w:rsidR="002B7BE6" w:rsidRPr="002B7BE6" w:rsidRDefault="002B7B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47091E" w:rsidRPr="00E04D4E" w:rsidRDefault="00E04D4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приобретения товаров, работ, услуг для нужд подразделений университета посредством конкурентной процедуры (проведение электронного аукциона) необходимо подготовить ТЕХНИЧЕСКОЕ ЗАДАНИЕ.</w:t>
      </w:r>
    </w:p>
    <w:p w:rsidR="0047091E" w:rsidRPr="00E04D4E" w:rsidRDefault="0047091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091E" w:rsidRPr="00E04D4E" w:rsidRDefault="00E04D4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описании объекта закупки, т.е. при составлении Технического задания необходимо указывать информацию, включенную в позицию каталога товаров работ, услуг – КТРУ, т.е. использовать информацию, включенную в соответствующую позицию:</w:t>
      </w:r>
    </w:p>
    <w:p w:rsidR="0047091E" w:rsidRPr="00E04D4E" w:rsidRDefault="00E04D4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наименование товара, работы, услуги;</w:t>
      </w:r>
    </w:p>
    <w:p w:rsidR="0047091E" w:rsidRPr="00E04D4E" w:rsidRDefault="00E04D4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 единицы измерения количества товара, объема выполняемой работы, оказываемой услуги;</w:t>
      </w:r>
    </w:p>
    <w:p w:rsidR="0047091E" w:rsidRPr="00E04D4E" w:rsidRDefault="00E04D4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 описание товара, работы, услуги (при наличии такого описания в позиции).</w:t>
      </w:r>
    </w:p>
    <w:p w:rsidR="0047091E" w:rsidRPr="00E04D4E" w:rsidRDefault="0047091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можно найти КТРУ?</w:t>
      </w:r>
    </w:p>
    <w:p w:rsidR="0047091E" w:rsidRPr="00E04D4E" w:rsidRDefault="00E0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и актуальная версия КТРУ размещена в единой информационной системе – ЕИС </w:t>
      </w:r>
      <w:r w:rsidRPr="00E04D4E">
        <w:rPr>
          <w:rFonts w:ascii="Times New Roman" w:hAnsi="Times New Roman" w:cs="Times New Roman"/>
          <w:sz w:val="24"/>
          <w:szCs w:val="24"/>
        </w:rPr>
        <w:t xml:space="preserve">в сети Интернет и находится по адресу zakupki.gov.ru. Информация, содержащаяся в ЕИС является общедоступной и предоставляется безвозмездно. </w:t>
      </w:r>
    </w:p>
    <w:p w:rsidR="0047091E" w:rsidRPr="00E04D4E" w:rsidRDefault="0047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47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E0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0523" cy="2078405"/>
            <wp:effectExtent l="0" t="0" r="7620" b="0"/>
            <wp:docPr id="19" name="Рисунок 19" descr="Где найти КТРУ в Е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де найти КТРУ в Е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516" cy="20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1E" w:rsidRPr="00E04D4E" w:rsidRDefault="00E0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открытия КТРУ необходимо в главном меню ЕИС выбрать раздел «</w:t>
      </w:r>
      <w:r w:rsidRPr="00E04D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Каталог</w:t>
      </w: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нам необходимо приобрести папку пластиковую.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каталоге в строке поиска вносим «папка пластиковая»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204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E04D4E">
      <w:pPr>
        <w:shd w:val="clear" w:color="auto" w:fill="FFFFFF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КТРУ состоит из обычных и укрупненных позиций. Последние объединяют в себе позиции, регулирующие один предмет, но устанавливающие разные характеристики по нему. При формировании технического задания используются только обычные позиции. </w:t>
      </w: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204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позицию с необходимыми характеристиками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нам необходима папка регистратор с арочным механизмом, выбираем данную позицию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20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информации указаны код ОКПД2 и единицы измерения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описание товара выбираем необходимые характеристики</w:t>
      </w: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204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3745" w:type="dxa"/>
        <w:tblLayout w:type="fixed"/>
        <w:tblLook w:val="04A0" w:firstRow="1" w:lastRow="0" w:firstColumn="1" w:lastColumn="0" w:noHBand="0" w:noVBand="1"/>
      </w:tblPr>
      <w:tblGrid>
        <w:gridCol w:w="531"/>
        <w:gridCol w:w="1969"/>
        <w:gridCol w:w="1469"/>
        <w:gridCol w:w="7225"/>
        <w:gridCol w:w="1275"/>
        <w:gridCol w:w="1276"/>
      </w:tblGrid>
      <w:tr w:rsidR="0047091E" w:rsidRPr="00E04D4E">
        <w:tc>
          <w:tcPr>
            <w:tcW w:w="531" w:type="dxa"/>
          </w:tcPr>
          <w:p w:rsidR="0047091E" w:rsidRPr="00E04D4E" w:rsidRDefault="00E0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47091E" w:rsidRPr="00E04D4E" w:rsidRDefault="00E0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Папка пластиковая</w:t>
            </w:r>
          </w:p>
        </w:tc>
        <w:tc>
          <w:tcPr>
            <w:tcW w:w="1469" w:type="dxa"/>
          </w:tcPr>
          <w:p w:rsidR="0047091E" w:rsidRPr="00E04D4E" w:rsidRDefault="00E0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  <w:p w:rsidR="0047091E" w:rsidRPr="00E04D4E" w:rsidRDefault="00E0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  <w:p w:rsidR="0047091E" w:rsidRPr="00E04D4E" w:rsidRDefault="0047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shd w:val="clear" w:color="auto" w:fill="auto"/>
          </w:tcPr>
          <w:p w:rsidR="0047091E" w:rsidRPr="00E04D4E" w:rsidRDefault="00E04D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22.29.25.000-00000011 поз КТРУ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Механизм: </w:t>
            </w:r>
            <w:proofErr w:type="gramStart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Зажим ;</w:t>
            </w:r>
            <w:proofErr w:type="gramEnd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 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Тип: Папка-</w:t>
            </w:r>
            <w:proofErr w:type="gramStart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регистратор ;</w:t>
            </w:r>
            <w:proofErr w:type="gramEnd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 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Формат: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</w:t>
            </w:r>
            <w:proofErr w:type="gramEnd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;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Ширина корешка, 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max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≤ 25 (мм); 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Ширина корешка, 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min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≥ 25 (мм); </w:t>
            </w:r>
          </w:p>
          <w:p w:rsidR="0047091E" w:rsidRPr="00E04D4E" w:rsidRDefault="00E04D4E">
            <w:pPr>
              <w:pStyle w:val="a3"/>
              <w:spacing w:after="0"/>
              <w:rPr>
                <w:b/>
                <w:color w:val="5B9BD5" w:themeColor="accent1"/>
                <w:highlight w:val="yellow"/>
              </w:rPr>
            </w:pPr>
            <w:r w:rsidRPr="00E04D4E">
              <w:t>.</w:t>
            </w:r>
          </w:p>
        </w:tc>
        <w:tc>
          <w:tcPr>
            <w:tcW w:w="1275" w:type="dxa"/>
          </w:tcPr>
          <w:p w:rsidR="0047091E" w:rsidRPr="00E04D4E" w:rsidRDefault="00E0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47091E" w:rsidRPr="00E04D4E" w:rsidRDefault="00E0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E" w:rsidRPr="00E04D4E" w:rsidRDefault="00E04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4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 указывать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13" w:history="1">
        <w:r w:rsidRPr="00E04D4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статьи 33</w:t>
        </w:r>
      </w:hyperlink>
      <w:r w:rsidRPr="00E04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которые не предусмотрены в позиции каталога (КТРУ).</w:t>
      </w:r>
      <w:r w:rsidRPr="00E04D4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7091E" w:rsidRPr="00E04D4E" w:rsidRDefault="0047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091E" w:rsidRPr="00E04D4E" w:rsidRDefault="00E04D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D4E">
        <w:rPr>
          <w:rFonts w:ascii="Times New Roman" w:hAnsi="Times New Roman" w:cs="Times New Roman"/>
          <w:sz w:val="24"/>
          <w:szCs w:val="24"/>
        </w:rPr>
        <w:t>В случае предоставления дополнительной информации обязательно нужно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  <w:r w:rsidRPr="00E04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091E" w:rsidRPr="00E04D4E" w:rsidRDefault="00470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3745" w:type="dxa"/>
        <w:tblLayout w:type="fixed"/>
        <w:tblLook w:val="04A0" w:firstRow="1" w:lastRow="0" w:firstColumn="1" w:lastColumn="0" w:noHBand="0" w:noVBand="1"/>
      </w:tblPr>
      <w:tblGrid>
        <w:gridCol w:w="531"/>
        <w:gridCol w:w="1969"/>
        <w:gridCol w:w="1469"/>
        <w:gridCol w:w="7508"/>
        <w:gridCol w:w="851"/>
        <w:gridCol w:w="1417"/>
      </w:tblGrid>
      <w:tr w:rsidR="0047091E" w:rsidRPr="00E04D4E">
        <w:tc>
          <w:tcPr>
            <w:tcW w:w="531" w:type="dxa"/>
          </w:tcPr>
          <w:p w:rsidR="0047091E" w:rsidRPr="00E04D4E" w:rsidRDefault="00E0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47091E" w:rsidRPr="00E04D4E" w:rsidRDefault="00E0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Папка пластиковая</w:t>
            </w:r>
          </w:p>
        </w:tc>
        <w:tc>
          <w:tcPr>
            <w:tcW w:w="1469" w:type="dxa"/>
          </w:tcPr>
          <w:p w:rsidR="0047091E" w:rsidRPr="00E04D4E" w:rsidRDefault="00E0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  <w:p w:rsidR="0047091E" w:rsidRPr="00E04D4E" w:rsidRDefault="0047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shd w:val="clear" w:color="auto" w:fill="auto"/>
          </w:tcPr>
          <w:p w:rsidR="0047091E" w:rsidRPr="00E04D4E" w:rsidRDefault="00E04D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22.29.25.000-00000011 поз КТРУ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Механизм: </w:t>
            </w:r>
            <w:proofErr w:type="gramStart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Зажим ;</w:t>
            </w:r>
            <w:proofErr w:type="gramEnd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 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Тип: Папка-</w:t>
            </w:r>
            <w:proofErr w:type="gramStart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регистратор ;</w:t>
            </w:r>
            <w:proofErr w:type="gramEnd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 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Формат: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</w:t>
            </w:r>
            <w:proofErr w:type="gramEnd"/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;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Ширина корешка, 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max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≤ 25 (мм); </w:t>
            </w:r>
          </w:p>
          <w:p w:rsidR="0047091E" w:rsidRPr="00E04D4E" w:rsidRDefault="00E04D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Ширина корешка, 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min</w:t>
            </w:r>
            <w:r w:rsidRPr="00E04D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≥ 25 (мм); </w:t>
            </w:r>
          </w:p>
          <w:p w:rsidR="0047091E" w:rsidRPr="00E04D4E" w:rsidRDefault="00E04D4E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4D4E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Дополнительные характеристики:</w:t>
            </w:r>
          </w:p>
          <w:p w:rsidR="0047091E" w:rsidRPr="00E04D4E" w:rsidRDefault="00E04D4E">
            <w:pPr>
              <w:pStyle w:val="a3"/>
              <w:spacing w:after="0"/>
              <w:rPr>
                <w:highlight w:val="yellow"/>
              </w:rPr>
            </w:pPr>
            <w:r w:rsidRPr="00E04D4E">
              <w:rPr>
                <w:highlight w:val="yellow"/>
              </w:rPr>
              <w:t xml:space="preserve"> механизм из нержавеющей стали; </w:t>
            </w:r>
          </w:p>
          <w:p w:rsidR="0047091E" w:rsidRPr="00E04D4E" w:rsidRDefault="00E04D4E">
            <w:pPr>
              <w:pStyle w:val="a3"/>
              <w:spacing w:after="0"/>
              <w:rPr>
                <w:b/>
                <w:highlight w:val="yellow"/>
                <w:u w:val="single"/>
              </w:rPr>
            </w:pPr>
            <w:r w:rsidRPr="00E04D4E">
              <w:rPr>
                <w:rStyle w:val="a4"/>
                <w:rFonts w:eastAsiaTheme="minorHAnsi"/>
                <w:highlight w:val="yellow"/>
                <w:lang w:eastAsia="en-US"/>
              </w:rPr>
              <w:t>Обоснование</w:t>
            </w:r>
            <w:r w:rsidRPr="00E04D4E">
              <w:rPr>
                <w:b/>
                <w:highlight w:val="yellow"/>
                <w:u w:val="single"/>
              </w:rPr>
              <w:t>:</w:t>
            </w:r>
          </w:p>
          <w:p w:rsidR="0047091E" w:rsidRPr="00E04D4E" w:rsidRDefault="00E04D4E">
            <w:pPr>
              <w:pStyle w:val="a3"/>
              <w:spacing w:after="0"/>
              <w:rPr>
                <w:b/>
                <w:color w:val="5B9BD5" w:themeColor="accent1"/>
                <w:highlight w:val="yellow"/>
              </w:rPr>
            </w:pPr>
            <w:r w:rsidRPr="00E04D4E">
              <w:rPr>
                <w:highlight w:val="yellow"/>
              </w:rPr>
              <w:t xml:space="preserve"> не портит бумагу с течением времени.</w:t>
            </w:r>
          </w:p>
        </w:tc>
        <w:tc>
          <w:tcPr>
            <w:tcW w:w="851" w:type="dxa"/>
          </w:tcPr>
          <w:p w:rsidR="0047091E" w:rsidRPr="00E04D4E" w:rsidRDefault="00E0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7091E" w:rsidRPr="00E04D4E" w:rsidRDefault="00E0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необходимая в КТРУ продукция никак не находится, то ее, скорее всего, нет в КТРУ. 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при осуществлении поиска мы должны использовать все возможные синонимы, которые могли бы использоваться для определения данного товара (продукции). </w:t>
      </w:r>
    </w:p>
    <w:p w:rsidR="0047091E" w:rsidRPr="00E04D4E" w:rsidRDefault="00E04D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4E">
        <w:rPr>
          <w:rFonts w:ascii="Times New Roman" w:hAnsi="Times New Roman" w:cs="Times New Roman"/>
          <w:sz w:val="24"/>
          <w:szCs w:val="24"/>
        </w:rPr>
        <w:t>В случае осуществления закупки товара, работы, услуги, в отношении которых в каталоге (КТРУ) отсутствуют соответствующие позиции</w:t>
      </w: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отсутствует </w:t>
      </w:r>
      <w:r w:rsidRPr="00E04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необходимых нам товаров, работ, услуг</w:t>
      </w:r>
      <w:r w:rsidRPr="00E04D4E">
        <w:rPr>
          <w:rFonts w:ascii="Times New Roman" w:hAnsi="Times New Roman" w:cs="Times New Roman"/>
          <w:sz w:val="24"/>
          <w:szCs w:val="24"/>
        </w:rPr>
        <w:t>, в</w:t>
      </w:r>
      <w:r w:rsidRPr="00E0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 случае Техническое задание должно составляться в соответствии со ст. 33 Федерального закона № 44 </w:t>
      </w:r>
      <w:r w:rsidRPr="00E04D4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(см. прикрепленный файл - Нормативная база по описанию объекта закупки (ТЕХНИЧЕСКОГО ЗАДАНИЯ))</w:t>
      </w:r>
    </w:p>
    <w:p w:rsidR="002B7BE6" w:rsidRDefault="00E04D4E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D4E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4" w:history="1">
        <w:r w:rsidRPr="00E04D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классификатору</w:t>
        </w:r>
      </w:hyperlink>
      <w:r w:rsidRPr="00E04D4E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(ОКПД2) ОК 034-2014.</w:t>
      </w:r>
    </w:p>
    <w:p w:rsid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BE6" w:rsidRP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7BE6">
        <w:rPr>
          <w:rFonts w:ascii="Times New Roman" w:hAnsi="Times New Roman" w:cs="Times New Roman"/>
          <w:b/>
          <w:color w:val="FF0000"/>
          <w:sz w:val="24"/>
          <w:szCs w:val="24"/>
        </w:rPr>
        <w:t>УВАЖАЕМЫЕ СОТРУДНИКИ!!!</w:t>
      </w:r>
    </w:p>
    <w:p w:rsidR="002B7BE6" w:rsidRP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BE6" w:rsidRP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7BE6">
        <w:rPr>
          <w:rFonts w:ascii="Times New Roman" w:hAnsi="Times New Roman" w:cs="Times New Roman"/>
          <w:b/>
          <w:color w:val="FF0000"/>
          <w:sz w:val="24"/>
          <w:szCs w:val="24"/>
        </w:rPr>
        <w:t>Если у Вас при формировании ТЕХНИЧЕСКОГО ЗАДАНИЯ возникнут вопросы можно обращаться в отдел закупок по следующим телефонам:</w:t>
      </w:r>
    </w:p>
    <w:p w:rsidR="002B7BE6" w:rsidRP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BE6" w:rsidRP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7BE6">
        <w:rPr>
          <w:rFonts w:ascii="Times New Roman" w:hAnsi="Times New Roman" w:cs="Times New Roman"/>
          <w:b/>
          <w:color w:val="FF0000"/>
          <w:sz w:val="24"/>
          <w:szCs w:val="24"/>
        </w:rPr>
        <w:t>264-42-23</w:t>
      </w:r>
    </w:p>
    <w:p w:rsidR="002B7BE6" w:rsidRP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253-04-57</w:t>
      </w:r>
    </w:p>
    <w:p w:rsidR="002B7BE6" w:rsidRP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7BE6">
        <w:rPr>
          <w:rFonts w:ascii="Times New Roman" w:hAnsi="Times New Roman" w:cs="Times New Roman"/>
          <w:b/>
          <w:color w:val="FF0000"/>
          <w:sz w:val="24"/>
          <w:szCs w:val="24"/>
        </w:rPr>
        <w:t>255-71-29</w:t>
      </w:r>
    </w:p>
    <w:p w:rsidR="002B7BE6" w:rsidRPr="002B7BE6" w:rsidRDefault="002B7BE6" w:rsidP="002B7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091E" w:rsidRPr="00E04D4E" w:rsidRDefault="00470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7091E" w:rsidRPr="00E04D4E" w:rsidRDefault="00470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7091E" w:rsidRPr="00E04D4E" w:rsidRDefault="00470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7091E" w:rsidRPr="00E04D4E" w:rsidRDefault="00470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47091E" w:rsidRPr="00E04D4E" w:rsidSect="00E04D4E">
      <w:headerReference w:type="default" r:id="rId15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1E" w:rsidRDefault="00E04D4E">
      <w:pPr>
        <w:spacing w:after="0" w:line="240" w:lineRule="auto"/>
      </w:pPr>
      <w:r>
        <w:separator/>
      </w:r>
    </w:p>
  </w:endnote>
  <w:endnote w:type="continuationSeparator" w:id="0">
    <w:p w:rsidR="0047091E" w:rsidRDefault="00E0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1E" w:rsidRDefault="00E04D4E">
      <w:pPr>
        <w:spacing w:after="0" w:line="240" w:lineRule="auto"/>
      </w:pPr>
      <w:r>
        <w:separator/>
      </w:r>
    </w:p>
  </w:footnote>
  <w:footnote w:type="continuationSeparator" w:id="0">
    <w:p w:rsidR="0047091E" w:rsidRDefault="00E0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81706"/>
      <w:docPartObj>
        <w:docPartGallery w:val="Page Numbers (Top of Page)"/>
        <w:docPartUnique/>
      </w:docPartObj>
    </w:sdtPr>
    <w:sdtEndPr/>
    <w:sdtContent>
      <w:p w:rsidR="0047091E" w:rsidRDefault="00E04D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E6">
          <w:rPr>
            <w:noProof/>
          </w:rPr>
          <w:t>7</w:t>
        </w:r>
        <w:r>
          <w:fldChar w:fldCharType="end"/>
        </w:r>
      </w:p>
    </w:sdtContent>
  </w:sdt>
  <w:p w:rsidR="0047091E" w:rsidRDefault="0047091E">
    <w:pPr>
      <w:pStyle w:val="aa"/>
    </w:pPr>
  </w:p>
  <w:p w:rsidR="0047091E" w:rsidRDefault="004709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1E5"/>
    <w:multiLevelType w:val="multilevel"/>
    <w:tmpl w:val="9B9E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7DC2"/>
    <w:multiLevelType w:val="multilevel"/>
    <w:tmpl w:val="AC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E479C"/>
    <w:multiLevelType w:val="multilevel"/>
    <w:tmpl w:val="FF66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74888"/>
    <w:multiLevelType w:val="hybridMultilevel"/>
    <w:tmpl w:val="F1EEEB88"/>
    <w:lvl w:ilvl="0" w:tplc="2C1ED1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B66"/>
    <w:multiLevelType w:val="multilevel"/>
    <w:tmpl w:val="6BF6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2763BE"/>
    <w:multiLevelType w:val="multilevel"/>
    <w:tmpl w:val="5EFA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C24BE"/>
    <w:multiLevelType w:val="multilevel"/>
    <w:tmpl w:val="795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179C3"/>
    <w:multiLevelType w:val="multilevel"/>
    <w:tmpl w:val="F52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06AF7"/>
    <w:multiLevelType w:val="hybridMultilevel"/>
    <w:tmpl w:val="FA367F30"/>
    <w:lvl w:ilvl="0" w:tplc="6F78E71E">
      <w:start w:val="1"/>
      <w:numFmt w:val="decimal"/>
      <w:lvlText w:val="%1)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E"/>
    <w:rsid w:val="002B7BE6"/>
    <w:rsid w:val="0047091E"/>
    <w:rsid w:val="00E0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D5B8B9B-A486-4514-B6A9-7CBBDC1F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character" w:customStyle="1" w:styleId="sectioninfo2">
    <w:name w:val="section__info2"/>
    <w:basedOn w:val="a0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Pr>
      <w:vanish w:val="0"/>
      <w:webHidden w:val="0"/>
      <w:color w:val="939CBA"/>
      <w:sz w:val="20"/>
      <w:szCs w:val="20"/>
      <w:specVanish w:val="0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3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790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161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08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599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05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39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587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923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786">
          <w:blockQuote w:val="1"/>
          <w:marLeft w:val="567"/>
          <w:marRight w:val="0"/>
          <w:marTop w:val="0"/>
          <w:marBottom w:val="300"/>
          <w:divBdr>
            <w:top w:val="none" w:sz="0" w:space="0" w:color="auto"/>
            <w:left w:val="single" w:sz="36" w:space="11" w:color="C9CFD5"/>
            <w:bottom w:val="none" w:sz="0" w:space="0" w:color="auto"/>
            <w:right w:val="none" w:sz="0" w:space="0" w:color="auto"/>
          </w:divBdr>
        </w:div>
        <w:div w:id="1740790955">
          <w:blockQuote w:val="1"/>
          <w:marLeft w:val="567"/>
          <w:marRight w:val="0"/>
          <w:marTop w:val="0"/>
          <w:marBottom w:val="300"/>
          <w:divBdr>
            <w:top w:val="none" w:sz="0" w:space="0" w:color="auto"/>
            <w:left w:val="single" w:sz="36" w:space="11" w:color="C9CFD5"/>
            <w:bottom w:val="none" w:sz="0" w:space="0" w:color="auto"/>
            <w:right w:val="none" w:sz="0" w:space="0" w:color="auto"/>
          </w:divBdr>
        </w:div>
        <w:div w:id="691685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2868082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750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249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95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418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012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558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6624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4142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0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6974601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7571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1692">
              <w:marLeft w:val="116"/>
              <w:marRight w:val="116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6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0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9410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8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9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39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7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0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8E6718715B0CFB55632115F4E3EAAA8A3731F29783C9FD18385B289B07ACC6365EF2D80E01B474EC41E0A384BF538488397F382DF6FEB9v2t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08E6718715B0CFB55632115F4E3EAAA8A3032F89885C9FD18385B289B07ACC6245EAAD40E02A97CE854B6F2C2vE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8CC2-F9E8-4D52-9796-411F6C5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2020-01-31T06:32:00Z</cp:lastPrinted>
  <dcterms:created xsi:type="dcterms:W3CDTF">2020-02-11T08:21:00Z</dcterms:created>
  <dcterms:modified xsi:type="dcterms:W3CDTF">2020-03-05T05:55:00Z</dcterms:modified>
</cp:coreProperties>
</file>